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A3F" w:rsidRPr="00C57F49" w:rsidRDefault="00B92A3F" w:rsidP="00B92A3F">
      <w:pPr>
        <w:ind w:firstLine="709"/>
        <w:jc w:val="right"/>
        <w:rPr>
          <w:i/>
        </w:rPr>
      </w:pPr>
      <w:r w:rsidRPr="00C57F49">
        <w:rPr>
          <w:i/>
        </w:rPr>
        <w:t>Приложение 9</w:t>
      </w:r>
    </w:p>
    <w:p w:rsidR="00B92A3F" w:rsidRPr="00C57F49" w:rsidRDefault="00B92A3F" w:rsidP="00B92A3F">
      <w:pPr>
        <w:ind w:firstLine="709"/>
        <w:jc w:val="right"/>
        <w:rPr>
          <w:i/>
        </w:rPr>
      </w:pPr>
      <w:proofErr w:type="gramStart"/>
      <w:r w:rsidRPr="00C57F49">
        <w:rPr>
          <w:i/>
        </w:rPr>
        <w:t>к</w:t>
      </w:r>
      <w:proofErr w:type="gramEnd"/>
      <w:r w:rsidRPr="00C57F49">
        <w:rPr>
          <w:i/>
        </w:rPr>
        <w:t xml:space="preserve"> ОП по специальности</w:t>
      </w:r>
    </w:p>
    <w:p w:rsidR="00B92A3F" w:rsidRPr="00C57F49" w:rsidRDefault="00B92A3F" w:rsidP="00B92A3F">
      <w:pPr>
        <w:ind w:firstLine="709"/>
        <w:jc w:val="right"/>
        <w:rPr>
          <w:i/>
        </w:rPr>
      </w:pPr>
      <w:r w:rsidRPr="00C57F49">
        <w:rPr>
          <w:i/>
        </w:rPr>
        <w:t>35.02.01 Лесное и лесопарковое хозяйство</w:t>
      </w:r>
    </w:p>
    <w:p w:rsidR="005356C6" w:rsidRPr="00273127" w:rsidRDefault="005356C6" w:rsidP="00B92A3F">
      <w:pPr>
        <w:pStyle w:val="a0"/>
        <w:ind w:left="0"/>
        <w:jc w:val="right"/>
        <w:rPr>
          <w:b/>
          <w:sz w:val="24"/>
          <w:szCs w:val="24"/>
        </w:rPr>
      </w:pPr>
    </w:p>
    <w:p w:rsidR="005356C6" w:rsidRPr="00273127" w:rsidRDefault="005356C6">
      <w:pPr>
        <w:pStyle w:val="a0"/>
        <w:ind w:left="0"/>
        <w:rPr>
          <w:b/>
          <w:sz w:val="24"/>
          <w:szCs w:val="24"/>
        </w:rPr>
      </w:pPr>
    </w:p>
    <w:p w:rsidR="005356C6" w:rsidRPr="00273127" w:rsidRDefault="005356C6">
      <w:pPr>
        <w:pStyle w:val="a0"/>
        <w:ind w:left="0"/>
        <w:rPr>
          <w:b/>
          <w:sz w:val="24"/>
          <w:szCs w:val="24"/>
        </w:rPr>
      </w:pPr>
    </w:p>
    <w:p w:rsidR="005356C6" w:rsidRPr="00273127" w:rsidRDefault="005356C6">
      <w:pPr>
        <w:pStyle w:val="a0"/>
        <w:ind w:left="0"/>
        <w:rPr>
          <w:b/>
          <w:sz w:val="24"/>
          <w:szCs w:val="24"/>
        </w:rPr>
      </w:pPr>
    </w:p>
    <w:p w:rsidR="005356C6" w:rsidRPr="00273127" w:rsidRDefault="005356C6">
      <w:pPr>
        <w:pStyle w:val="a0"/>
        <w:ind w:left="0"/>
        <w:rPr>
          <w:b/>
          <w:sz w:val="24"/>
          <w:szCs w:val="24"/>
        </w:rPr>
      </w:pPr>
    </w:p>
    <w:p w:rsidR="005356C6" w:rsidRPr="00273127" w:rsidRDefault="005356C6">
      <w:pPr>
        <w:pStyle w:val="a0"/>
        <w:ind w:left="0"/>
        <w:rPr>
          <w:b/>
          <w:sz w:val="24"/>
          <w:szCs w:val="24"/>
        </w:rPr>
      </w:pPr>
    </w:p>
    <w:p w:rsidR="005356C6" w:rsidRPr="00273127" w:rsidRDefault="005356C6">
      <w:pPr>
        <w:pStyle w:val="a0"/>
        <w:ind w:left="0"/>
        <w:rPr>
          <w:b/>
          <w:sz w:val="24"/>
          <w:szCs w:val="24"/>
        </w:rPr>
      </w:pPr>
    </w:p>
    <w:p w:rsidR="005356C6" w:rsidRPr="00273127" w:rsidRDefault="005356C6">
      <w:pPr>
        <w:pStyle w:val="a0"/>
        <w:ind w:left="0"/>
        <w:rPr>
          <w:b/>
          <w:sz w:val="24"/>
          <w:szCs w:val="24"/>
        </w:rPr>
      </w:pPr>
    </w:p>
    <w:p w:rsidR="005356C6" w:rsidRDefault="005356C6">
      <w:pPr>
        <w:pStyle w:val="a0"/>
        <w:ind w:left="0"/>
        <w:rPr>
          <w:b/>
          <w:sz w:val="24"/>
          <w:szCs w:val="24"/>
        </w:rPr>
      </w:pPr>
    </w:p>
    <w:p w:rsidR="00B92A3F" w:rsidRDefault="00B92A3F">
      <w:pPr>
        <w:pStyle w:val="a0"/>
        <w:ind w:left="0"/>
        <w:rPr>
          <w:b/>
          <w:sz w:val="24"/>
          <w:szCs w:val="24"/>
        </w:rPr>
      </w:pPr>
    </w:p>
    <w:p w:rsidR="00B92A3F" w:rsidRDefault="00B92A3F">
      <w:pPr>
        <w:pStyle w:val="a0"/>
        <w:ind w:left="0"/>
        <w:rPr>
          <w:b/>
          <w:sz w:val="24"/>
          <w:szCs w:val="24"/>
        </w:rPr>
      </w:pPr>
    </w:p>
    <w:p w:rsidR="00B92A3F" w:rsidRDefault="00B92A3F">
      <w:pPr>
        <w:pStyle w:val="a0"/>
        <w:ind w:left="0"/>
        <w:rPr>
          <w:b/>
          <w:sz w:val="24"/>
          <w:szCs w:val="24"/>
        </w:rPr>
      </w:pPr>
    </w:p>
    <w:p w:rsidR="00B92A3F" w:rsidRDefault="00B92A3F">
      <w:pPr>
        <w:pStyle w:val="a0"/>
        <w:ind w:left="0"/>
        <w:rPr>
          <w:b/>
          <w:sz w:val="24"/>
          <w:szCs w:val="24"/>
        </w:rPr>
      </w:pPr>
    </w:p>
    <w:p w:rsidR="00B92A3F" w:rsidRDefault="00B92A3F">
      <w:pPr>
        <w:pStyle w:val="a0"/>
        <w:ind w:left="0"/>
        <w:rPr>
          <w:b/>
          <w:sz w:val="24"/>
          <w:szCs w:val="24"/>
        </w:rPr>
      </w:pPr>
    </w:p>
    <w:p w:rsidR="00B92A3F" w:rsidRDefault="00B92A3F">
      <w:pPr>
        <w:pStyle w:val="a0"/>
        <w:ind w:left="0"/>
        <w:rPr>
          <w:b/>
          <w:sz w:val="24"/>
          <w:szCs w:val="24"/>
        </w:rPr>
      </w:pPr>
    </w:p>
    <w:p w:rsidR="00B92A3F" w:rsidRPr="00273127" w:rsidRDefault="00B92A3F">
      <w:pPr>
        <w:pStyle w:val="a0"/>
        <w:ind w:left="0"/>
        <w:rPr>
          <w:b/>
          <w:sz w:val="24"/>
          <w:szCs w:val="24"/>
        </w:rPr>
      </w:pPr>
    </w:p>
    <w:p w:rsidR="00B92A3F" w:rsidRPr="00C57F49" w:rsidRDefault="00B92A3F" w:rsidP="00B92A3F">
      <w:pPr>
        <w:spacing w:line="360" w:lineRule="auto"/>
        <w:jc w:val="center"/>
        <w:rPr>
          <w:b/>
        </w:rPr>
      </w:pPr>
      <w:r w:rsidRPr="00C57F49">
        <w:rPr>
          <w:b/>
        </w:rPr>
        <w:t>МЕТОДИЧЕСКИЕ УКАЗАНИЯ</w:t>
      </w:r>
      <w:r>
        <w:rPr>
          <w:b/>
        </w:rPr>
        <w:t xml:space="preserve"> (РЕКОМЕНДАЦИИ)</w:t>
      </w:r>
    </w:p>
    <w:p w:rsidR="00B92A3F" w:rsidRPr="00C57F49" w:rsidRDefault="00B92A3F" w:rsidP="00B92A3F">
      <w:pPr>
        <w:spacing w:line="360" w:lineRule="auto"/>
        <w:jc w:val="center"/>
        <w:rPr>
          <w:b/>
        </w:rPr>
      </w:pPr>
      <w:r w:rsidRPr="00C57F49">
        <w:rPr>
          <w:b/>
        </w:rPr>
        <w:t xml:space="preserve">ПО ВЫПОЛНЕНИЮ ПРАКТИЧЕСКИХ РАБОТ </w:t>
      </w:r>
      <w:r>
        <w:rPr>
          <w:b/>
        </w:rPr>
        <w:t>ОБУЧАЮЩИХСЯ</w:t>
      </w:r>
    </w:p>
    <w:p w:rsidR="005356C6" w:rsidRPr="00273127" w:rsidRDefault="00B92A3F">
      <w:pPr>
        <w:spacing w:before="57"/>
        <w:ind w:left="684" w:right="86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ОП 02. Ботаника</w:t>
      </w:r>
    </w:p>
    <w:p w:rsidR="005356C6" w:rsidRPr="00273127" w:rsidRDefault="005356C6">
      <w:pPr>
        <w:pStyle w:val="a0"/>
        <w:ind w:left="0"/>
        <w:rPr>
          <w:sz w:val="24"/>
          <w:szCs w:val="24"/>
        </w:rPr>
      </w:pPr>
    </w:p>
    <w:p w:rsidR="005356C6" w:rsidRPr="00273127" w:rsidRDefault="005356C6">
      <w:pPr>
        <w:pStyle w:val="a0"/>
        <w:ind w:left="0"/>
        <w:rPr>
          <w:sz w:val="24"/>
          <w:szCs w:val="24"/>
        </w:rPr>
      </w:pPr>
    </w:p>
    <w:p w:rsidR="005356C6" w:rsidRPr="00273127" w:rsidRDefault="005356C6">
      <w:pPr>
        <w:pStyle w:val="a0"/>
        <w:ind w:left="0"/>
        <w:rPr>
          <w:sz w:val="24"/>
          <w:szCs w:val="24"/>
        </w:rPr>
      </w:pPr>
    </w:p>
    <w:p w:rsidR="005356C6" w:rsidRPr="00273127" w:rsidRDefault="005356C6">
      <w:pPr>
        <w:pStyle w:val="a0"/>
        <w:ind w:left="0"/>
        <w:rPr>
          <w:sz w:val="24"/>
          <w:szCs w:val="24"/>
        </w:rPr>
      </w:pPr>
    </w:p>
    <w:p w:rsidR="005356C6" w:rsidRPr="00273127" w:rsidRDefault="005356C6">
      <w:pPr>
        <w:pStyle w:val="a0"/>
        <w:ind w:left="0"/>
        <w:rPr>
          <w:sz w:val="24"/>
          <w:szCs w:val="24"/>
        </w:rPr>
      </w:pPr>
    </w:p>
    <w:p w:rsidR="005356C6" w:rsidRPr="00273127" w:rsidRDefault="005356C6">
      <w:pPr>
        <w:pStyle w:val="a0"/>
        <w:ind w:left="0"/>
        <w:rPr>
          <w:sz w:val="24"/>
          <w:szCs w:val="24"/>
        </w:rPr>
      </w:pPr>
    </w:p>
    <w:p w:rsidR="005356C6" w:rsidRPr="00273127" w:rsidRDefault="005356C6">
      <w:pPr>
        <w:pStyle w:val="a0"/>
        <w:ind w:left="0"/>
        <w:rPr>
          <w:sz w:val="24"/>
          <w:szCs w:val="24"/>
        </w:rPr>
      </w:pPr>
    </w:p>
    <w:p w:rsidR="005356C6" w:rsidRPr="00273127" w:rsidRDefault="005356C6">
      <w:pPr>
        <w:pStyle w:val="a0"/>
        <w:ind w:left="0"/>
        <w:rPr>
          <w:sz w:val="24"/>
          <w:szCs w:val="24"/>
        </w:rPr>
      </w:pPr>
    </w:p>
    <w:p w:rsidR="005356C6" w:rsidRPr="00273127" w:rsidRDefault="005356C6">
      <w:pPr>
        <w:pStyle w:val="a0"/>
        <w:ind w:left="0"/>
        <w:rPr>
          <w:sz w:val="24"/>
          <w:szCs w:val="24"/>
        </w:rPr>
      </w:pPr>
    </w:p>
    <w:p w:rsidR="005356C6" w:rsidRPr="00273127" w:rsidRDefault="005356C6">
      <w:pPr>
        <w:pStyle w:val="a0"/>
        <w:ind w:left="0"/>
        <w:rPr>
          <w:sz w:val="24"/>
          <w:szCs w:val="24"/>
        </w:rPr>
      </w:pPr>
    </w:p>
    <w:p w:rsidR="005356C6" w:rsidRPr="00273127" w:rsidRDefault="005356C6">
      <w:pPr>
        <w:pStyle w:val="a0"/>
        <w:ind w:left="0"/>
        <w:rPr>
          <w:sz w:val="24"/>
          <w:szCs w:val="24"/>
        </w:rPr>
      </w:pPr>
    </w:p>
    <w:p w:rsidR="005356C6" w:rsidRPr="00273127" w:rsidRDefault="005356C6">
      <w:pPr>
        <w:pStyle w:val="a0"/>
        <w:spacing w:before="1"/>
        <w:ind w:left="0"/>
        <w:rPr>
          <w:sz w:val="24"/>
          <w:szCs w:val="24"/>
        </w:rPr>
      </w:pPr>
    </w:p>
    <w:p w:rsidR="00C46609" w:rsidRPr="00273127" w:rsidRDefault="00C46609">
      <w:pPr>
        <w:pStyle w:val="a0"/>
        <w:spacing w:before="67"/>
        <w:ind w:left="312" w:right="487" w:firstLine="708"/>
        <w:jc w:val="both"/>
        <w:rPr>
          <w:sz w:val="24"/>
          <w:szCs w:val="24"/>
        </w:rPr>
      </w:pPr>
    </w:p>
    <w:p w:rsidR="00C46609" w:rsidRPr="00273127" w:rsidRDefault="00C46609">
      <w:pPr>
        <w:pStyle w:val="a0"/>
        <w:spacing w:before="67"/>
        <w:ind w:left="312" w:right="487" w:firstLine="708"/>
        <w:jc w:val="both"/>
        <w:rPr>
          <w:sz w:val="24"/>
          <w:szCs w:val="24"/>
        </w:rPr>
      </w:pPr>
    </w:p>
    <w:p w:rsidR="00C46609" w:rsidRPr="00273127" w:rsidRDefault="00C46609">
      <w:pPr>
        <w:pStyle w:val="a0"/>
        <w:spacing w:before="67"/>
        <w:ind w:left="312" w:right="487" w:firstLine="708"/>
        <w:jc w:val="both"/>
        <w:rPr>
          <w:sz w:val="24"/>
          <w:szCs w:val="24"/>
        </w:rPr>
      </w:pPr>
    </w:p>
    <w:p w:rsidR="00C46609" w:rsidRPr="00273127" w:rsidRDefault="00C46609">
      <w:pPr>
        <w:pStyle w:val="a0"/>
        <w:spacing w:before="67"/>
        <w:ind w:left="312" w:right="487" w:firstLine="708"/>
        <w:jc w:val="both"/>
        <w:rPr>
          <w:sz w:val="24"/>
          <w:szCs w:val="24"/>
        </w:rPr>
      </w:pPr>
    </w:p>
    <w:p w:rsidR="00C46609" w:rsidRPr="00273127" w:rsidRDefault="00C46609">
      <w:pPr>
        <w:pStyle w:val="a0"/>
        <w:spacing w:before="67"/>
        <w:ind w:left="312" w:right="487" w:firstLine="708"/>
        <w:jc w:val="both"/>
        <w:rPr>
          <w:sz w:val="24"/>
          <w:szCs w:val="24"/>
        </w:rPr>
      </w:pPr>
    </w:p>
    <w:p w:rsidR="00C46609" w:rsidRPr="00273127" w:rsidRDefault="00C46609">
      <w:pPr>
        <w:pStyle w:val="a0"/>
        <w:spacing w:before="67"/>
        <w:ind w:left="312" w:right="487" w:firstLine="708"/>
        <w:jc w:val="both"/>
        <w:rPr>
          <w:sz w:val="24"/>
          <w:szCs w:val="24"/>
        </w:rPr>
      </w:pPr>
    </w:p>
    <w:p w:rsidR="00C46609" w:rsidRDefault="00C46609">
      <w:pPr>
        <w:pStyle w:val="a0"/>
        <w:spacing w:before="67"/>
        <w:ind w:left="312" w:right="487" w:firstLine="708"/>
        <w:jc w:val="both"/>
        <w:rPr>
          <w:sz w:val="24"/>
          <w:szCs w:val="24"/>
        </w:rPr>
      </w:pPr>
    </w:p>
    <w:p w:rsidR="00B92A3F" w:rsidRDefault="00B92A3F">
      <w:pPr>
        <w:pStyle w:val="a0"/>
        <w:spacing w:before="67"/>
        <w:ind w:left="312" w:right="487" w:firstLine="708"/>
        <w:jc w:val="both"/>
        <w:rPr>
          <w:sz w:val="24"/>
          <w:szCs w:val="24"/>
        </w:rPr>
      </w:pPr>
    </w:p>
    <w:p w:rsidR="00B92A3F" w:rsidRDefault="00B92A3F">
      <w:pPr>
        <w:pStyle w:val="a0"/>
        <w:spacing w:before="67"/>
        <w:ind w:left="312" w:right="487" w:firstLine="708"/>
        <w:jc w:val="both"/>
        <w:rPr>
          <w:sz w:val="24"/>
          <w:szCs w:val="24"/>
        </w:rPr>
      </w:pPr>
    </w:p>
    <w:p w:rsidR="00B92A3F" w:rsidRDefault="00B92A3F">
      <w:pPr>
        <w:pStyle w:val="a0"/>
        <w:spacing w:before="67"/>
        <w:ind w:left="312" w:right="487" w:firstLine="708"/>
        <w:jc w:val="both"/>
        <w:rPr>
          <w:sz w:val="24"/>
          <w:szCs w:val="24"/>
        </w:rPr>
      </w:pPr>
    </w:p>
    <w:p w:rsidR="00B92A3F" w:rsidRDefault="00B92A3F">
      <w:pPr>
        <w:pStyle w:val="a0"/>
        <w:spacing w:before="67"/>
        <w:ind w:left="312" w:right="487" w:firstLine="708"/>
        <w:jc w:val="both"/>
        <w:rPr>
          <w:sz w:val="24"/>
          <w:szCs w:val="24"/>
        </w:rPr>
      </w:pPr>
    </w:p>
    <w:p w:rsidR="00B92A3F" w:rsidRDefault="00B92A3F">
      <w:pPr>
        <w:pStyle w:val="a0"/>
        <w:spacing w:before="67"/>
        <w:ind w:left="312" w:right="487" w:firstLine="708"/>
        <w:jc w:val="both"/>
        <w:rPr>
          <w:sz w:val="24"/>
          <w:szCs w:val="24"/>
        </w:rPr>
      </w:pPr>
    </w:p>
    <w:p w:rsidR="00B92A3F" w:rsidRDefault="00B92A3F">
      <w:pPr>
        <w:pStyle w:val="a0"/>
        <w:spacing w:before="67"/>
        <w:ind w:left="312" w:right="487" w:firstLine="708"/>
        <w:jc w:val="both"/>
        <w:rPr>
          <w:sz w:val="24"/>
          <w:szCs w:val="24"/>
        </w:rPr>
      </w:pPr>
    </w:p>
    <w:p w:rsidR="00B92A3F" w:rsidRDefault="00B92A3F">
      <w:pPr>
        <w:pStyle w:val="a0"/>
        <w:spacing w:before="67"/>
        <w:ind w:left="312" w:right="487" w:firstLine="708"/>
        <w:jc w:val="both"/>
        <w:rPr>
          <w:sz w:val="24"/>
          <w:szCs w:val="24"/>
        </w:rPr>
      </w:pPr>
    </w:p>
    <w:p w:rsidR="005356C6" w:rsidRPr="00273127" w:rsidRDefault="005356C6">
      <w:pPr>
        <w:spacing w:line="302" w:lineRule="exact"/>
        <w:rPr>
          <w:sz w:val="24"/>
          <w:szCs w:val="24"/>
        </w:rPr>
        <w:sectPr w:rsidR="005356C6" w:rsidRPr="00273127" w:rsidSect="00C170FF">
          <w:footerReference w:type="default" r:id="rId9"/>
          <w:pgSz w:w="11910" w:h="16840"/>
          <w:pgMar w:top="1134" w:right="1134" w:bottom="1134" w:left="1134" w:header="0" w:footer="1002" w:gutter="0"/>
          <w:pgNumType w:start="2"/>
          <w:cols w:space="720"/>
        </w:sectPr>
      </w:pPr>
    </w:p>
    <w:p w:rsidR="005356C6" w:rsidRPr="00273127" w:rsidRDefault="0016359C">
      <w:pPr>
        <w:pStyle w:val="a0"/>
        <w:spacing w:before="67"/>
        <w:ind w:left="684" w:right="861"/>
        <w:jc w:val="center"/>
        <w:rPr>
          <w:sz w:val="24"/>
          <w:szCs w:val="24"/>
        </w:rPr>
      </w:pPr>
      <w:r w:rsidRPr="00273127">
        <w:rPr>
          <w:sz w:val="24"/>
          <w:szCs w:val="24"/>
        </w:rPr>
        <w:lastRenderedPageBreak/>
        <w:t>СОДЕРЖАНИЕ</w:t>
      </w:r>
    </w:p>
    <w:p w:rsidR="005356C6" w:rsidRPr="00273127" w:rsidRDefault="0016359C">
      <w:pPr>
        <w:pStyle w:val="a0"/>
        <w:spacing w:before="163"/>
        <w:ind w:left="0" w:right="488"/>
        <w:jc w:val="right"/>
        <w:rPr>
          <w:sz w:val="24"/>
          <w:szCs w:val="24"/>
        </w:rPr>
      </w:pPr>
      <w:r w:rsidRPr="00273127">
        <w:rPr>
          <w:sz w:val="24"/>
          <w:szCs w:val="24"/>
        </w:rPr>
        <w:t>стр.</w:t>
      </w:r>
    </w:p>
    <w:p w:rsidR="005356C6" w:rsidRPr="00273127" w:rsidRDefault="005356C6">
      <w:pPr>
        <w:pStyle w:val="a0"/>
        <w:spacing w:before="11"/>
        <w:ind w:left="0"/>
        <w:rPr>
          <w:sz w:val="24"/>
          <w:szCs w:val="24"/>
        </w:rPr>
      </w:pPr>
    </w:p>
    <w:tbl>
      <w:tblPr>
        <w:tblStyle w:val="TableNormal"/>
        <w:tblW w:w="9681" w:type="dxa"/>
        <w:tblInd w:w="226" w:type="dxa"/>
        <w:tblLayout w:type="fixed"/>
        <w:tblLook w:val="01E0" w:firstRow="1" w:lastRow="1" w:firstColumn="1" w:lastColumn="1" w:noHBand="0" w:noVBand="0"/>
      </w:tblPr>
      <w:tblGrid>
        <w:gridCol w:w="577"/>
        <w:gridCol w:w="8531"/>
        <w:gridCol w:w="573"/>
      </w:tblGrid>
      <w:tr w:rsidR="005356C6" w:rsidRPr="00273127" w:rsidTr="004F2A0F">
        <w:trPr>
          <w:trHeight w:val="396"/>
        </w:trPr>
        <w:tc>
          <w:tcPr>
            <w:tcW w:w="577" w:type="dxa"/>
          </w:tcPr>
          <w:p w:rsidR="005356C6" w:rsidRPr="00273127" w:rsidRDefault="0016359C" w:rsidP="00EF20A6">
            <w:pPr>
              <w:pStyle w:val="TableParagraph"/>
              <w:ind w:right="163"/>
              <w:jc w:val="right"/>
              <w:rPr>
                <w:sz w:val="24"/>
                <w:szCs w:val="24"/>
              </w:rPr>
            </w:pPr>
            <w:r w:rsidRPr="00273127">
              <w:rPr>
                <w:sz w:val="24"/>
                <w:szCs w:val="24"/>
              </w:rPr>
              <w:t>1.</w:t>
            </w:r>
          </w:p>
        </w:tc>
        <w:tc>
          <w:tcPr>
            <w:tcW w:w="8531" w:type="dxa"/>
          </w:tcPr>
          <w:p w:rsidR="005356C6" w:rsidRPr="00273127" w:rsidRDefault="0016359C" w:rsidP="008A6713">
            <w:pPr>
              <w:pStyle w:val="TableParagraph"/>
              <w:ind w:left="164"/>
              <w:rPr>
                <w:sz w:val="24"/>
                <w:szCs w:val="24"/>
              </w:rPr>
            </w:pPr>
            <w:r w:rsidRPr="00273127">
              <w:rPr>
                <w:sz w:val="24"/>
                <w:szCs w:val="24"/>
              </w:rPr>
              <w:t>Введение…………………………………………………………………</w:t>
            </w:r>
          </w:p>
        </w:tc>
        <w:tc>
          <w:tcPr>
            <w:tcW w:w="573" w:type="dxa"/>
          </w:tcPr>
          <w:p w:rsidR="005356C6" w:rsidRPr="00273127" w:rsidRDefault="00C170FF" w:rsidP="00EF20A6">
            <w:pPr>
              <w:pStyle w:val="TableParagraph"/>
              <w:ind w:right="2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356C6" w:rsidRPr="00273127" w:rsidTr="004F2A0F">
        <w:trPr>
          <w:trHeight w:val="482"/>
        </w:trPr>
        <w:tc>
          <w:tcPr>
            <w:tcW w:w="577" w:type="dxa"/>
          </w:tcPr>
          <w:p w:rsidR="005356C6" w:rsidRPr="00273127" w:rsidRDefault="0016359C" w:rsidP="00EF20A6">
            <w:pPr>
              <w:pStyle w:val="TableParagraph"/>
              <w:ind w:right="163"/>
              <w:jc w:val="right"/>
              <w:rPr>
                <w:sz w:val="24"/>
                <w:szCs w:val="24"/>
              </w:rPr>
            </w:pPr>
            <w:r w:rsidRPr="00273127">
              <w:rPr>
                <w:sz w:val="24"/>
                <w:szCs w:val="24"/>
              </w:rPr>
              <w:t>2.</w:t>
            </w:r>
          </w:p>
        </w:tc>
        <w:tc>
          <w:tcPr>
            <w:tcW w:w="8531" w:type="dxa"/>
          </w:tcPr>
          <w:p w:rsidR="005356C6" w:rsidRPr="00273127" w:rsidRDefault="0016359C" w:rsidP="008A6713">
            <w:pPr>
              <w:pStyle w:val="TableParagraph"/>
              <w:ind w:left="164"/>
              <w:rPr>
                <w:sz w:val="24"/>
                <w:szCs w:val="24"/>
              </w:rPr>
            </w:pPr>
            <w:r w:rsidRPr="00273127">
              <w:rPr>
                <w:sz w:val="24"/>
                <w:szCs w:val="24"/>
              </w:rPr>
              <w:t>Пояснительная записка…………………….………………….………..</w:t>
            </w:r>
          </w:p>
        </w:tc>
        <w:tc>
          <w:tcPr>
            <w:tcW w:w="573" w:type="dxa"/>
          </w:tcPr>
          <w:p w:rsidR="005356C6" w:rsidRPr="00273127" w:rsidRDefault="00C170FF" w:rsidP="00EF20A6">
            <w:pPr>
              <w:pStyle w:val="TableParagraph"/>
              <w:ind w:right="2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356C6" w:rsidRPr="00273127" w:rsidTr="004F2A0F">
        <w:trPr>
          <w:trHeight w:val="483"/>
        </w:trPr>
        <w:tc>
          <w:tcPr>
            <w:tcW w:w="577" w:type="dxa"/>
          </w:tcPr>
          <w:p w:rsidR="005356C6" w:rsidRPr="00273127" w:rsidRDefault="004F2A0F" w:rsidP="00EF20A6">
            <w:pPr>
              <w:pStyle w:val="TableParagraph"/>
              <w:ind w:right="16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6359C" w:rsidRPr="00273127">
              <w:rPr>
                <w:sz w:val="24"/>
                <w:szCs w:val="24"/>
              </w:rPr>
              <w:t>.</w:t>
            </w:r>
          </w:p>
        </w:tc>
        <w:tc>
          <w:tcPr>
            <w:tcW w:w="8531" w:type="dxa"/>
          </w:tcPr>
          <w:p w:rsidR="005356C6" w:rsidRPr="00273127" w:rsidRDefault="000017F2" w:rsidP="008A6713">
            <w:pPr>
              <w:pStyle w:val="TableParagraph"/>
              <w:ind w:left="164"/>
              <w:rPr>
                <w:sz w:val="24"/>
                <w:szCs w:val="24"/>
              </w:rPr>
            </w:pPr>
            <w:r w:rsidRPr="00273127">
              <w:rPr>
                <w:sz w:val="24"/>
                <w:szCs w:val="24"/>
              </w:rPr>
              <w:t>Перечень практических работ</w:t>
            </w:r>
            <w:r w:rsidR="0016359C" w:rsidRPr="00273127">
              <w:rPr>
                <w:sz w:val="24"/>
                <w:szCs w:val="24"/>
              </w:rPr>
              <w:t xml:space="preserve"> …………………………….….…......…</w:t>
            </w:r>
          </w:p>
        </w:tc>
        <w:tc>
          <w:tcPr>
            <w:tcW w:w="573" w:type="dxa"/>
          </w:tcPr>
          <w:p w:rsidR="005356C6" w:rsidRPr="00273127" w:rsidRDefault="0016359C" w:rsidP="00EF20A6">
            <w:pPr>
              <w:pStyle w:val="TableParagraph"/>
              <w:ind w:right="200"/>
              <w:jc w:val="right"/>
              <w:rPr>
                <w:sz w:val="24"/>
                <w:szCs w:val="24"/>
              </w:rPr>
            </w:pPr>
            <w:r w:rsidRPr="00273127">
              <w:rPr>
                <w:sz w:val="24"/>
                <w:szCs w:val="24"/>
              </w:rPr>
              <w:t>7</w:t>
            </w:r>
          </w:p>
        </w:tc>
      </w:tr>
      <w:tr w:rsidR="005356C6" w:rsidRPr="00273127" w:rsidTr="004F2A0F">
        <w:trPr>
          <w:trHeight w:val="396"/>
        </w:trPr>
        <w:tc>
          <w:tcPr>
            <w:tcW w:w="577" w:type="dxa"/>
          </w:tcPr>
          <w:p w:rsidR="005356C6" w:rsidRPr="00273127" w:rsidRDefault="004F2A0F" w:rsidP="004F2A0F">
            <w:pPr>
              <w:pStyle w:val="TableParagraph"/>
              <w:ind w:right="16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bookmarkStart w:id="0" w:name="_GoBack"/>
            <w:bookmarkEnd w:id="0"/>
            <w:r w:rsidR="0016359C" w:rsidRPr="00273127">
              <w:rPr>
                <w:sz w:val="24"/>
                <w:szCs w:val="24"/>
              </w:rPr>
              <w:t>.</w:t>
            </w:r>
          </w:p>
        </w:tc>
        <w:tc>
          <w:tcPr>
            <w:tcW w:w="8531" w:type="dxa"/>
          </w:tcPr>
          <w:p w:rsidR="005356C6" w:rsidRPr="00273127" w:rsidRDefault="000017F2" w:rsidP="008A6713">
            <w:pPr>
              <w:pStyle w:val="TableParagraph"/>
              <w:ind w:left="164"/>
              <w:rPr>
                <w:sz w:val="24"/>
                <w:szCs w:val="24"/>
              </w:rPr>
            </w:pPr>
            <w:r w:rsidRPr="00273127">
              <w:rPr>
                <w:sz w:val="24"/>
                <w:szCs w:val="24"/>
              </w:rPr>
              <w:t xml:space="preserve">Практические </w:t>
            </w:r>
            <w:r w:rsidR="0016359C" w:rsidRPr="00273127">
              <w:rPr>
                <w:sz w:val="24"/>
                <w:szCs w:val="24"/>
              </w:rPr>
              <w:t xml:space="preserve"> работы………………………………...…….……….….</w:t>
            </w:r>
          </w:p>
        </w:tc>
        <w:tc>
          <w:tcPr>
            <w:tcW w:w="573" w:type="dxa"/>
          </w:tcPr>
          <w:p w:rsidR="005356C6" w:rsidRPr="00273127" w:rsidRDefault="00C170FF" w:rsidP="00EF20A6">
            <w:pPr>
              <w:pStyle w:val="TableParagraph"/>
              <w:ind w:right="2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5356C6" w:rsidRPr="00273127" w:rsidRDefault="005356C6">
      <w:pPr>
        <w:spacing w:line="302" w:lineRule="exact"/>
        <w:jc w:val="right"/>
        <w:rPr>
          <w:sz w:val="24"/>
          <w:szCs w:val="24"/>
        </w:rPr>
        <w:sectPr w:rsidR="005356C6" w:rsidRPr="00273127" w:rsidSect="00C170FF">
          <w:pgSz w:w="11910" w:h="16840"/>
          <w:pgMar w:top="1134" w:right="1134" w:bottom="1134" w:left="1134" w:header="0" w:footer="1002" w:gutter="0"/>
          <w:cols w:space="720"/>
        </w:sectPr>
      </w:pPr>
    </w:p>
    <w:p w:rsidR="005356C6" w:rsidRDefault="0016359C" w:rsidP="00487973">
      <w:pPr>
        <w:pStyle w:val="11"/>
        <w:spacing w:before="0"/>
        <w:ind w:left="3609" w:firstLine="0"/>
        <w:rPr>
          <w:sz w:val="24"/>
          <w:szCs w:val="24"/>
        </w:rPr>
      </w:pPr>
      <w:r w:rsidRPr="00273127">
        <w:rPr>
          <w:sz w:val="24"/>
          <w:szCs w:val="24"/>
        </w:rPr>
        <w:lastRenderedPageBreak/>
        <w:t>Пояснительная записка</w:t>
      </w:r>
    </w:p>
    <w:p w:rsidR="00962C47" w:rsidRPr="00380BAE" w:rsidRDefault="00962C47" w:rsidP="00962C47">
      <w:pPr>
        <w:pStyle w:val="sc-httwuo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textAlignment w:val="baseline"/>
        <w:rPr>
          <w:spacing w:val="-5"/>
        </w:rPr>
      </w:pPr>
      <w:r w:rsidRPr="00380BAE">
        <w:rPr>
          <w:rStyle w:val="sc-itonen"/>
          <w:spacing w:val="-5"/>
          <w:bdr w:val="none" w:sz="0" w:space="0" w:color="auto" w:frame="1"/>
        </w:rPr>
        <w:t>Настоящие методические рекомендации предназначены для преподавателей, осуществляющих подготовку студентов по специальности 35.02.01 «Лесное и лесопарковое хозяйство» в образовательных учреждениях среднего профессионального образования. Документ регламентирует организацию и проведение практических занятий по учебной дисциплине «Ботаника».</w:t>
      </w:r>
    </w:p>
    <w:p w:rsidR="00962C47" w:rsidRDefault="00962C47" w:rsidP="00962C47">
      <w:pPr>
        <w:pStyle w:val="sc-httwuo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textAlignment w:val="baseline"/>
        <w:rPr>
          <w:rStyle w:val="sc-itonen"/>
          <w:spacing w:val="-5"/>
          <w:bdr w:val="none" w:sz="0" w:space="0" w:color="auto" w:frame="1"/>
        </w:rPr>
      </w:pPr>
      <w:r w:rsidRPr="00380BAE">
        <w:rPr>
          <w:rStyle w:val="sc-itonen"/>
          <w:spacing w:val="-5"/>
          <w:bdr w:val="none" w:sz="0" w:space="0" w:color="auto" w:frame="1"/>
        </w:rPr>
        <w:t>Разработка данных рекомендаций обусловлена необходимостью формирования у будущих специалистов лесного хозяйства прочных теоретических знаний и практических навыков в области морфологии, анатомии и систематики растений, являющихся фундаментом для изучения последующих профильных дисциплин (дендрология, лесоводство, лесные культуры, защита леса).</w:t>
      </w:r>
    </w:p>
    <w:p w:rsidR="00380BAE" w:rsidRPr="00380BAE" w:rsidRDefault="00380BAE" w:rsidP="000B5B9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380BAE">
        <w:rPr>
          <w:rFonts w:ascii="inherit" w:hAnsi="inherit" w:cs="Courier New"/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Целью</w:t>
      </w:r>
      <w:r w:rsidRPr="00380BAE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 данного документа является обеспечение единого подхода к организации и выполнению практических работ, а также методическая поддержка обучающихся в процессе формирования у них профессиональных знаний, умений и практических навыков.</w:t>
      </w:r>
    </w:p>
    <w:p w:rsidR="00380BAE" w:rsidRPr="00380BAE" w:rsidRDefault="00380BAE" w:rsidP="000B5B9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380BAE">
        <w:rPr>
          <w:rFonts w:ascii="inherit" w:hAnsi="inherit" w:cs="Courier New"/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Практические работы</w:t>
      </w:r>
      <w:r w:rsidRPr="00380BAE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 являются неотъемлемой частью учебного процесса. Они служат для закрепления теоретического материала, иллюстрации морфологических и анатомических особенностей растений, а также для отработки навыков, необходимых в будущей профессиональной деятельности специалиста лесного хозяйства.</w:t>
      </w:r>
    </w:p>
    <w:p w:rsidR="00380BAE" w:rsidRPr="00380BAE" w:rsidRDefault="00380BAE" w:rsidP="00380BAE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380BAE">
        <w:rPr>
          <w:rFonts w:ascii="inherit" w:hAnsi="inherit" w:cs="Courier New"/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Основные задачи, решаемые в ходе выполнения практических работ:</w:t>
      </w:r>
    </w:p>
    <w:p w:rsidR="00380BAE" w:rsidRPr="00380BAE" w:rsidRDefault="000B5B93" w:rsidP="00980530">
      <w:pPr>
        <w:widowControl/>
        <w:numPr>
          <w:ilvl w:val="0"/>
          <w:numId w:val="84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jc w:val="both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>
        <w:rPr>
          <w:rFonts w:ascii="inherit" w:hAnsi="inherit" w:cs="Courier New"/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 xml:space="preserve"> </w:t>
      </w:r>
      <w:r w:rsidR="00380BAE" w:rsidRPr="00380BAE">
        <w:rPr>
          <w:rFonts w:ascii="inherit" w:hAnsi="inherit" w:cs="Courier New"/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Закрепление теоретических знаний:</w:t>
      </w:r>
      <w:r w:rsidR="00380BAE" w:rsidRPr="00380BAE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 практическое применение понятий и законов, изученных на лекциях.</w:t>
      </w:r>
    </w:p>
    <w:p w:rsidR="00380BAE" w:rsidRPr="00380BAE" w:rsidRDefault="000B5B93" w:rsidP="00980530">
      <w:pPr>
        <w:widowControl/>
        <w:numPr>
          <w:ilvl w:val="0"/>
          <w:numId w:val="84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jc w:val="both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>
        <w:rPr>
          <w:rFonts w:ascii="inherit" w:hAnsi="inherit" w:cs="Courier New"/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 xml:space="preserve"> </w:t>
      </w:r>
      <w:r w:rsidR="00380BAE" w:rsidRPr="00380BAE">
        <w:rPr>
          <w:rFonts w:ascii="inherit" w:hAnsi="inherit" w:cs="Courier New"/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Формирование умений и навыков:</w:t>
      </w:r>
    </w:p>
    <w:p w:rsidR="00380BAE" w:rsidRPr="00380BAE" w:rsidRDefault="00380BAE" w:rsidP="00380BAE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709"/>
        <w:jc w:val="both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- </w:t>
      </w:r>
      <w:r w:rsidRPr="00380BAE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работа с оптическими приборами (микроскоп, лупа) и лабораторным оборудованием;</w:t>
      </w:r>
    </w:p>
    <w:p w:rsidR="00380BAE" w:rsidRPr="00380BAE" w:rsidRDefault="00380BAE" w:rsidP="00380BAE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709"/>
        <w:jc w:val="both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- </w:t>
      </w:r>
      <w:r w:rsidRPr="00380BAE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техника приготовления временных микропрепаратов;</w:t>
      </w:r>
    </w:p>
    <w:p w:rsidR="00380BAE" w:rsidRPr="00380BAE" w:rsidRDefault="00380BAE" w:rsidP="00380BAE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709"/>
        <w:jc w:val="both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- </w:t>
      </w:r>
      <w:r w:rsidRPr="00380BAE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навыки гербаризации и </w:t>
      </w:r>
      <w:proofErr w:type="gramStart"/>
      <w:r w:rsidRPr="00380BAE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сбора</w:t>
      </w:r>
      <w:proofErr w:type="gramEnd"/>
      <w:r w:rsidRPr="00380BAE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 растительных образцов;</w:t>
      </w:r>
    </w:p>
    <w:p w:rsidR="00380BAE" w:rsidRPr="00380BAE" w:rsidRDefault="00380BAE" w:rsidP="00380BAE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709"/>
        <w:jc w:val="both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- </w:t>
      </w:r>
      <w:r w:rsidRPr="00380BAE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умение определять и описывать морфологические признаки растений;</w:t>
      </w:r>
    </w:p>
    <w:p w:rsidR="00380BAE" w:rsidRPr="00380BAE" w:rsidRDefault="00380BAE" w:rsidP="00380BAE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709"/>
        <w:jc w:val="both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- </w:t>
      </w:r>
      <w:r w:rsidRPr="00380BAE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работа с ботаническими определителями и справочной литературой.</w:t>
      </w:r>
    </w:p>
    <w:p w:rsidR="00380BAE" w:rsidRPr="00380BAE" w:rsidRDefault="000B5B93" w:rsidP="00980530">
      <w:pPr>
        <w:widowControl/>
        <w:numPr>
          <w:ilvl w:val="0"/>
          <w:numId w:val="84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jc w:val="both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>
        <w:rPr>
          <w:rFonts w:ascii="inherit" w:hAnsi="inherit" w:cs="Courier New"/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 xml:space="preserve"> </w:t>
      </w:r>
      <w:r w:rsidR="00380BAE" w:rsidRPr="00380BAE">
        <w:rPr>
          <w:rFonts w:ascii="inherit" w:hAnsi="inherit" w:cs="Courier New"/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Развитие аналитического мышления:</w:t>
      </w:r>
      <w:r w:rsidR="00380BAE" w:rsidRPr="00380BAE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 обучение студентов анализу полученных результатов, сопоставлению их с теоретическими данными и формулированию обоснованных выводов.</w:t>
      </w:r>
    </w:p>
    <w:p w:rsidR="00380BAE" w:rsidRPr="00380BAE" w:rsidRDefault="000B5B93" w:rsidP="00980530">
      <w:pPr>
        <w:widowControl/>
        <w:numPr>
          <w:ilvl w:val="0"/>
          <w:numId w:val="84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jc w:val="both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>
        <w:rPr>
          <w:rFonts w:ascii="inherit" w:hAnsi="inherit" w:cs="Courier New"/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 xml:space="preserve"> </w:t>
      </w:r>
      <w:r w:rsidR="00380BAE" w:rsidRPr="00380BAE">
        <w:rPr>
          <w:rFonts w:ascii="inherit" w:hAnsi="inherit" w:cs="Courier New"/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Профессиональная ориентация:</w:t>
      </w:r>
      <w:r w:rsidR="00380BAE" w:rsidRPr="00380BAE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 демонстрация связи изучаемых биологических процессов с задачами лесовосстановления, защиты леса от вредителей и болезней, создания лесопарков.</w:t>
      </w:r>
    </w:p>
    <w:p w:rsidR="00380BAE" w:rsidRPr="00380BAE" w:rsidRDefault="00380BAE" w:rsidP="00380BAE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380BAE">
        <w:rPr>
          <w:rFonts w:ascii="inherit" w:hAnsi="inherit" w:cs="Courier New"/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Структура методических указаний</w:t>
      </w:r>
      <w:r w:rsidRPr="00380BAE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 построена по модульному принципу. Каждая практическая работа содержит:</w:t>
      </w:r>
    </w:p>
    <w:p w:rsidR="00380BAE" w:rsidRPr="00380BAE" w:rsidRDefault="00380BAE" w:rsidP="00980530">
      <w:pPr>
        <w:widowControl/>
        <w:numPr>
          <w:ilvl w:val="0"/>
          <w:numId w:val="85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jc w:val="both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380BAE">
        <w:rPr>
          <w:rFonts w:ascii="inherit" w:hAnsi="inherit" w:cs="Courier New"/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Тему и цель работы:</w:t>
      </w:r>
      <w:r w:rsidRPr="00380BAE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 чётко сформулированный результат, который должен быть достигнут.</w:t>
      </w:r>
    </w:p>
    <w:p w:rsidR="00380BAE" w:rsidRPr="00380BAE" w:rsidRDefault="00380BAE" w:rsidP="00980530">
      <w:pPr>
        <w:widowControl/>
        <w:numPr>
          <w:ilvl w:val="0"/>
          <w:numId w:val="85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jc w:val="both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380BAE">
        <w:rPr>
          <w:rFonts w:ascii="inherit" w:hAnsi="inherit" w:cs="Courier New"/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Материально-техническое обеспечение:</w:t>
      </w:r>
      <w:r w:rsidRPr="00380BAE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 перечень необходимого оборудования, реактивов, гербарных образцов и наглядных пособий.</w:t>
      </w:r>
    </w:p>
    <w:p w:rsidR="00380BAE" w:rsidRPr="00380BAE" w:rsidRDefault="00380BAE" w:rsidP="00980530">
      <w:pPr>
        <w:widowControl/>
        <w:numPr>
          <w:ilvl w:val="0"/>
          <w:numId w:val="85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jc w:val="both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380BAE">
        <w:rPr>
          <w:rFonts w:ascii="inherit" w:hAnsi="inherit" w:cs="Courier New"/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Краткие теоретические сведения:</w:t>
      </w:r>
      <w:r w:rsidRPr="00380BAE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 основной материал, необходимый для выполнения работы.</w:t>
      </w:r>
    </w:p>
    <w:p w:rsidR="00380BAE" w:rsidRPr="00380BAE" w:rsidRDefault="00380BAE" w:rsidP="00980530">
      <w:pPr>
        <w:widowControl/>
        <w:numPr>
          <w:ilvl w:val="0"/>
          <w:numId w:val="85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jc w:val="both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>
        <w:rPr>
          <w:rFonts w:ascii="inherit" w:hAnsi="inherit" w:cs="Courier New"/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Задания</w:t>
      </w:r>
      <w:r w:rsidRPr="00380BAE">
        <w:rPr>
          <w:rFonts w:ascii="inherit" w:hAnsi="inherit" w:cs="Courier New"/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:</w:t>
      </w:r>
      <w:r w:rsidRPr="00380BAE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 </w:t>
      </w:r>
      <w:r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необходимые для выполнения и </w:t>
      </w:r>
      <w:r w:rsidRPr="00380BAE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действий для студента.</w:t>
      </w:r>
    </w:p>
    <w:p w:rsidR="00380BAE" w:rsidRPr="00380BAE" w:rsidRDefault="00380BAE" w:rsidP="00980530">
      <w:pPr>
        <w:widowControl/>
        <w:numPr>
          <w:ilvl w:val="0"/>
          <w:numId w:val="85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jc w:val="both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380BAE">
        <w:rPr>
          <w:rFonts w:ascii="inherit" w:hAnsi="inherit" w:cs="Courier New"/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Контрольные вопросы для самопроверки:</w:t>
      </w:r>
      <w:r w:rsidRPr="00380BAE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 вопросы, позволяющие студенту оценить степень усвоения материала.</w:t>
      </w:r>
    </w:p>
    <w:p w:rsidR="00380BAE" w:rsidRPr="00380BAE" w:rsidRDefault="00380BAE" w:rsidP="00980530">
      <w:pPr>
        <w:widowControl/>
        <w:numPr>
          <w:ilvl w:val="0"/>
          <w:numId w:val="85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jc w:val="both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380BAE">
        <w:rPr>
          <w:rFonts w:ascii="inherit" w:hAnsi="inherit" w:cs="Courier New"/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Требования к оформлению отчёта:</w:t>
      </w:r>
      <w:r w:rsidRPr="00380BAE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 правила оформления проделанной работы в тетради для практических занятий.</w:t>
      </w:r>
    </w:p>
    <w:p w:rsidR="00380BAE" w:rsidRDefault="00380BAE" w:rsidP="00380BAE">
      <w:pPr>
        <w:pStyle w:val="sc-httwuo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  <w:spacing w:val="-5"/>
          <w:shd w:val="clear" w:color="auto" w:fill="FAFCFF"/>
        </w:rPr>
      </w:pPr>
      <w:r w:rsidRPr="00380BAE">
        <w:rPr>
          <w:spacing w:val="-5"/>
          <w:shd w:val="clear" w:color="auto" w:fill="FAFCFF"/>
        </w:rPr>
        <w:t xml:space="preserve">Методические указания призваны помочь студентам организовать самостоятельную работу, а преподавателям — осуществлять эффективный </w:t>
      </w:r>
      <w:proofErr w:type="gramStart"/>
      <w:r w:rsidRPr="00380BAE">
        <w:rPr>
          <w:spacing w:val="-5"/>
          <w:shd w:val="clear" w:color="auto" w:fill="FAFCFF"/>
        </w:rPr>
        <w:t>контроль за</w:t>
      </w:r>
      <w:proofErr w:type="gramEnd"/>
      <w:r w:rsidRPr="00380BAE">
        <w:rPr>
          <w:spacing w:val="-5"/>
          <w:shd w:val="clear" w:color="auto" w:fill="FAFCFF"/>
        </w:rPr>
        <w:t xml:space="preserve"> ходом и результатами обучения. Выполнение всех предусмотренных программой практических работ является обязательным условием для допуска к промежуточной аттестации по дисциплине</w:t>
      </w:r>
      <w:r>
        <w:rPr>
          <w:rFonts w:ascii="Arial" w:hAnsi="Arial" w:cs="Arial"/>
          <w:spacing w:val="-5"/>
          <w:shd w:val="clear" w:color="auto" w:fill="FAFCFF"/>
        </w:rPr>
        <w:t>.</w:t>
      </w:r>
    </w:p>
    <w:p w:rsidR="000B5B93" w:rsidRPr="000B5B93" w:rsidRDefault="000B5B93" w:rsidP="00980530">
      <w:pPr>
        <w:widowControl/>
        <w:numPr>
          <w:ilvl w:val="0"/>
          <w:numId w:val="86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0"/>
        <w:jc w:val="both"/>
        <w:textAlignment w:val="baseline"/>
        <w:outlineLvl w:val="2"/>
        <w:rPr>
          <w:b/>
          <w:bCs/>
          <w:color w:val="222222"/>
          <w:spacing w:val="-5"/>
          <w:sz w:val="24"/>
          <w:szCs w:val="24"/>
          <w:lang w:bidi="ar-SA"/>
        </w:rPr>
      </w:pPr>
      <w:r w:rsidRPr="000B5B93">
        <w:rPr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Требования к оформлению отчёта о выполнении практической работы</w:t>
      </w:r>
    </w:p>
    <w:p w:rsidR="000B5B93" w:rsidRPr="000B5B93" w:rsidRDefault="000B5B93" w:rsidP="000B5B9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textAlignment w:val="baseline"/>
        <w:rPr>
          <w:spacing w:val="-5"/>
          <w:sz w:val="24"/>
          <w:szCs w:val="24"/>
          <w:lang w:bidi="ar-SA"/>
        </w:rPr>
      </w:pPr>
      <w:r w:rsidRPr="000B5B93">
        <w:rPr>
          <w:spacing w:val="-5"/>
          <w:sz w:val="24"/>
          <w:szCs w:val="24"/>
          <w:bdr w:val="none" w:sz="0" w:space="0" w:color="auto" w:frame="1"/>
          <w:lang w:bidi="ar-SA"/>
        </w:rPr>
        <w:lastRenderedPageBreak/>
        <w:t>Отчёт о выполнении практической работы является основным документом, подтверждающим самостоятельную работу студента и его умение применять теоретические знания на практике. Все работы выполняются в отдельной тетради для практических занятий.</w:t>
      </w:r>
    </w:p>
    <w:p w:rsidR="000B5B93" w:rsidRPr="000B5B93" w:rsidRDefault="000B5B93" w:rsidP="000B5B9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textAlignment w:val="baseline"/>
        <w:rPr>
          <w:spacing w:val="-5"/>
          <w:sz w:val="24"/>
          <w:szCs w:val="24"/>
          <w:lang w:bidi="ar-SA"/>
        </w:rPr>
      </w:pPr>
      <w:r w:rsidRPr="000B5B93">
        <w:rPr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1. Общие требования</w:t>
      </w:r>
    </w:p>
    <w:p w:rsidR="000B5B93" w:rsidRPr="000B5B93" w:rsidRDefault="000B5B93" w:rsidP="00980530">
      <w:pPr>
        <w:widowControl/>
        <w:numPr>
          <w:ilvl w:val="0"/>
          <w:numId w:val="86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jc w:val="both"/>
        <w:textAlignment w:val="baseline"/>
        <w:rPr>
          <w:spacing w:val="-5"/>
          <w:sz w:val="24"/>
          <w:szCs w:val="24"/>
          <w:lang w:bidi="ar-SA"/>
        </w:rPr>
      </w:pPr>
      <w:r w:rsidRPr="000B5B93">
        <w:rPr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Чистота и аккуратность:</w:t>
      </w:r>
      <w:r w:rsidRPr="000B5B93">
        <w:rPr>
          <w:spacing w:val="-5"/>
          <w:sz w:val="24"/>
          <w:szCs w:val="24"/>
          <w:bdr w:val="none" w:sz="0" w:space="0" w:color="auto" w:frame="1"/>
          <w:lang w:bidi="ar-SA"/>
        </w:rPr>
        <w:t xml:space="preserve"> тетрадь должна быть чистой, записи — аккуратными, выполненными синей или чёрной пастой. Использование корректирующих жидкостей («штрихов») не допускается.</w:t>
      </w:r>
    </w:p>
    <w:p w:rsidR="000B5B93" w:rsidRPr="000B5B93" w:rsidRDefault="000B5B93" w:rsidP="00980530">
      <w:pPr>
        <w:widowControl/>
        <w:numPr>
          <w:ilvl w:val="0"/>
          <w:numId w:val="86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jc w:val="both"/>
        <w:textAlignment w:val="baseline"/>
        <w:rPr>
          <w:spacing w:val="-5"/>
          <w:sz w:val="24"/>
          <w:szCs w:val="24"/>
          <w:lang w:bidi="ar-SA"/>
        </w:rPr>
      </w:pPr>
      <w:r w:rsidRPr="000B5B93">
        <w:rPr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Полнота:</w:t>
      </w:r>
      <w:r w:rsidRPr="000B5B93">
        <w:rPr>
          <w:spacing w:val="-5"/>
          <w:sz w:val="24"/>
          <w:szCs w:val="24"/>
          <w:bdr w:val="none" w:sz="0" w:space="0" w:color="auto" w:frame="1"/>
          <w:lang w:bidi="ar-SA"/>
        </w:rPr>
        <w:t xml:space="preserve"> отчёт по каждой работе должен быть полным и включать все пункты, указанные в методических указаниях.</w:t>
      </w:r>
    </w:p>
    <w:p w:rsidR="000B5B93" w:rsidRPr="000B5B93" w:rsidRDefault="000B5B93" w:rsidP="00980530">
      <w:pPr>
        <w:widowControl/>
        <w:numPr>
          <w:ilvl w:val="0"/>
          <w:numId w:val="86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jc w:val="both"/>
        <w:textAlignment w:val="baseline"/>
        <w:rPr>
          <w:spacing w:val="-5"/>
          <w:sz w:val="24"/>
          <w:szCs w:val="24"/>
          <w:lang w:bidi="ar-SA"/>
        </w:rPr>
      </w:pPr>
      <w:r w:rsidRPr="000B5B93">
        <w:rPr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Сохранность:</w:t>
      </w:r>
      <w:r w:rsidRPr="000B5B93">
        <w:rPr>
          <w:spacing w:val="-5"/>
          <w:sz w:val="24"/>
          <w:szCs w:val="24"/>
          <w:bdr w:val="none" w:sz="0" w:space="0" w:color="auto" w:frame="1"/>
          <w:lang w:bidi="ar-SA"/>
        </w:rPr>
        <w:t xml:space="preserve"> тетрадь должна быть пронумерована, иметь прочную обложку и храниться до конца семестра для предъявления на зачёте или экзамене.</w:t>
      </w:r>
    </w:p>
    <w:p w:rsidR="000B5B93" w:rsidRDefault="000B5B93" w:rsidP="000B5B93">
      <w:pPr>
        <w:pStyle w:val="sc-httwuo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textAlignment w:val="baseline"/>
        <w:rPr>
          <w:rFonts w:ascii="inherit" w:hAnsi="inherit" w:cs="Courier New"/>
          <w:spacing w:val="-5"/>
        </w:rPr>
      </w:pPr>
      <w:r>
        <w:rPr>
          <w:rStyle w:val="sc-itonen"/>
          <w:rFonts w:ascii="inherit" w:hAnsi="inherit" w:cs="Courier New"/>
          <w:b/>
          <w:bCs/>
          <w:color w:val="222222"/>
          <w:spacing w:val="-5"/>
          <w:bdr w:val="none" w:sz="0" w:space="0" w:color="auto" w:frame="1"/>
        </w:rPr>
        <w:t>2. Оформление практической работы</w:t>
      </w:r>
    </w:p>
    <w:p w:rsidR="000B5B93" w:rsidRDefault="000B5B93" w:rsidP="000B5B93">
      <w:pPr>
        <w:pStyle w:val="sc-httwuo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textAlignment w:val="baseline"/>
        <w:rPr>
          <w:rFonts w:ascii="inherit" w:hAnsi="inherit" w:cs="Courier New"/>
          <w:spacing w:val="-5"/>
        </w:rPr>
      </w:pPr>
      <w:r>
        <w:rPr>
          <w:rStyle w:val="sc-itonen"/>
          <w:rFonts w:ascii="inherit" w:hAnsi="inherit" w:cs="Courier New"/>
          <w:spacing w:val="-5"/>
          <w:bdr w:val="none" w:sz="0" w:space="0" w:color="auto" w:frame="1"/>
        </w:rPr>
        <w:t>Каждая практическая работа в тетради оформляется по следующему стандарту:</w:t>
      </w:r>
    </w:p>
    <w:p w:rsidR="000B5B93" w:rsidRDefault="000B5B93" w:rsidP="000B5B93">
      <w:pPr>
        <w:pStyle w:val="sc-httwuo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textAlignment w:val="baseline"/>
        <w:rPr>
          <w:rStyle w:val="sc-itonen"/>
          <w:rFonts w:ascii="inherit" w:hAnsi="inherit" w:cs="Courier New"/>
          <w:b/>
          <w:bCs/>
          <w:color w:val="222222"/>
          <w:spacing w:val="-5"/>
          <w:bdr w:val="none" w:sz="0" w:space="0" w:color="auto" w:frame="1"/>
        </w:rPr>
      </w:pPr>
      <w:r>
        <w:rPr>
          <w:rStyle w:val="sc-itonen"/>
          <w:rFonts w:ascii="inherit" w:hAnsi="inherit" w:cs="Courier New"/>
          <w:b/>
          <w:bCs/>
          <w:color w:val="222222"/>
          <w:spacing w:val="-5"/>
          <w:bdr w:val="none" w:sz="0" w:space="0" w:color="auto" w:frame="1"/>
        </w:rPr>
        <w:t>2.1. Заголовок работы – П</w:t>
      </w:r>
      <w:r>
        <w:rPr>
          <w:rStyle w:val="sc-itonen"/>
          <w:rFonts w:ascii="inherit" w:hAnsi="inherit" w:cs="Courier New" w:hint="eastAsia"/>
          <w:b/>
          <w:bCs/>
          <w:color w:val="222222"/>
          <w:spacing w:val="-5"/>
          <w:bdr w:val="none" w:sz="0" w:space="0" w:color="auto" w:frame="1"/>
        </w:rPr>
        <w:t>р</w:t>
      </w:r>
      <w:r>
        <w:rPr>
          <w:rStyle w:val="sc-itonen"/>
          <w:rFonts w:ascii="inherit" w:hAnsi="inherit" w:cs="Courier New"/>
          <w:b/>
          <w:bCs/>
          <w:color w:val="222222"/>
          <w:spacing w:val="-5"/>
          <w:bdr w:val="none" w:sz="0" w:space="0" w:color="auto" w:frame="1"/>
        </w:rPr>
        <w:t>актическое занятие</w:t>
      </w:r>
    </w:p>
    <w:p w:rsidR="000B5B93" w:rsidRDefault="000B5B93" w:rsidP="000B5B93">
      <w:pPr>
        <w:pStyle w:val="sc-httwuo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textAlignment w:val="baseline"/>
        <w:rPr>
          <w:rFonts w:ascii="inherit" w:hAnsi="inherit"/>
          <w:spacing w:val="-5"/>
        </w:rPr>
      </w:pPr>
      <w:r>
        <w:rPr>
          <w:rStyle w:val="sc-itonen"/>
          <w:rFonts w:ascii="inherit" w:hAnsi="inherit"/>
          <w:b/>
          <w:bCs/>
          <w:color w:val="222222"/>
          <w:spacing w:val="-5"/>
          <w:bdr w:val="none" w:sz="0" w:space="0" w:color="auto" w:frame="1"/>
        </w:rPr>
        <w:t>Тема:</w:t>
      </w:r>
      <w:r>
        <w:rPr>
          <w:rStyle w:val="sc-itonen"/>
          <w:rFonts w:ascii="inherit" w:hAnsi="inherit"/>
          <w:spacing w:val="-5"/>
          <w:bdr w:val="none" w:sz="0" w:space="0" w:color="auto" w:frame="1"/>
        </w:rPr>
        <w:t xml:space="preserve"> </w:t>
      </w:r>
      <w:proofErr w:type="gramStart"/>
      <w:r>
        <w:rPr>
          <w:rStyle w:val="sc-itonen"/>
          <w:rFonts w:ascii="inherit" w:hAnsi="inherit"/>
          <w:spacing w:val="-5"/>
          <w:bdr w:val="none" w:sz="0" w:space="0" w:color="auto" w:frame="1"/>
        </w:rPr>
        <w:t>[Название темы, например:</w:t>
      </w:r>
      <w:proofErr w:type="gramEnd"/>
      <w:r>
        <w:rPr>
          <w:rStyle w:val="sc-itonen"/>
          <w:rFonts w:ascii="inherit" w:hAnsi="inherit"/>
          <w:spacing w:val="-5"/>
          <w:bdr w:val="none" w:sz="0" w:space="0" w:color="auto" w:frame="1"/>
        </w:rPr>
        <w:t xml:space="preserve"> </w:t>
      </w:r>
      <w:proofErr w:type="gramStart"/>
      <w:r>
        <w:rPr>
          <w:rStyle w:val="sc-itonen"/>
          <w:rFonts w:ascii="inherit" w:hAnsi="inherit"/>
          <w:spacing w:val="-5"/>
          <w:bdr w:val="none" w:sz="0" w:space="0" w:color="auto" w:frame="1"/>
        </w:rPr>
        <w:t>«Строение растительной клетки»]</w:t>
      </w:r>
      <w:proofErr w:type="gramEnd"/>
    </w:p>
    <w:p w:rsidR="000B5B93" w:rsidRDefault="000B5B93" w:rsidP="000B5B93">
      <w:pPr>
        <w:pStyle w:val="HTML"/>
        <w:shd w:val="clear" w:color="auto" w:fill="FAFCFF"/>
        <w:ind w:left="709"/>
        <w:textAlignment w:val="baseline"/>
        <w:rPr>
          <w:rFonts w:ascii="inherit" w:hAnsi="inherit"/>
          <w:spacing w:val="-5"/>
          <w:sz w:val="24"/>
          <w:szCs w:val="24"/>
        </w:rPr>
      </w:pPr>
      <w:r>
        <w:rPr>
          <w:rStyle w:val="sc-itonen"/>
          <w:rFonts w:ascii="inherit" w:hAnsi="inherit"/>
          <w:b/>
          <w:bCs/>
          <w:color w:val="222222"/>
          <w:spacing w:val="-5"/>
          <w:sz w:val="24"/>
          <w:szCs w:val="24"/>
          <w:bdr w:val="none" w:sz="0" w:space="0" w:color="auto" w:frame="1"/>
        </w:rPr>
        <w:t>Номер работы:</w:t>
      </w:r>
      <w:r>
        <w:rPr>
          <w:rStyle w:val="sc-itonen"/>
          <w:rFonts w:ascii="inherit" w:hAnsi="inherit"/>
          <w:spacing w:val="-5"/>
          <w:sz w:val="24"/>
          <w:szCs w:val="24"/>
          <w:bdr w:val="none" w:sz="0" w:space="0" w:color="auto" w:frame="1"/>
        </w:rPr>
        <w:t xml:space="preserve"> Практическая работа № [Номер]</w:t>
      </w:r>
    </w:p>
    <w:p w:rsidR="000B5B93" w:rsidRPr="000B5B93" w:rsidRDefault="000B5B93" w:rsidP="000B5B93">
      <w:pPr>
        <w:pStyle w:val="HTML"/>
        <w:shd w:val="clear" w:color="auto" w:fill="FAFCFF"/>
        <w:ind w:firstLine="709"/>
        <w:textAlignment w:val="baseline"/>
        <w:rPr>
          <w:rStyle w:val="sc-itonen"/>
          <w:rFonts w:ascii="inherit" w:hAnsi="inherit"/>
          <w:spacing w:val="-5"/>
          <w:sz w:val="24"/>
          <w:szCs w:val="24"/>
        </w:rPr>
      </w:pPr>
      <w:r>
        <w:rPr>
          <w:rStyle w:val="sc-itonen"/>
          <w:rFonts w:ascii="inherit" w:hAnsi="inherit"/>
          <w:b/>
          <w:bCs/>
          <w:color w:val="222222"/>
          <w:spacing w:val="-5"/>
          <w:sz w:val="24"/>
          <w:szCs w:val="24"/>
          <w:bdr w:val="none" w:sz="0" w:space="0" w:color="auto" w:frame="1"/>
        </w:rPr>
        <w:t>Дата выполнения:</w:t>
      </w:r>
      <w:r>
        <w:rPr>
          <w:rStyle w:val="sc-itonen"/>
          <w:rFonts w:ascii="inherit" w:hAnsi="inherit"/>
          <w:spacing w:val="-5"/>
          <w:sz w:val="24"/>
          <w:szCs w:val="24"/>
          <w:bdr w:val="none" w:sz="0" w:space="0" w:color="auto" w:frame="1"/>
        </w:rPr>
        <w:t xml:space="preserve"> [Число, месяц, год]</w:t>
      </w:r>
    </w:p>
    <w:p w:rsidR="000B5B93" w:rsidRDefault="000B5B93" w:rsidP="000B5B93">
      <w:pPr>
        <w:pStyle w:val="sc-httwuo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textAlignment w:val="baseline"/>
        <w:rPr>
          <w:rStyle w:val="sc-itonen"/>
          <w:rFonts w:ascii="inherit" w:hAnsi="inherit" w:cs="Courier New"/>
          <w:b/>
          <w:bCs/>
          <w:color w:val="222222"/>
          <w:spacing w:val="-5"/>
          <w:bdr w:val="none" w:sz="0" w:space="0" w:color="auto" w:frame="1"/>
        </w:rPr>
      </w:pPr>
      <w:r>
        <w:rPr>
          <w:rStyle w:val="sc-itonen"/>
          <w:rFonts w:ascii="inherit" w:hAnsi="inherit" w:cs="Courier New"/>
          <w:b/>
          <w:bCs/>
          <w:color w:val="222222"/>
          <w:spacing w:val="-5"/>
          <w:bdr w:val="none" w:sz="0" w:space="0" w:color="auto" w:frame="1"/>
        </w:rPr>
        <w:t>2.2. Цель работы</w:t>
      </w:r>
    </w:p>
    <w:p w:rsidR="000B5B93" w:rsidRDefault="000B5B93" w:rsidP="000B5B93">
      <w:pPr>
        <w:pStyle w:val="sc-httwuo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textAlignment w:val="baseline"/>
        <w:rPr>
          <w:rFonts w:ascii="inherit" w:hAnsi="inherit" w:cs="Courier New"/>
          <w:spacing w:val="-5"/>
        </w:rPr>
      </w:pPr>
      <w:proofErr w:type="gramStart"/>
      <w:r>
        <w:rPr>
          <w:rStyle w:val="sc-itonen"/>
          <w:rFonts w:ascii="inherit" w:hAnsi="inherit" w:cs="Courier New"/>
          <w:spacing w:val="-5"/>
          <w:bdr w:val="none" w:sz="0" w:space="0" w:color="auto" w:frame="1"/>
        </w:rPr>
        <w:t>Кратко, одним-двумя предложениями, формулируется цель данного практического занятия (например:</w:t>
      </w:r>
      <w:proofErr w:type="gramEnd"/>
      <w:r>
        <w:rPr>
          <w:rStyle w:val="sc-itonen"/>
          <w:rFonts w:ascii="inherit" w:hAnsi="inherit" w:cs="Courier New"/>
          <w:spacing w:val="-5"/>
          <w:bdr w:val="none" w:sz="0" w:space="0" w:color="auto" w:frame="1"/>
        </w:rPr>
        <w:t xml:space="preserve"> </w:t>
      </w:r>
      <w:proofErr w:type="gramStart"/>
      <w:r>
        <w:rPr>
          <w:rStyle w:val="sc-itonen"/>
          <w:rFonts w:ascii="inherit" w:hAnsi="inherit" w:cs="Courier New"/>
          <w:spacing w:val="-5"/>
          <w:bdr w:val="none" w:sz="0" w:space="0" w:color="auto" w:frame="1"/>
        </w:rPr>
        <w:t>«Изучить строение растительной клетки на постоянном микропрепарате»).</w:t>
      </w:r>
      <w:proofErr w:type="gramEnd"/>
    </w:p>
    <w:p w:rsidR="000B5B93" w:rsidRDefault="000B5B93" w:rsidP="000B5B93">
      <w:pPr>
        <w:pStyle w:val="sc-httwuo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textAlignment w:val="baseline"/>
        <w:rPr>
          <w:rStyle w:val="sc-itonen"/>
          <w:rFonts w:ascii="inherit" w:hAnsi="inherit" w:cs="Courier New"/>
          <w:b/>
          <w:bCs/>
          <w:color w:val="222222"/>
          <w:spacing w:val="-5"/>
          <w:bdr w:val="none" w:sz="0" w:space="0" w:color="auto" w:frame="1"/>
        </w:rPr>
      </w:pPr>
      <w:r>
        <w:rPr>
          <w:rStyle w:val="sc-itonen"/>
          <w:rFonts w:ascii="inherit" w:hAnsi="inherit" w:cs="Courier New"/>
          <w:b/>
          <w:bCs/>
          <w:color w:val="222222"/>
          <w:spacing w:val="-5"/>
          <w:bdr w:val="none" w:sz="0" w:space="0" w:color="auto" w:frame="1"/>
        </w:rPr>
        <w:t>2.3. Оборудование и материалы</w:t>
      </w:r>
    </w:p>
    <w:p w:rsidR="000B5B93" w:rsidRDefault="000B5B93" w:rsidP="000B5B93">
      <w:pPr>
        <w:pStyle w:val="sc-httwuo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textAlignment w:val="baseline"/>
        <w:rPr>
          <w:rFonts w:ascii="inherit" w:hAnsi="inherit" w:cs="Courier New"/>
          <w:spacing w:val="-5"/>
        </w:rPr>
      </w:pPr>
      <w:r>
        <w:rPr>
          <w:rStyle w:val="sc-itonen"/>
          <w:rFonts w:ascii="inherit" w:hAnsi="inherit" w:cs="Courier New"/>
          <w:spacing w:val="-5"/>
          <w:bdr w:val="none" w:sz="0" w:space="0" w:color="auto" w:frame="1"/>
        </w:rPr>
        <w:t>Перечисляются все приборы, реактивы и материалы, использованные в ходе работы (например: микроскоп, предметные и покровные стёкла, пипетка, луковица, раствор йода).</w:t>
      </w:r>
    </w:p>
    <w:p w:rsidR="000B5B93" w:rsidRDefault="000B5B93" w:rsidP="000B5B93">
      <w:pPr>
        <w:pStyle w:val="sc-httwuo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textAlignment w:val="baseline"/>
        <w:rPr>
          <w:rStyle w:val="sc-itonen"/>
          <w:rFonts w:ascii="inherit" w:hAnsi="inherit" w:cs="Courier New"/>
          <w:b/>
          <w:bCs/>
          <w:color w:val="222222"/>
          <w:spacing w:val="-5"/>
          <w:bdr w:val="none" w:sz="0" w:space="0" w:color="auto" w:frame="1"/>
        </w:rPr>
      </w:pPr>
      <w:r>
        <w:rPr>
          <w:rStyle w:val="sc-itonen"/>
          <w:rFonts w:ascii="inherit" w:hAnsi="inherit" w:cs="Courier New"/>
          <w:b/>
          <w:bCs/>
          <w:color w:val="222222"/>
          <w:spacing w:val="-5"/>
          <w:bdr w:val="none" w:sz="0" w:space="0" w:color="auto" w:frame="1"/>
        </w:rPr>
        <w:t>2.4. Ход работы (или Краткие теоретические сведения)</w:t>
      </w:r>
    </w:p>
    <w:p w:rsidR="000B5B93" w:rsidRDefault="000B5B93" w:rsidP="000B5B93">
      <w:pPr>
        <w:pStyle w:val="sc-httwuo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textAlignment w:val="baseline"/>
        <w:rPr>
          <w:rFonts w:ascii="inherit" w:hAnsi="inherit" w:cs="Courier New"/>
          <w:spacing w:val="-5"/>
        </w:rPr>
      </w:pPr>
      <w:r>
        <w:rPr>
          <w:rStyle w:val="sc-itonen"/>
          <w:rFonts w:ascii="inherit" w:hAnsi="inherit" w:cs="Courier New"/>
          <w:spacing w:val="-5"/>
          <w:bdr w:val="none" w:sz="0" w:space="0" w:color="auto" w:frame="1"/>
        </w:rPr>
        <w:t>В зависимости от требований преподавателя, этот раздел может содержать:</w:t>
      </w:r>
    </w:p>
    <w:p w:rsidR="000B5B93" w:rsidRDefault="000B5B93" w:rsidP="00980530">
      <w:pPr>
        <w:pStyle w:val="HTML"/>
        <w:numPr>
          <w:ilvl w:val="0"/>
          <w:numId w:val="87"/>
        </w:numPr>
        <w:shd w:val="clear" w:color="auto" w:fill="FAFCFF"/>
        <w:tabs>
          <w:tab w:val="clear" w:pos="720"/>
        </w:tabs>
        <w:ind w:left="0" w:firstLine="709"/>
        <w:textAlignment w:val="baseline"/>
        <w:rPr>
          <w:rFonts w:ascii="inherit" w:hAnsi="inherit"/>
          <w:spacing w:val="-5"/>
          <w:sz w:val="24"/>
          <w:szCs w:val="24"/>
        </w:rPr>
      </w:pPr>
      <w:r>
        <w:rPr>
          <w:rStyle w:val="sc-itonen"/>
          <w:rFonts w:ascii="inherit" w:hAnsi="inherit"/>
          <w:spacing w:val="-5"/>
          <w:sz w:val="24"/>
          <w:szCs w:val="24"/>
          <w:bdr w:val="none" w:sz="0" w:space="0" w:color="auto" w:frame="1"/>
        </w:rPr>
        <w:t>либо краткий конспект теоретического материала по теме;</w:t>
      </w:r>
    </w:p>
    <w:p w:rsidR="000B5B93" w:rsidRDefault="000B5B93" w:rsidP="00980530">
      <w:pPr>
        <w:pStyle w:val="HTML"/>
        <w:numPr>
          <w:ilvl w:val="0"/>
          <w:numId w:val="87"/>
        </w:numPr>
        <w:shd w:val="clear" w:color="auto" w:fill="FAFCFF"/>
        <w:tabs>
          <w:tab w:val="clear" w:pos="720"/>
        </w:tabs>
        <w:ind w:left="0" w:firstLine="709"/>
        <w:textAlignment w:val="baseline"/>
        <w:rPr>
          <w:rFonts w:ascii="inherit" w:hAnsi="inherit"/>
          <w:spacing w:val="-5"/>
          <w:sz w:val="24"/>
          <w:szCs w:val="24"/>
        </w:rPr>
      </w:pPr>
      <w:r>
        <w:rPr>
          <w:rStyle w:val="sc-itonen"/>
          <w:rFonts w:ascii="inherit" w:hAnsi="inherit"/>
          <w:spacing w:val="-5"/>
          <w:sz w:val="24"/>
          <w:szCs w:val="24"/>
          <w:bdr w:val="none" w:sz="0" w:space="0" w:color="auto" w:frame="1"/>
        </w:rPr>
        <w:t>либо подробное описание последовательности выполненных действий (протокол эксперимента).</w:t>
      </w:r>
    </w:p>
    <w:p w:rsidR="000B5B93" w:rsidRDefault="000B5B93" w:rsidP="000B5B93">
      <w:pPr>
        <w:pStyle w:val="sc-httwuo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textAlignment w:val="baseline"/>
        <w:rPr>
          <w:rStyle w:val="sc-itonen"/>
          <w:rFonts w:ascii="inherit" w:hAnsi="inherit" w:cs="Courier New"/>
          <w:b/>
          <w:bCs/>
          <w:color w:val="222222"/>
          <w:spacing w:val="-5"/>
          <w:bdr w:val="none" w:sz="0" w:space="0" w:color="auto" w:frame="1"/>
        </w:rPr>
      </w:pPr>
      <w:r>
        <w:rPr>
          <w:rStyle w:val="sc-itonen"/>
          <w:rFonts w:ascii="inherit" w:hAnsi="inherit" w:cs="Courier New"/>
          <w:b/>
          <w:bCs/>
          <w:color w:val="222222"/>
          <w:spacing w:val="-5"/>
          <w:bdr w:val="none" w:sz="0" w:space="0" w:color="auto" w:frame="1"/>
        </w:rPr>
        <w:t>2.5. Результаты наблюдений и зарисовок</w:t>
      </w:r>
    </w:p>
    <w:p w:rsidR="000B5B93" w:rsidRDefault="000B5B93" w:rsidP="000B5B93">
      <w:pPr>
        <w:pStyle w:val="sc-httwuo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textAlignment w:val="baseline"/>
        <w:rPr>
          <w:rFonts w:ascii="inherit" w:hAnsi="inherit" w:cs="Courier New"/>
          <w:spacing w:val="-5"/>
        </w:rPr>
      </w:pPr>
      <w:r>
        <w:rPr>
          <w:rStyle w:val="sc-itonen"/>
          <w:rFonts w:ascii="inherit" w:hAnsi="inherit" w:cs="Courier New"/>
          <w:spacing w:val="-5"/>
          <w:bdr w:val="none" w:sz="0" w:space="0" w:color="auto" w:frame="1"/>
        </w:rPr>
        <w:t>Это основная часть отчёта.</w:t>
      </w:r>
    </w:p>
    <w:p w:rsidR="000B5B93" w:rsidRDefault="000B5B93" w:rsidP="00980530">
      <w:pPr>
        <w:pStyle w:val="HTML"/>
        <w:numPr>
          <w:ilvl w:val="0"/>
          <w:numId w:val="88"/>
        </w:numPr>
        <w:shd w:val="clear" w:color="auto" w:fill="FAFCFF"/>
        <w:tabs>
          <w:tab w:val="clear" w:pos="720"/>
        </w:tabs>
        <w:ind w:left="0" w:firstLine="709"/>
        <w:textAlignment w:val="baseline"/>
        <w:rPr>
          <w:rFonts w:ascii="inherit" w:hAnsi="inherit"/>
          <w:spacing w:val="-5"/>
          <w:sz w:val="24"/>
          <w:szCs w:val="24"/>
        </w:rPr>
      </w:pPr>
      <w:r>
        <w:rPr>
          <w:rStyle w:val="sc-itonen"/>
          <w:rFonts w:ascii="inherit" w:hAnsi="inherit"/>
          <w:b/>
          <w:bCs/>
          <w:color w:val="222222"/>
          <w:spacing w:val="-5"/>
          <w:sz w:val="24"/>
          <w:szCs w:val="24"/>
          <w:bdr w:val="none" w:sz="0" w:space="0" w:color="auto" w:frame="1"/>
        </w:rPr>
        <w:t>Зарисовки:</w:t>
      </w:r>
      <w:r>
        <w:rPr>
          <w:rStyle w:val="sc-itonen"/>
          <w:rFonts w:ascii="inherit" w:hAnsi="inherit"/>
          <w:spacing w:val="-5"/>
          <w:sz w:val="24"/>
          <w:szCs w:val="24"/>
          <w:bdr w:val="none" w:sz="0" w:space="0" w:color="auto" w:frame="1"/>
        </w:rPr>
        <w:t xml:space="preserve"> выполняются простым карандашом средней твёрдости. Они должны быть чёткими, со строгим соблюдением пропорций. Все части объекта, видимые в микроскоп, должны быть отражены в рисунке.</w:t>
      </w:r>
    </w:p>
    <w:p w:rsidR="000B5B93" w:rsidRDefault="000B5B93" w:rsidP="00980530">
      <w:pPr>
        <w:pStyle w:val="HTML"/>
        <w:numPr>
          <w:ilvl w:val="0"/>
          <w:numId w:val="88"/>
        </w:numPr>
        <w:shd w:val="clear" w:color="auto" w:fill="FAFCFF"/>
        <w:tabs>
          <w:tab w:val="clear" w:pos="720"/>
        </w:tabs>
        <w:ind w:left="0" w:firstLine="709"/>
        <w:textAlignment w:val="baseline"/>
        <w:rPr>
          <w:rFonts w:ascii="inherit" w:hAnsi="inherit"/>
          <w:spacing w:val="-5"/>
          <w:sz w:val="24"/>
          <w:szCs w:val="24"/>
        </w:rPr>
      </w:pPr>
      <w:r>
        <w:rPr>
          <w:rStyle w:val="sc-itonen"/>
          <w:rFonts w:ascii="inherit" w:hAnsi="inherit"/>
          <w:b/>
          <w:bCs/>
          <w:color w:val="222222"/>
          <w:spacing w:val="-5"/>
          <w:sz w:val="24"/>
          <w:szCs w:val="24"/>
          <w:bdr w:val="none" w:sz="0" w:space="0" w:color="auto" w:frame="1"/>
        </w:rPr>
        <w:t>Подписи к рисункам:</w:t>
      </w:r>
      <w:r>
        <w:rPr>
          <w:rStyle w:val="sc-itonen"/>
          <w:rFonts w:ascii="inherit" w:hAnsi="inherit"/>
          <w:spacing w:val="-5"/>
          <w:sz w:val="24"/>
          <w:szCs w:val="24"/>
          <w:bdr w:val="none" w:sz="0" w:space="0" w:color="auto" w:frame="1"/>
        </w:rPr>
        <w:t xml:space="preserve"> каждый рисунок должен иметь подпись. Подписи располагаются под рисунком и включают:</w:t>
      </w:r>
    </w:p>
    <w:p w:rsidR="000B5B93" w:rsidRDefault="000B5B93" w:rsidP="00980530">
      <w:pPr>
        <w:pStyle w:val="HTML"/>
        <w:numPr>
          <w:ilvl w:val="1"/>
          <w:numId w:val="88"/>
        </w:numPr>
        <w:shd w:val="clear" w:color="auto" w:fill="FAFCFF"/>
        <w:tabs>
          <w:tab w:val="clear" w:pos="1440"/>
        </w:tabs>
        <w:ind w:left="0" w:firstLine="709"/>
        <w:textAlignment w:val="baseline"/>
        <w:rPr>
          <w:rFonts w:ascii="inherit" w:hAnsi="inherit"/>
          <w:spacing w:val="-5"/>
          <w:sz w:val="24"/>
          <w:szCs w:val="24"/>
        </w:rPr>
      </w:pPr>
      <w:r>
        <w:rPr>
          <w:rStyle w:val="sc-itonen"/>
          <w:rFonts w:ascii="inherit" w:hAnsi="inherit"/>
          <w:spacing w:val="-5"/>
          <w:sz w:val="24"/>
          <w:szCs w:val="24"/>
          <w:bdr w:val="none" w:sz="0" w:space="0" w:color="auto" w:frame="1"/>
        </w:rPr>
        <w:t xml:space="preserve">Номер рисунка (например, </w:t>
      </w:r>
      <w:r>
        <w:rPr>
          <w:rStyle w:val="sc-itonen"/>
          <w:rFonts w:ascii="inherit" w:hAnsi="inherit"/>
          <w:i/>
          <w:iCs/>
          <w:spacing w:val="-5"/>
          <w:sz w:val="24"/>
          <w:szCs w:val="24"/>
          <w:bdr w:val="none" w:sz="0" w:space="0" w:color="auto" w:frame="1"/>
        </w:rPr>
        <w:t>Рис. 1</w:t>
      </w:r>
      <w:r>
        <w:rPr>
          <w:rStyle w:val="sc-itonen"/>
          <w:rFonts w:ascii="inherit" w:hAnsi="inherit"/>
          <w:spacing w:val="-5"/>
          <w:sz w:val="24"/>
          <w:szCs w:val="24"/>
          <w:bdr w:val="none" w:sz="0" w:space="0" w:color="auto" w:frame="1"/>
        </w:rPr>
        <w:t>).</w:t>
      </w:r>
    </w:p>
    <w:p w:rsidR="000B5B93" w:rsidRDefault="000B5B93" w:rsidP="00980530">
      <w:pPr>
        <w:pStyle w:val="HTML"/>
        <w:numPr>
          <w:ilvl w:val="1"/>
          <w:numId w:val="88"/>
        </w:numPr>
        <w:shd w:val="clear" w:color="auto" w:fill="FAFCFF"/>
        <w:tabs>
          <w:tab w:val="clear" w:pos="1440"/>
        </w:tabs>
        <w:ind w:left="0" w:firstLine="709"/>
        <w:textAlignment w:val="baseline"/>
        <w:rPr>
          <w:rFonts w:ascii="inherit" w:hAnsi="inherit"/>
          <w:spacing w:val="-5"/>
          <w:sz w:val="24"/>
          <w:szCs w:val="24"/>
        </w:rPr>
      </w:pPr>
      <w:r>
        <w:rPr>
          <w:rStyle w:val="sc-itonen"/>
          <w:rFonts w:ascii="inherit" w:hAnsi="inherit"/>
          <w:spacing w:val="-5"/>
          <w:sz w:val="24"/>
          <w:szCs w:val="24"/>
          <w:bdr w:val="none" w:sz="0" w:space="0" w:color="auto" w:frame="1"/>
        </w:rPr>
        <w:t xml:space="preserve">Название объекта (например, </w:t>
      </w:r>
      <w:r>
        <w:rPr>
          <w:rStyle w:val="sc-itonen"/>
          <w:rFonts w:ascii="inherit" w:hAnsi="inherit"/>
          <w:i/>
          <w:iCs/>
          <w:spacing w:val="-5"/>
          <w:sz w:val="24"/>
          <w:szCs w:val="24"/>
          <w:bdr w:val="none" w:sz="0" w:space="0" w:color="auto" w:frame="1"/>
        </w:rPr>
        <w:t>Клетки эпидермиса лука</w:t>
      </w:r>
      <w:r>
        <w:rPr>
          <w:rStyle w:val="sc-itonen"/>
          <w:rFonts w:ascii="inherit" w:hAnsi="inherit"/>
          <w:spacing w:val="-5"/>
          <w:sz w:val="24"/>
          <w:szCs w:val="24"/>
          <w:bdr w:val="none" w:sz="0" w:space="0" w:color="auto" w:frame="1"/>
        </w:rPr>
        <w:t>).</w:t>
      </w:r>
    </w:p>
    <w:p w:rsidR="000B5B93" w:rsidRDefault="000B5B93" w:rsidP="00980530">
      <w:pPr>
        <w:pStyle w:val="HTML"/>
        <w:numPr>
          <w:ilvl w:val="1"/>
          <w:numId w:val="88"/>
        </w:numPr>
        <w:shd w:val="clear" w:color="auto" w:fill="FAFCFF"/>
        <w:tabs>
          <w:tab w:val="clear" w:pos="1440"/>
        </w:tabs>
        <w:ind w:left="0" w:firstLine="709"/>
        <w:textAlignment w:val="baseline"/>
        <w:rPr>
          <w:rFonts w:ascii="inherit" w:hAnsi="inherit"/>
          <w:spacing w:val="-5"/>
          <w:sz w:val="24"/>
          <w:szCs w:val="24"/>
        </w:rPr>
      </w:pPr>
      <w:r>
        <w:rPr>
          <w:rStyle w:val="sc-itonen"/>
          <w:rFonts w:ascii="inherit" w:hAnsi="inherit"/>
          <w:spacing w:val="-5"/>
          <w:sz w:val="24"/>
          <w:szCs w:val="24"/>
          <w:bdr w:val="none" w:sz="0" w:space="0" w:color="auto" w:frame="1"/>
        </w:rPr>
        <w:t xml:space="preserve">Увеличение микроскопа (например, </w:t>
      </w:r>
      <w:proofErr w:type="spellStart"/>
      <w:r>
        <w:rPr>
          <w:rStyle w:val="sc-itonen"/>
          <w:rFonts w:ascii="inherit" w:hAnsi="inherit"/>
          <w:i/>
          <w:iCs/>
          <w:spacing w:val="-5"/>
          <w:sz w:val="24"/>
          <w:szCs w:val="24"/>
          <w:bdr w:val="none" w:sz="0" w:space="0" w:color="auto" w:frame="1"/>
        </w:rPr>
        <w:t>Ув</w:t>
      </w:r>
      <w:proofErr w:type="spellEnd"/>
      <w:r>
        <w:rPr>
          <w:rStyle w:val="sc-itonen"/>
          <w:rFonts w:ascii="inherit" w:hAnsi="inherit"/>
          <w:i/>
          <w:iCs/>
          <w:spacing w:val="-5"/>
          <w:sz w:val="24"/>
          <w:szCs w:val="24"/>
          <w:bdr w:val="none" w:sz="0" w:space="0" w:color="auto" w:frame="1"/>
        </w:rPr>
        <w:t>. 10×40</w:t>
      </w:r>
      <w:r>
        <w:rPr>
          <w:rStyle w:val="sc-itonen"/>
          <w:rFonts w:ascii="inherit" w:hAnsi="inherit"/>
          <w:spacing w:val="-5"/>
          <w:sz w:val="24"/>
          <w:szCs w:val="24"/>
          <w:bdr w:val="none" w:sz="0" w:space="0" w:color="auto" w:frame="1"/>
        </w:rPr>
        <w:t>).</w:t>
      </w:r>
    </w:p>
    <w:p w:rsidR="000B5B93" w:rsidRDefault="000B5B93" w:rsidP="00980530">
      <w:pPr>
        <w:pStyle w:val="HTML"/>
        <w:numPr>
          <w:ilvl w:val="1"/>
          <w:numId w:val="88"/>
        </w:numPr>
        <w:shd w:val="clear" w:color="auto" w:fill="FAFCFF"/>
        <w:tabs>
          <w:tab w:val="clear" w:pos="1440"/>
        </w:tabs>
        <w:ind w:left="0" w:firstLine="709"/>
        <w:textAlignment w:val="baseline"/>
        <w:rPr>
          <w:rFonts w:ascii="inherit" w:hAnsi="inherit"/>
          <w:spacing w:val="-5"/>
          <w:sz w:val="24"/>
          <w:szCs w:val="24"/>
        </w:rPr>
      </w:pPr>
      <w:r>
        <w:rPr>
          <w:rStyle w:val="sc-itonen"/>
          <w:rFonts w:ascii="inherit" w:hAnsi="inherit"/>
          <w:spacing w:val="-5"/>
          <w:sz w:val="24"/>
          <w:szCs w:val="24"/>
          <w:bdr w:val="none" w:sz="0" w:space="0" w:color="auto" w:frame="1"/>
        </w:rPr>
        <w:t>Обозначения деталей: основные части объекта (ядро, вакуоль, цитоплазма) обозначаются выносками или стрелками. Обозначения делаются либо непосредственно на рисунке (простым карандашом), либо в виде нумерованного списка под ним.</w:t>
      </w:r>
    </w:p>
    <w:p w:rsidR="000B5B93" w:rsidRDefault="000B5B93" w:rsidP="000B5B93">
      <w:pPr>
        <w:pStyle w:val="sc-httwuo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textAlignment w:val="baseline"/>
        <w:rPr>
          <w:rStyle w:val="sc-itonen"/>
          <w:rFonts w:ascii="inherit" w:hAnsi="inherit" w:cs="Courier New"/>
          <w:b/>
          <w:bCs/>
          <w:color w:val="222222"/>
          <w:spacing w:val="-5"/>
          <w:bdr w:val="none" w:sz="0" w:space="0" w:color="auto" w:frame="1"/>
        </w:rPr>
      </w:pPr>
      <w:r>
        <w:rPr>
          <w:rStyle w:val="sc-itonen"/>
          <w:rFonts w:ascii="inherit" w:hAnsi="inherit" w:cs="Courier New"/>
          <w:b/>
          <w:bCs/>
          <w:color w:val="222222"/>
          <w:spacing w:val="-5"/>
          <w:bdr w:val="none" w:sz="0" w:space="0" w:color="auto" w:frame="1"/>
        </w:rPr>
        <w:t>2.6. Выводы</w:t>
      </w:r>
    </w:p>
    <w:p w:rsidR="000B5B93" w:rsidRDefault="000B5B93" w:rsidP="000B5B93">
      <w:pPr>
        <w:pStyle w:val="sc-httwuo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textAlignment w:val="baseline"/>
        <w:rPr>
          <w:rStyle w:val="sc-itonen"/>
          <w:rFonts w:ascii="inherit" w:hAnsi="inherit" w:cs="Courier New"/>
          <w:spacing w:val="-5"/>
          <w:bdr w:val="none" w:sz="0" w:space="0" w:color="auto" w:frame="1"/>
        </w:rPr>
      </w:pPr>
      <w:r>
        <w:rPr>
          <w:rStyle w:val="sc-itonen"/>
          <w:rFonts w:ascii="inherit" w:hAnsi="inherit" w:cs="Courier New"/>
          <w:spacing w:val="-5"/>
          <w:bdr w:val="none" w:sz="0" w:space="0" w:color="auto" w:frame="1"/>
        </w:rPr>
        <w:t>На основе проведённых наблюдений и полученных результатов студент формулирует краткие выводы. Выводов может быть несколько (2–3). Они должны чётко отвечать на цель работы и демонстрировать понимание сути изученного явления.</w:t>
      </w:r>
    </w:p>
    <w:p w:rsidR="000B5B93" w:rsidRPr="000B5B93" w:rsidRDefault="000B5B93" w:rsidP="000B5B93">
      <w:pPr>
        <w:pStyle w:val="sc-httwuo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textAlignment w:val="baseline"/>
        <w:rPr>
          <w:spacing w:val="-5"/>
        </w:rPr>
      </w:pPr>
      <w:r w:rsidRPr="000B5B93">
        <w:rPr>
          <w:spacing w:val="-5"/>
          <w:shd w:val="clear" w:color="auto" w:fill="FAFCFF"/>
        </w:rPr>
        <w:t>Соблюдение данных требований является обязательным условием для получения зачёта по практическим занятиям</w:t>
      </w:r>
    </w:p>
    <w:p w:rsidR="00BC6BE0" w:rsidRPr="00BC6BE0" w:rsidRDefault="00BC6BE0" w:rsidP="000B5B93">
      <w:pPr>
        <w:pStyle w:val="11"/>
        <w:tabs>
          <w:tab w:val="left" w:pos="142"/>
        </w:tabs>
        <w:spacing w:before="0"/>
        <w:ind w:left="312" w:firstLine="397"/>
        <w:rPr>
          <w:sz w:val="24"/>
          <w:szCs w:val="24"/>
        </w:rPr>
      </w:pPr>
      <w:r w:rsidRPr="00BC6BE0">
        <w:rPr>
          <w:sz w:val="24"/>
          <w:szCs w:val="24"/>
        </w:rPr>
        <w:t>Оценка результатов</w:t>
      </w:r>
      <w:r w:rsidRPr="00BC6BE0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 практических </w:t>
      </w:r>
      <w:r>
        <w:rPr>
          <w:sz w:val="24"/>
          <w:szCs w:val="24"/>
        </w:rPr>
        <w:t>занятий</w:t>
      </w:r>
    </w:p>
    <w:p w:rsidR="00BC6BE0" w:rsidRPr="00273127" w:rsidRDefault="00BC6BE0" w:rsidP="000B5B93">
      <w:pPr>
        <w:pStyle w:val="a4"/>
        <w:tabs>
          <w:tab w:val="left" w:pos="0"/>
        </w:tabs>
        <w:ind w:left="312" w:firstLine="397"/>
        <w:rPr>
          <w:sz w:val="24"/>
          <w:szCs w:val="24"/>
        </w:rPr>
      </w:pPr>
      <w:r>
        <w:rPr>
          <w:sz w:val="24"/>
          <w:szCs w:val="24"/>
        </w:rPr>
        <w:t>З</w:t>
      </w:r>
      <w:r w:rsidRPr="00273127">
        <w:rPr>
          <w:sz w:val="24"/>
          <w:szCs w:val="24"/>
        </w:rPr>
        <w:t>адание выполнено с 1 ошибкой –</w:t>
      </w:r>
      <w:r w:rsidRPr="00273127">
        <w:rPr>
          <w:spacing w:val="-4"/>
          <w:sz w:val="24"/>
          <w:szCs w:val="24"/>
        </w:rPr>
        <w:t xml:space="preserve"> </w:t>
      </w:r>
      <w:r w:rsidRPr="00273127">
        <w:rPr>
          <w:sz w:val="24"/>
          <w:szCs w:val="24"/>
        </w:rPr>
        <w:t>5;</w:t>
      </w:r>
    </w:p>
    <w:p w:rsidR="00BC6BE0" w:rsidRPr="00273127" w:rsidRDefault="00BC6BE0" w:rsidP="000B5B93">
      <w:pPr>
        <w:pStyle w:val="a4"/>
        <w:tabs>
          <w:tab w:val="left" w:pos="0"/>
        </w:tabs>
        <w:ind w:left="312" w:firstLine="397"/>
        <w:rPr>
          <w:sz w:val="24"/>
          <w:szCs w:val="24"/>
        </w:rPr>
      </w:pPr>
      <w:r w:rsidRPr="00273127">
        <w:rPr>
          <w:sz w:val="24"/>
          <w:szCs w:val="24"/>
        </w:rPr>
        <w:t>Задание выполнено с 2 ошибками и мелкими недочетами –</w:t>
      </w:r>
      <w:r w:rsidRPr="00273127">
        <w:rPr>
          <w:spacing w:val="-5"/>
          <w:sz w:val="24"/>
          <w:szCs w:val="24"/>
        </w:rPr>
        <w:t xml:space="preserve"> </w:t>
      </w:r>
      <w:r w:rsidRPr="00273127">
        <w:rPr>
          <w:sz w:val="24"/>
          <w:szCs w:val="24"/>
        </w:rPr>
        <w:t>4;</w:t>
      </w:r>
    </w:p>
    <w:p w:rsidR="00BC6BE0" w:rsidRPr="00273127" w:rsidRDefault="00BC6BE0" w:rsidP="000B5B93">
      <w:pPr>
        <w:pStyle w:val="a4"/>
        <w:tabs>
          <w:tab w:val="left" w:pos="0"/>
        </w:tabs>
        <w:ind w:left="312" w:firstLine="397"/>
        <w:rPr>
          <w:sz w:val="24"/>
          <w:szCs w:val="24"/>
        </w:rPr>
      </w:pPr>
      <w:r w:rsidRPr="00273127">
        <w:rPr>
          <w:sz w:val="24"/>
          <w:szCs w:val="24"/>
        </w:rPr>
        <w:t>Задание выполнено с 3-4 ошибками –</w:t>
      </w:r>
      <w:r w:rsidRPr="00273127">
        <w:rPr>
          <w:spacing w:val="-4"/>
          <w:sz w:val="24"/>
          <w:szCs w:val="24"/>
        </w:rPr>
        <w:t xml:space="preserve"> </w:t>
      </w:r>
      <w:r w:rsidRPr="00273127">
        <w:rPr>
          <w:sz w:val="24"/>
          <w:szCs w:val="24"/>
        </w:rPr>
        <w:t>3;</w:t>
      </w:r>
    </w:p>
    <w:p w:rsidR="00BC6BE0" w:rsidRPr="00273127" w:rsidRDefault="00BC6BE0" w:rsidP="000B5B93">
      <w:pPr>
        <w:pStyle w:val="a4"/>
        <w:tabs>
          <w:tab w:val="left" w:pos="0"/>
        </w:tabs>
        <w:ind w:left="312" w:firstLine="397"/>
        <w:rPr>
          <w:sz w:val="24"/>
          <w:szCs w:val="24"/>
        </w:rPr>
      </w:pPr>
      <w:r w:rsidRPr="00273127">
        <w:rPr>
          <w:sz w:val="24"/>
          <w:szCs w:val="24"/>
        </w:rPr>
        <w:t>Задание выполнено с 5 ошибками и более –</w:t>
      </w:r>
      <w:r w:rsidRPr="00273127">
        <w:rPr>
          <w:spacing w:val="-4"/>
          <w:sz w:val="24"/>
          <w:szCs w:val="24"/>
        </w:rPr>
        <w:t xml:space="preserve"> </w:t>
      </w:r>
      <w:r w:rsidRPr="00273127">
        <w:rPr>
          <w:sz w:val="24"/>
          <w:szCs w:val="24"/>
        </w:rPr>
        <w:t>2.</w:t>
      </w:r>
    </w:p>
    <w:p w:rsidR="00BC6BE0" w:rsidRPr="00273127" w:rsidRDefault="00BC6BE0">
      <w:pPr>
        <w:jc w:val="both"/>
        <w:rPr>
          <w:sz w:val="24"/>
          <w:szCs w:val="24"/>
        </w:rPr>
        <w:sectPr w:rsidR="00BC6BE0" w:rsidRPr="00273127" w:rsidSect="00C170FF">
          <w:pgSz w:w="11910" w:h="16840"/>
          <w:pgMar w:top="1134" w:right="1134" w:bottom="1134" w:left="1134" w:header="0" w:footer="1002" w:gutter="0"/>
          <w:cols w:space="720"/>
        </w:sectPr>
      </w:pPr>
    </w:p>
    <w:p w:rsidR="005356C6" w:rsidRDefault="0032474E">
      <w:pPr>
        <w:pStyle w:val="11"/>
        <w:ind w:left="3186" w:firstLine="0"/>
        <w:rPr>
          <w:sz w:val="24"/>
          <w:szCs w:val="24"/>
        </w:rPr>
      </w:pPr>
      <w:r w:rsidRPr="00273127">
        <w:rPr>
          <w:sz w:val="24"/>
          <w:szCs w:val="24"/>
        </w:rPr>
        <w:lastRenderedPageBreak/>
        <w:t>Перечень практических</w:t>
      </w:r>
      <w:r w:rsidR="0016359C" w:rsidRPr="00273127">
        <w:rPr>
          <w:sz w:val="24"/>
          <w:szCs w:val="24"/>
        </w:rPr>
        <w:t xml:space="preserve"> работ</w:t>
      </w:r>
    </w:p>
    <w:p w:rsidR="006C1C87" w:rsidRPr="00273127" w:rsidRDefault="006C1C87">
      <w:pPr>
        <w:pStyle w:val="11"/>
        <w:ind w:left="3186" w:firstLine="0"/>
        <w:rPr>
          <w:sz w:val="24"/>
          <w:szCs w:val="24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544"/>
        <w:gridCol w:w="3195"/>
        <w:gridCol w:w="4702"/>
        <w:gridCol w:w="1167"/>
      </w:tblGrid>
      <w:tr w:rsidR="00854A7D" w:rsidRPr="00273127" w:rsidTr="00786C76">
        <w:tc>
          <w:tcPr>
            <w:tcW w:w="544" w:type="dxa"/>
          </w:tcPr>
          <w:p w:rsidR="00854A7D" w:rsidRPr="00273127" w:rsidRDefault="00854A7D" w:rsidP="00854A7D">
            <w:pPr>
              <w:pStyle w:val="11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95" w:type="dxa"/>
          </w:tcPr>
          <w:p w:rsidR="00854A7D" w:rsidRPr="00273127" w:rsidRDefault="00854A7D" w:rsidP="0032474E">
            <w:pPr>
              <w:pStyle w:val="TableParagraph"/>
              <w:spacing w:before="158" w:line="242" w:lineRule="auto"/>
              <w:ind w:right="376"/>
              <w:rPr>
                <w:b/>
                <w:sz w:val="24"/>
                <w:szCs w:val="24"/>
              </w:rPr>
            </w:pPr>
            <w:r w:rsidRPr="00273127">
              <w:rPr>
                <w:b/>
                <w:sz w:val="24"/>
                <w:szCs w:val="24"/>
              </w:rPr>
              <w:t xml:space="preserve">Тема </w:t>
            </w:r>
            <w:r w:rsidR="0032474E" w:rsidRPr="00273127">
              <w:rPr>
                <w:b/>
                <w:sz w:val="24"/>
                <w:szCs w:val="24"/>
              </w:rPr>
              <w:t xml:space="preserve">практической </w:t>
            </w:r>
            <w:r w:rsidRPr="00273127">
              <w:rPr>
                <w:b/>
                <w:sz w:val="24"/>
                <w:szCs w:val="24"/>
              </w:rPr>
              <w:t>работы</w:t>
            </w:r>
          </w:p>
        </w:tc>
        <w:tc>
          <w:tcPr>
            <w:tcW w:w="4702" w:type="dxa"/>
          </w:tcPr>
          <w:p w:rsidR="00854A7D" w:rsidRPr="00273127" w:rsidRDefault="00854A7D" w:rsidP="007C6175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:rsidR="00854A7D" w:rsidRPr="00273127" w:rsidRDefault="00854A7D" w:rsidP="007C6175">
            <w:pPr>
              <w:pStyle w:val="TableParagraph"/>
              <w:ind w:left="1074"/>
              <w:rPr>
                <w:b/>
                <w:sz w:val="24"/>
                <w:szCs w:val="24"/>
              </w:rPr>
            </w:pPr>
            <w:r w:rsidRPr="00273127">
              <w:rPr>
                <w:b/>
                <w:sz w:val="24"/>
                <w:szCs w:val="24"/>
              </w:rPr>
              <w:t>Наименование занятия</w:t>
            </w:r>
          </w:p>
        </w:tc>
        <w:tc>
          <w:tcPr>
            <w:tcW w:w="1167" w:type="dxa"/>
          </w:tcPr>
          <w:p w:rsidR="00854A7D" w:rsidRPr="00273127" w:rsidRDefault="00854A7D" w:rsidP="007C6175">
            <w:pPr>
              <w:pStyle w:val="TableParagraph"/>
              <w:ind w:left="318" w:right="139" w:hanging="149"/>
              <w:rPr>
                <w:b/>
                <w:sz w:val="24"/>
                <w:szCs w:val="24"/>
              </w:rPr>
            </w:pPr>
            <w:r w:rsidRPr="00273127">
              <w:rPr>
                <w:b/>
                <w:sz w:val="24"/>
                <w:szCs w:val="24"/>
              </w:rPr>
              <w:t xml:space="preserve">Кол- </w:t>
            </w:r>
            <w:proofErr w:type="gramStart"/>
            <w:r w:rsidRPr="00273127">
              <w:rPr>
                <w:b/>
                <w:sz w:val="24"/>
                <w:szCs w:val="24"/>
              </w:rPr>
              <w:t>во</w:t>
            </w:r>
            <w:proofErr w:type="gramEnd"/>
          </w:p>
          <w:p w:rsidR="00854A7D" w:rsidRPr="00273127" w:rsidRDefault="00854A7D" w:rsidP="007C6175">
            <w:pPr>
              <w:pStyle w:val="TableParagraph"/>
              <w:spacing w:line="304" w:lineRule="exact"/>
              <w:ind w:left="109"/>
              <w:rPr>
                <w:b/>
                <w:sz w:val="24"/>
                <w:szCs w:val="24"/>
              </w:rPr>
            </w:pPr>
            <w:r w:rsidRPr="00273127">
              <w:rPr>
                <w:b/>
                <w:sz w:val="24"/>
                <w:szCs w:val="24"/>
              </w:rPr>
              <w:t>часов</w:t>
            </w:r>
          </w:p>
        </w:tc>
      </w:tr>
      <w:tr w:rsidR="00854A7D" w:rsidRPr="00273127" w:rsidTr="00786C76">
        <w:tc>
          <w:tcPr>
            <w:tcW w:w="544" w:type="dxa"/>
          </w:tcPr>
          <w:p w:rsidR="00854A7D" w:rsidRPr="00273127" w:rsidRDefault="00854A7D">
            <w:pPr>
              <w:pStyle w:val="11"/>
              <w:ind w:left="0" w:firstLine="0"/>
              <w:rPr>
                <w:sz w:val="24"/>
                <w:szCs w:val="24"/>
              </w:rPr>
            </w:pPr>
            <w:r w:rsidRPr="00273127">
              <w:rPr>
                <w:sz w:val="24"/>
                <w:szCs w:val="24"/>
              </w:rPr>
              <w:t>1</w:t>
            </w:r>
          </w:p>
        </w:tc>
        <w:tc>
          <w:tcPr>
            <w:tcW w:w="3195" w:type="dxa"/>
            <w:vMerge w:val="restart"/>
          </w:tcPr>
          <w:p w:rsidR="006C1C87" w:rsidRPr="00773F93" w:rsidRDefault="006C1C87" w:rsidP="006C1C87">
            <w:pPr>
              <w:pStyle w:val="TableParagraph"/>
              <w:rPr>
                <w:b/>
                <w:sz w:val="24"/>
                <w:szCs w:val="24"/>
              </w:rPr>
            </w:pPr>
            <w:r w:rsidRPr="00773F93">
              <w:rPr>
                <w:b/>
                <w:sz w:val="24"/>
                <w:szCs w:val="24"/>
              </w:rPr>
              <w:t xml:space="preserve">Тема 1.2. </w:t>
            </w:r>
          </w:p>
          <w:p w:rsidR="00854A7D" w:rsidRPr="00273127" w:rsidRDefault="006C1C87" w:rsidP="006C1C87">
            <w:pPr>
              <w:pStyle w:val="TableParagraph"/>
              <w:rPr>
                <w:sz w:val="24"/>
                <w:szCs w:val="24"/>
              </w:rPr>
            </w:pPr>
            <w:r w:rsidRPr="00773F93">
              <w:rPr>
                <w:b/>
                <w:sz w:val="24"/>
                <w:szCs w:val="24"/>
              </w:rPr>
              <w:t>Вегетативные органы растений</w:t>
            </w:r>
          </w:p>
        </w:tc>
        <w:tc>
          <w:tcPr>
            <w:tcW w:w="4702" w:type="dxa"/>
          </w:tcPr>
          <w:p w:rsidR="00854A7D" w:rsidRPr="00273127" w:rsidRDefault="006C1C87" w:rsidP="006C1C87">
            <w:pPr>
              <w:pStyle w:val="TableParagraph"/>
              <w:jc w:val="both"/>
              <w:rPr>
                <w:b/>
                <w:sz w:val="24"/>
                <w:szCs w:val="24"/>
              </w:rPr>
            </w:pPr>
            <w:r w:rsidRPr="006C1C87">
              <w:rPr>
                <w:b/>
                <w:sz w:val="24"/>
                <w:szCs w:val="24"/>
              </w:rPr>
              <w:t xml:space="preserve">Практическое занятие № 1 Проведение морфологического анализ побегов и их видоизменений (метаморфозов) у древесных и кустарниковых пород </w:t>
            </w:r>
            <w:r w:rsidRPr="00964EFB">
              <w:rPr>
                <w:i/>
                <w:sz w:val="24"/>
                <w:szCs w:val="24"/>
              </w:rPr>
              <w:t>как инструмента для определения видового состава, оценки здоровья насаждений и планирования лесохозяйственных мероприятий.</w:t>
            </w:r>
          </w:p>
        </w:tc>
        <w:tc>
          <w:tcPr>
            <w:tcW w:w="1167" w:type="dxa"/>
          </w:tcPr>
          <w:p w:rsidR="00854A7D" w:rsidRPr="00273127" w:rsidRDefault="00854A7D">
            <w:pPr>
              <w:pStyle w:val="11"/>
              <w:ind w:left="0" w:firstLine="0"/>
              <w:rPr>
                <w:sz w:val="24"/>
                <w:szCs w:val="24"/>
              </w:rPr>
            </w:pPr>
            <w:r w:rsidRPr="00273127">
              <w:rPr>
                <w:sz w:val="24"/>
                <w:szCs w:val="24"/>
              </w:rPr>
              <w:t>2</w:t>
            </w:r>
          </w:p>
        </w:tc>
      </w:tr>
      <w:tr w:rsidR="00786C76" w:rsidRPr="00273127" w:rsidTr="009D6A4F">
        <w:trPr>
          <w:trHeight w:val="3036"/>
        </w:trPr>
        <w:tc>
          <w:tcPr>
            <w:tcW w:w="544" w:type="dxa"/>
          </w:tcPr>
          <w:p w:rsidR="00786C76" w:rsidRPr="00273127" w:rsidRDefault="00786C76">
            <w:pPr>
              <w:pStyle w:val="11"/>
              <w:ind w:left="0" w:firstLine="0"/>
              <w:rPr>
                <w:sz w:val="24"/>
                <w:szCs w:val="24"/>
              </w:rPr>
            </w:pPr>
            <w:r w:rsidRPr="00273127">
              <w:rPr>
                <w:sz w:val="24"/>
                <w:szCs w:val="24"/>
              </w:rPr>
              <w:t>2</w:t>
            </w:r>
          </w:p>
          <w:p w:rsidR="00786C76" w:rsidRPr="00273127" w:rsidRDefault="00786C76" w:rsidP="009D6A4F">
            <w:pPr>
              <w:pStyle w:val="11"/>
              <w:ind w:left="0"/>
              <w:rPr>
                <w:sz w:val="24"/>
                <w:szCs w:val="24"/>
              </w:rPr>
            </w:pPr>
            <w:r w:rsidRPr="00273127">
              <w:rPr>
                <w:sz w:val="24"/>
                <w:szCs w:val="24"/>
              </w:rPr>
              <w:t>3</w:t>
            </w:r>
          </w:p>
        </w:tc>
        <w:tc>
          <w:tcPr>
            <w:tcW w:w="3195" w:type="dxa"/>
            <w:vMerge/>
          </w:tcPr>
          <w:p w:rsidR="00786C76" w:rsidRPr="00273127" w:rsidRDefault="00786C76">
            <w:pPr>
              <w:pStyle w:val="11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702" w:type="dxa"/>
          </w:tcPr>
          <w:p w:rsidR="00786C76" w:rsidRPr="00273127" w:rsidRDefault="00786C76" w:rsidP="006C1C87">
            <w:pPr>
              <w:pStyle w:val="TableParagraph"/>
              <w:jc w:val="both"/>
              <w:rPr>
                <w:sz w:val="24"/>
                <w:szCs w:val="24"/>
              </w:rPr>
            </w:pPr>
            <w:r w:rsidRPr="00786C76">
              <w:rPr>
                <w:b/>
                <w:sz w:val="24"/>
                <w:szCs w:val="24"/>
              </w:rPr>
              <w:t xml:space="preserve">Практическое занятие № 2 Освоение методики морфологического анализа листьев и видоизменённых корней </w:t>
            </w:r>
            <w:r w:rsidRPr="00786C76">
              <w:rPr>
                <w:b/>
                <w:i/>
                <w:sz w:val="24"/>
                <w:szCs w:val="24"/>
              </w:rPr>
              <w:t>для решения прикладных задач лесного хозяйства</w:t>
            </w:r>
            <w:r w:rsidRPr="006C1C87">
              <w:rPr>
                <w:i/>
                <w:sz w:val="24"/>
                <w:szCs w:val="24"/>
              </w:rPr>
              <w:t xml:space="preserve"> - идентификации древесных пород, оценки экологических условий и планирования лесохозяйственных мероприятий (на примере на примере основных лесообразующих пород: береза </w:t>
            </w:r>
            <w:proofErr w:type="spellStart"/>
            <w:r w:rsidRPr="006C1C87">
              <w:rPr>
                <w:i/>
                <w:sz w:val="24"/>
                <w:szCs w:val="24"/>
              </w:rPr>
              <w:t>повислая</w:t>
            </w:r>
            <w:proofErr w:type="spellEnd"/>
            <w:r w:rsidRPr="006C1C87">
              <w:rPr>
                <w:i/>
                <w:sz w:val="24"/>
                <w:szCs w:val="24"/>
              </w:rPr>
              <w:t>, ель, сосна обыкновенная, ольха</w:t>
            </w:r>
            <w:r w:rsidRPr="006C1C87">
              <w:rPr>
                <w:sz w:val="24"/>
                <w:szCs w:val="24"/>
              </w:rPr>
              <w:t xml:space="preserve"> черная, липа </w:t>
            </w:r>
            <w:proofErr w:type="spellStart"/>
            <w:r w:rsidRPr="006C1C87">
              <w:rPr>
                <w:sz w:val="24"/>
                <w:szCs w:val="24"/>
              </w:rPr>
              <w:t>мелколистнная</w:t>
            </w:r>
            <w:proofErr w:type="spellEnd"/>
            <w:r w:rsidRPr="006C1C87">
              <w:rPr>
                <w:sz w:val="24"/>
                <w:szCs w:val="24"/>
              </w:rPr>
              <w:t xml:space="preserve"> др.)</w:t>
            </w:r>
          </w:p>
        </w:tc>
        <w:tc>
          <w:tcPr>
            <w:tcW w:w="1167" w:type="dxa"/>
          </w:tcPr>
          <w:p w:rsidR="00786C76" w:rsidRPr="00273127" w:rsidRDefault="00786C76">
            <w:pPr>
              <w:pStyle w:val="11"/>
              <w:ind w:left="0" w:firstLine="0"/>
              <w:rPr>
                <w:sz w:val="24"/>
                <w:szCs w:val="24"/>
              </w:rPr>
            </w:pPr>
            <w:r w:rsidRPr="00273127">
              <w:rPr>
                <w:sz w:val="24"/>
                <w:szCs w:val="24"/>
              </w:rPr>
              <w:t>2</w:t>
            </w:r>
          </w:p>
        </w:tc>
      </w:tr>
      <w:tr w:rsidR="00854A7D" w:rsidRPr="00273127" w:rsidTr="00786C76">
        <w:tc>
          <w:tcPr>
            <w:tcW w:w="544" w:type="dxa"/>
          </w:tcPr>
          <w:p w:rsidR="00854A7D" w:rsidRPr="00273127" w:rsidRDefault="00786C76">
            <w:pPr>
              <w:pStyle w:val="11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95" w:type="dxa"/>
          </w:tcPr>
          <w:p w:rsidR="00854A7D" w:rsidRPr="00273127" w:rsidRDefault="00786C76">
            <w:pPr>
              <w:pStyle w:val="11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1.4. Генератив</w:t>
            </w:r>
            <w:r w:rsidRPr="00786C76">
              <w:rPr>
                <w:sz w:val="24"/>
                <w:szCs w:val="24"/>
              </w:rPr>
              <w:t>ные органы растений: цветок</w:t>
            </w:r>
            <w:r>
              <w:rPr>
                <w:sz w:val="24"/>
                <w:szCs w:val="24"/>
              </w:rPr>
              <w:t>, опыление, плод, семя и их зна</w:t>
            </w:r>
            <w:r w:rsidRPr="00786C76">
              <w:rPr>
                <w:sz w:val="24"/>
                <w:szCs w:val="24"/>
              </w:rPr>
              <w:t>чение</w:t>
            </w:r>
          </w:p>
        </w:tc>
        <w:tc>
          <w:tcPr>
            <w:tcW w:w="4702" w:type="dxa"/>
          </w:tcPr>
          <w:p w:rsidR="00854A7D" w:rsidRPr="00273127" w:rsidRDefault="00786C76" w:rsidP="00EF20A6">
            <w:pPr>
              <w:pStyle w:val="TableParagraph"/>
              <w:jc w:val="both"/>
              <w:rPr>
                <w:sz w:val="24"/>
                <w:szCs w:val="24"/>
              </w:rPr>
            </w:pPr>
            <w:r w:rsidRPr="00786C76">
              <w:rPr>
                <w:b/>
                <w:sz w:val="24"/>
                <w:szCs w:val="24"/>
              </w:rPr>
              <w:t>Практ</w:t>
            </w:r>
            <w:r w:rsidR="00BC6BE0">
              <w:rPr>
                <w:b/>
                <w:sz w:val="24"/>
                <w:szCs w:val="24"/>
              </w:rPr>
              <w:t>ическое занятие № 3</w:t>
            </w:r>
            <w:r w:rsidRPr="00786C76">
              <w:rPr>
                <w:b/>
                <w:sz w:val="24"/>
                <w:szCs w:val="24"/>
              </w:rPr>
              <w:t xml:space="preserve"> Изучение морфологии генеративных органов (соцветие, цветок, плод, семя) лесных растений:</w:t>
            </w:r>
            <w:r w:rsidRPr="00786C76">
              <w:rPr>
                <w:sz w:val="24"/>
                <w:szCs w:val="24"/>
              </w:rPr>
              <w:t xml:space="preserve"> </w:t>
            </w:r>
            <w:r w:rsidRPr="00786C76">
              <w:rPr>
                <w:i/>
                <w:sz w:val="24"/>
                <w:szCs w:val="24"/>
              </w:rPr>
              <w:t xml:space="preserve">определение видов, анализ качества семенного материала и его значения для лесного хозяйства (3–5 видов из вашего региона - берёза </w:t>
            </w:r>
            <w:proofErr w:type="spellStart"/>
            <w:r w:rsidRPr="00786C76">
              <w:rPr>
                <w:i/>
                <w:sz w:val="24"/>
                <w:szCs w:val="24"/>
              </w:rPr>
              <w:t>повислая</w:t>
            </w:r>
            <w:proofErr w:type="spellEnd"/>
            <w:r w:rsidRPr="00786C76">
              <w:rPr>
                <w:i/>
                <w:sz w:val="24"/>
                <w:szCs w:val="24"/>
              </w:rPr>
              <w:t>, липа мелколистная, клён остролистный, дуб черешчатый и др.).</w:t>
            </w:r>
          </w:p>
        </w:tc>
        <w:tc>
          <w:tcPr>
            <w:tcW w:w="1167" w:type="dxa"/>
          </w:tcPr>
          <w:p w:rsidR="00854A7D" w:rsidRPr="00273127" w:rsidRDefault="00854A7D">
            <w:pPr>
              <w:pStyle w:val="11"/>
              <w:ind w:left="0" w:firstLine="0"/>
              <w:rPr>
                <w:sz w:val="24"/>
                <w:szCs w:val="24"/>
              </w:rPr>
            </w:pPr>
            <w:r w:rsidRPr="00273127">
              <w:rPr>
                <w:sz w:val="24"/>
                <w:szCs w:val="24"/>
              </w:rPr>
              <w:t>2</w:t>
            </w:r>
          </w:p>
        </w:tc>
      </w:tr>
      <w:tr w:rsidR="00EF20A6" w:rsidRPr="00273127" w:rsidTr="00786C76">
        <w:tc>
          <w:tcPr>
            <w:tcW w:w="544" w:type="dxa"/>
          </w:tcPr>
          <w:p w:rsidR="00EF20A6" w:rsidRPr="00273127" w:rsidRDefault="009D6A4F">
            <w:pPr>
              <w:pStyle w:val="11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95" w:type="dxa"/>
          </w:tcPr>
          <w:p w:rsidR="00EF20A6" w:rsidRPr="00273127" w:rsidRDefault="00786C76" w:rsidP="00786C76">
            <w:pPr>
              <w:pStyle w:val="11"/>
              <w:ind w:left="0" w:firstLine="0"/>
              <w:rPr>
                <w:sz w:val="24"/>
                <w:szCs w:val="24"/>
              </w:rPr>
            </w:pPr>
            <w:r w:rsidRPr="00786C76">
              <w:rPr>
                <w:sz w:val="24"/>
                <w:szCs w:val="24"/>
              </w:rPr>
              <w:t xml:space="preserve">Тема 2.2 </w:t>
            </w:r>
            <w:r>
              <w:rPr>
                <w:sz w:val="24"/>
                <w:szCs w:val="24"/>
              </w:rPr>
              <w:t>Строение раститель</w:t>
            </w:r>
            <w:r w:rsidRPr="00786C76">
              <w:rPr>
                <w:sz w:val="24"/>
                <w:szCs w:val="24"/>
              </w:rPr>
              <w:t>ной клет</w:t>
            </w:r>
            <w:r>
              <w:rPr>
                <w:sz w:val="24"/>
                <w:szCs w:val="24"/>
              </w:rPr>
              <w:t>ки, деление клеток (митоз и мей</w:t>
            </w:r>
            <w:r w:rsidRPr="00786C76">
              <w:rPr>
                <w:sz w:val="24"/>
                <w:szCs w:val="24"/>
              </w:rPr>
              <w:t>оз).</w:t>
            </w:r>
          </w:p>
        </w:tc>
        <w:tc>
          <w:tcPr>
            <w:tcW w:w="4702" w:type="dxa"/>
          </w:tcPr>
          <w:p w:rsidR="00EF20A6" w:rsidRPr="00273127" w:rsidRDefault="0079771F" w:rsidP="00786C76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Практическое занятие</w:t>
            </w:r>
            <w:r w:rsidR="00786C76" w:rsidRPr="00786C76">
              <w:rPr>
                <w:b/>
                <w:sz w:val="24"/>
                <w:szCs w:val="24"/>
              </w:rPr>
              <w:t xml:space="preserve"> №</w:t>
            </w:r>
            <w:r w:rsidR="00BC6BE0">
              <w:rPr>
                <w:b/>
                <w:sz w:val="24"/>
                <w:szCs w:val="24"/>
              </w:rPr>
              <w:t xml:space="preserve"> 4</w:t>
            </w:r>
            <w:r w:rsidR="00786C76" w:rsidRPr="00786C76">
              <w:rPr>
                <w:b/>
                <w:sz w:val="24"/>
                <w:szCs w:val="24"/>
              </w:rPr>
              <w:t xml:space="preserve"> Исследование строения растительной клетки</w:t>
            </w:r>
            <w:r w:rsidR="00786C76" w:rsidRPr="00786C76">
              <w:rPr>
                <w:sz w:val="24"/>
                <w:szCs w:val="24"/>
              </w:rPr>
              <w:t xml:space="preserve"> </w:t>
            </w:r>
            <w:r w:rsidR="00786C76" w:rsidRPr="00786C76">
              <w:rPr>
                <w:i/>
                <w:sz w:val="24"/>
                <w:szCs w:val="24"/>
              </w:rPr>
              <w:t>как инструмента диагностики состояния лесных насаждений и повышения эффективности лесохозяйственных мероприятий</w:t>
            </w:r>
          </w:p>
        </w:tc>
        <w:tc>
          <w:tcPr>
            <w:tcW w:w="1167" w:type="dxa"/>
          </w:tcPr>
          <w:p w:rsidR="00EF20A6" w:rsidRPr="00273127" w:rsidRDefault="00786C76">
            <w:pPr>
              <w:pStyle w:val="11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54A7D" w:rsidRPr="00273127" w:rsidTr="00786C76">
        <w:tc>
          <w:tcPr>
            <w:tcW w:w="544" w:type="dxa"/>
          </w:tcPr>
          <w:p w:rsidR="00854A7D" w:rsidRPr="00273127" w:rsidRDefault="009D6A4F">
            <w:pPr>
              <w:pStyle w:val="11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195" w:type="dxa"/>
          </w:tcPr>
          <w:p w:rsidR="00854A7D" w:rsidRPr="00273127" w:rsidRDefault="009D6A4F">
            <w:pPr>
              <w:pStyle w:val="11"/>
              <w:ind w:left="0" w:firstLine="0"/>
              <w:rPr>
                <w:sz w:val="24"/>
                <w:szCs w:val="24"/>
              </w:rPr>
            </w:pPr>
            <w:r w:rsidRPr="009D6A4F">
              <w:rPr>
                <w:sz w:val="24"/>
                <w:szCs w:val="24"/>
              </w:rPr>
              <w:t>Тема 2.3 Ткани растений: понятие, классификация и функции</w:t>
            </w:r>
          </w:p>
        </w:tc>
        <w:tc>
          <w:tcPr>
            <w:tcW w:w="4702" w:type="dxa"/>
          </w:tcPr>
          <w:p w:rsidR="00854A7D" w:rsidRPr="00964EFB" w:rsidRDefault="0079771F" w:rsidP="009D6A4F">
            <w:pPr>
              <w:pStyle w:val="11"/>
              <w:spacing w:before="0"/>
              <w:ind w:left="0" w:firstLine="0"/>
              <w:jc w:val="both"/>
              <w:rPr>
                <w:b w:val="0"/>
                <w:sz w:val="24"/>
                <w:szCs w:val="24"/>
              </w:rPr>
            </w:pPr>
            <w:r w:rsidRPr="00964EFB">
              <w:rPr>
                <w:sz w:val="24"/>
                <w:szCs w:val="24"/>
              </w:rPr>
              <w:t>Практическое занятие</w:t>
            </w:r>
            <w:r w:rsidR="00F82CD3">
              <w:rPr>
                <w:sz w:val="24"/>
                <w:szCs w:val="24"/>
              </w:rPr>
              <w:t xml:space="preserve"> № 5</w:t>
            </w:r>
            <w:r w:rsidR="009D6A4F" w:rsidRPr="00964EFB">
              <w:rPr>
                <w:sz w:val="24"/>
                <w:szCs w:val="24"/>
              </w:rPr>
              <w:t xml:space="preserve"> Изучение анатомии растительных тканей</w:t>
            </w:r>
            <w:r w:rsidR="009D6A4F" w:rsidRPr="00964EFB">
              <w:rPr>
                <w:b w:val="0"/>
                <w:sz w:val="24"/>
                <w:szCs w:val="24"/>
              </w:rPr>
              <w:t xml:space="preserve"> </w:t>
            </w:r>
            <w:r w:rsidR="009D6A4F" w:rsidRPr="00964EFB">
              <w:rPr>
                <w:b w:val="0"/>
                <w:i/>
                <w:sz w:val="24"/>
                <w:szCs w:val="24"/>
              </w:rPr>
              <w:t>с целью оценки состояния лесных насаждений и оптимизации лесохозяйственных мероприятий (определение состояния деревьев, выбор качественного посадочного материала, диагностика болезней и повреждений).</w:t>
            </w:r>
          </w:p>
        </w:tc>
        <w:tc>
          <w:tcPr>
            <w:tcW w:w="1167" w:type="dxa"/>
          </w:tcPr>
          <w:p w:rsidR="00854A7D" w:rsidRPr="00273127" w:rsidRDefault="00854A7D">
            <w:pPr>
              <w:pStyle w:val="11"/>
              <w:ind w:left="0" w:firstLine="0"/>
              <w:rPr>
                <w:sz w:val="24"/>
                <w:szCs w:val="24"/>
              </w:rPr>
            </w:pPr>
            <w:r w:rsidRPr="00273127">
              <w:rPr>
                <w:sz w:val="24"/>
                <w:szCs w:val="24"/>
              </w:rPr>
              <w:t>2</w:t>
            </w:r>
          </w:p>
        </w:tc>
      </w:tr>
      <w:tr w:rsidR="00854A7D" w:rsidRPr="00273127" w:rsidTr="00786C76">
        <w:tc>
          <w:tcPr>
            <w:tcW w:w="544" w:type="dxa"/>
          </w:tcPr>
          <w:p w:rsidR="00854A7D" w:rsidRPr="00273127" w:rsidRDefault="00964EFB">
            <w:pPr>
              <w:pStyle w:val="11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95" w:type="dxa"/>
          </w:tcPr>
          <w:p w:rsidR="00964EFB" w:rsidRPr="00964EFB" w:rsidRDefault="00964EFB" w:rsidP="00964EFB">
            <w:pPr>
              <w:pStyle w:val="11"/>
              <w:spacing w:before="0"/>
              <w:ind w:left="0" w:firstLine="0"/>
              <w:rPr>
                <w:sz w:val="24"/>
                <w:szCs w:val="24"/>
              </w:rPr>
            </w:pPr>
            <w:r w:rsidRPr="00964EFB">
              <w:rPr>
                <w:sz w:val="24"/>
                <w:szCs w:val="24"/>
              </w:rPr>
              <w:t xml:space="preserve">Тема 2.4 Анатомия </w:t>
            </w:r>
          </w:p>
          <w:p w:rsidR="00854A7D" w:rsidRPr="00273127" w:rsidRDefault="00964EFB" w:rsidP="00964EFB">
            <w:pPr>
              <w:pStyle w:val="11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вегетативных орга</w:t>
            </w:r>
            <w:r w:rsidRPr="00964EFB">
              <w:rPr>
                <w:sz w:val="24"/>
                <w:szCs w:val="24"/>
              </w:rPr>
              <w:t>нов растений</w:t>
            </w:r>
          </w:p>
        </w:tc>
        <w:tc>
          <w:tcPr>
            <w:tcW w:w="4702" w:type="dxa"/>
          </w:tcPr>
          <w:p w:rsidR="00854A7D" w:rsidRPr="00964EFB" w:rsidRDefault="00964EFB" w:rsidP="00964EFB">
            <w:pPr>
              <w:pStyle w:val="TableParagraph"/>
              <w:ind w:right="225"/>
              <w:jc w:val="both"/>
              <w:rPr>
                <w:sz w:val="24"/>
                <w:szCs w:val="24"/>
              </w:rPr>
            </w:pPr>
            <w:r w:rsidRPr="00964EFB">
              <w:rPr>
                <w:b/>
                <w:sz w:val="24"/>
                <w:szCs w:val="24"/>
              </w:rPr>
              <w:t>Практическое занятие № 6</w:t>
            </w:r>
            <w:r w:rsidRPr="00964EFB">
              <w:rPr>
                <w:sz w:val="24"/>
                <w:szCs w:val="24"/>
              </w:rPr>
              <w:t xml:space="preserve"> </w:t>
            </w:r>
            <w:r w:rsidRPr="00964EFB">
              <w:rPr>
                <w:b/>
                <w:sz w:val="24"/>
                <w:szCs w:val="24"/>
              </w:rPr>
              <w:t>Изучение анатомии вегетативных органов древесных растений</w:t>
            </w:r>
            <w:r w:rsidRPr="00964EFB">
              <w:rPr>
                <w:sz w:val="24"/>
                <w:szCs w:val="24"/>
              </w:rPr>
              <w:t xml:space="preserve"> </w:t>
            </w:r>
            <w:r w:rsidRPr="00964EFB">
              <w:rPr>
                <w:i/>
                <w:sz w:val="24"/>
                <w:szCs w:val="24"/>
              </w:rPr>
              <w:t xml:space="preserve">для диагностики состояния, оценки качества и </w:t>
            </w:r>
            <w:r w:rsidRPr="00964EFB">
              <w:rPr>
                <w:i/>
                <w:sz w:val="24"/>
                <w:szCs w:val="24"/>
              </w:rPr>
              <w:lastRenderedPageBreak/>
              <w:t>проведения лесохозяйственных работ</w:t>
            </w:r>
          </w:p>
        </w:tc>
        <w:tc>
          <w:tcPr>
            <w:tcW w:w="1167" w:type="dxa"/>
          </w:tcPr>
          <w:p w:rsidR="00854A7D" w:rsidRPr="00273127" w:rsidRDefault="00854A7D">
            <w:pPr>
              <w:pStyle w:val="11"/>
              <w:ind w:left="0" w:firstLine="0"/>
              <w:rPr>
                <w:sz w:val="24"/>
                <w:szCs w:val="24"/>
              </w:rPr>
            </w:pPr>
            <w:r w:rsidRPr="00273127">
              <w:rPr>
                <w:sz w:val="24"/>
                <w:szCs w:val="24"/>
              </w:rPr>
              <w:lastRenderedPageBreak/>
              <w:t>2</w:t>
            </w:r>
          </w:p>
        </w:tc>
      </w:tr>
      <w:tr w:rsidR="00854A7D" w:rsidRPr="00273127" w:rsidTr="00786C76">
        <w:tc>
          <w:tcPr>
            <w:tcW w:w="544" w:type="dxa"/>
          </w:tcPr>
          <w:p w:rsidR="00854A7D" w:rsidRPr="00273127" w:rsidRDefault="00964EFB">
            <w:pPr>
              <w:pStyle w:val="11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195" w:type="dxa"/>
          </w:tcPr>
          <w:p w:rsidR="00964EFB" w:rsidRPr="00964EFB" w:rsidRDefault="00964EFB" w:rsidP="00964EFB">
            <w:pPr>
              <w:pStyle w:val="TableParagraph"/>
              <w:ind w:left="107" w:right="182"/>
              <w:rPr>
                <w:b/>
                <w:sz w:val="24"/>
                <w:szCs w:val="24"/>
              </w:rPr>
            </w:pPr>
            <w:r w:rsidRPr="00964EFB">
              <w:rPr>
                <w:b/>
                <w:sz w:val="24"/>
                <w:szCs w:val="24"/>
              </w:rPr>
              <w:t xml:space="preserve">Тема 4.1. </w:t>
            </w:r>
          </w:p>
          <w:p w:rsidR="00854A7D" w:rsidRPr="00273127" w:rsidRDefault="00964EFB" w:rsidP="00964EFB">
            <w:pPr>
              <w:pStyle w:val="TableParagraph"/>
              <w:ind w:left="107" w:right="18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Систематики расте</w:t>
            </w:r>
            <w:r w:rsidRPr="00964EFB">
              <w:rPr>
                <w:b/>
                <w:sz w:val="24"/>
                <w:szCs w:val="24"/>
              </w:rPr>
              <w:t>ний: задачи, методы, история и значение для лесоводства</w:t>
            </w:r>
          </w:p>
        </w:tc>
        <w:tc>
          <w:tcPr>
            <w:tcW w:w="4702" w:type="dxa"/>
          </w:tcPr>
          <w:p w:rsidR="00854A7D" w:rsidRPr="00273127" w:rsidRDefault="00964EFB" w:rsidP="00964EFB">
            <w:pPr>
              <w:pStyle w:val="TableParagraph"/>
              <w:ind w:right="225"/>
              <w:jc w:val="both"/>
              <w:rPr>
                <w:sz w:val="24"/>
                <w:szCs w:val="24"/>
              </w:rPr>
            </w:pPr>
            <w:r w:rsidRPr="00964EFB">
              <w:rPr>
                <w:b/>
                <w:sz w:val="24"/>
                <w:szCs w:val="24"/>
              </w:rPr>
              <w:t>Практическая работа №7 Сравнительная характеристика низших и высших растений (строение, размножение, питание и роль в природе)</w:t>
            </w:r>
            <w:r w:rsidRPr="00964EFB">
              <w:rPr>
                <w:sz w:val="24"/>
                <w:szCs w:val="24"/>
              </w:rPr>
              <w:t xml:space="preserve"> </w:t>
            </w:r>
            <w:r w:rsidRPr="00964EFB">
              <w:rPr>
                <w:i/>
                <w:sz w:val="24"/>
                <w:szCs w:val="24"/>
              </w:rPr>
              <w:t>и их значения для оценки состояния лесных экосистем и лесохозяйственной деятельности.</w:t>
            </w:r>
          </w:p>
        </w:tc>
        <w:tc>
          <w:tcPr>
            <w:tcW w:w="1167" w:type="dxa"/>
          </w:tcPr>
          <w:p w:rsidR="00854A7D" w:rsidRPr="00273127" w:rsidRDefault="00854A7D">
            <w:pPr>
              <w:pStyle w:val="11"/>
              <w:ind w:left="0" w:firstLine="0"/>
              <w:rPr>
                <w:sz w:val="24"/>
                <w:szCs w:val="24"/>
              </w:rPr>
            </w:pPr>
            <w:r w:rsidRPr="00273127">
              <w:rPr>
                <w:sz w:val="24"/>
                <w:szCs w:val="24"/>
              </w:rPr>
              <w:t>2</w:t>
            </w:r>
          </w:p>
        </w:tc>
      </w:tr>
      <w:tr w:rsidR="00273127" w:rsidRPr="00273127" w:rsidTr="00786C76">
        <w:tc>
          <w:tcPr>
            <w:tcW w:w="544" w:type="dxa"/>
          </w:tcPr>
          <w:p w:rsidR="00273127" w:rsidRPr="00273127" w:rsidRDefault="00964EFB">
            <w:pPr>
              <w:pStyle w:val="11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273127" w:rsidRPr="00273127" w:rsidRDefault="00273127">
            <w:pPr>
              <w:pStyle w:val="11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195" w:type="dxa"/>
          </w:tcPr>
          <w:p w:rsidR="00964EFB" w:rsidRPr="00964EFB" w:rsidRDefault="00964EFB" w:rsidP="00964EFB">
            <w:pPr>
              <w:pStyle w:val="TableParagraph"/>
              <w:spacing w:line="317" w:lineRule="exact"/>
              <w:ind w:left="107"/>
              <w:rPr>
                <w:b/>
                <w:sz w:val="24"/>
                <w:szCs w:val="24"/>
              </w:rPr>
            </w:pPr>
            <w:r w:rsidRPr="00964EFB">
              <w:rPr>
                <w:b/>
                <w:sz w:val="24"/>
                <w:szCs w:val="24"/>
              </w:rPr>
              <w:t xml:space="preserve">Тема 4.2. </w:t>
            </w:r>
          </w:p>
          <w:p w:rsidR="00273127" w:rsidRPr="00273127" w:rsidRDefault="00964EFB" w:rsidP="00964EFB">
            <w:pPr>
              <w:pStyle w:val="TableParagraph"/>
              <w:spacing w:line="317" w:lineRule="exact"/>
              <w:ind w:left="107"/>
              <w:rPr>
                <w:b/>
                <w:sz w:val="24"/>
                <w:szCs w:val="24"/>
              </w:rPr>
            </w:pPr>
            <w:r w:rsidRPr="00964EFB">
              <w:rPr>
                <w:b/>
                <w:sz w:val="24"/>
                <w:szCs w:val="24"/>
              </w:rPr>
              <w:t xml:space="preserve">Царство Дробянки. </w:t>
            </w:r>
            <w:proofErr w:type="spellStart"/>
            <w:r w:rsidRPr="00964EFB">
              <w:rPr>
                <w:b/>
                <w:sz w:val="24"/>
                <w:szCs w:val="24"/>
              </w:rPr>
              <w:t>Подцарство</w:t>
            </w:r>
            <w:proofErr w:type="spellEnd"/>
            <w:r w:rsidRPr="00964EFB">
              <w:rPr>
                <w:b/>
                <w:sz w:val="24"/>
                <w:szCs w:val="24"/>
              </w:rPr>
              <w:t xml:space="preserve"> Бактерии</w:t>
            </w:r>
          </w:p>
        </w:tc>
        <w:tc>
          <w:tcPr>
            <w:tcW w:w="4702" w:type="dxa"/>
          </w:tcPr>
          <w:p w:rsidR="00273127" w:rsidRPr="00273127" w:rsidRDefault="00964EFB" w:rsidP="00BC6BE0">
            <w:pPr>
              <w:pStyle w:val="TableParagraph"/>
              <w:jc w:val="both"/>
              <w:rPr>
                <w:sz w:val="24"/>
                <w:szCs w:val="24"/>
              </w:rPr>
            </w:pPr>
            <w:proofErr w:type="gramStart"/>
            <w:r w:rsidRPr="00964EFB">
              <w:rPr>
                <w:b/>
                <w:sz w:val="24"/>
                <w:szCs w:val="24"/>
              </w:rPr>
              <w:t>Практическая работа № 8 Изучение бактерий (строение, размножение, питание)</w:t>
            </w:r>
            <w:r w:rsidRPr="00964EFB">
              <w:rPr>
                <w:sz w:val="24"/>
                <w:szCs w:val="24"/>
              </w:rPr>
              <w:t xml:space="preserve"> </w:t>
            </w:r>
            <w:r w:rsidRPr="00964EFB">
              <w:rPr>
                <w:i/>
                <w:sz w:val="24"/>
                <w:szCs w:val="24"/>
              </w:rPr>
              <w:t xml:space="preserve">как ключевого фактора повышения плодородия, продуктивности и устойчивости лесных насаждений (азотфиксирующие (например, </w:t>
            </w:r>
            <w:proofErr w:type="spellStart"/>
            <w:r w:rsidRPr="00964EFB">
              <w:rPr>
                <w:i/>
                <w:sz w:val="24"/>
                <w:szCs w:val="24"/>
              </w:rPr>
              <w:t>Azotobacter</w:t>
            </w:r>
            <w:proofErr w:type="spellEnd"/>
            <w:r w:rsidRPr="00964EFB">
              <w:rPr>
                <w:i/>
                <w:sz w:val="24"/>
                <w:szCs w:val="24"/>
              </w:rPr>
              <w:t xml:space="preserve">, клубеньковые), </w:t>
            </w:r>
            <w:proofErr w:type="spellStart"/>
            <w:r w:rsidRPr="00964EFB">
              <w:rPr>
                <w:i/>
                <w:sz w:val="24"/>
                <w:szCs w:val="24"/>
              </w:rPr>
              <w:t>сапротрофные</w:t>
            </w:r>
            <w:proofErr w:type="spellEnd"/>
            <w:r w:rsidRPr="00964EFB">
              <w:rPr>
                <w:i/>
                <w:sz w:val="24"/>
                <w:szCs w:val="24"/>
              </w:rPr>
              <w:t xml:space="preserve"> (разлагающие), бактерии, образующие эндоспоры (например, </w:t>
            </w:r>
            <w:proofErr w:type="spellStart"/>
            <w:r w:rsidRPr="00964EFB">
              <w:rPr>
                <w:i/>
                <w:sz w:val="24"/>
                <w:szCs w:val="24"/>
              </w:rPr>
              <w:t>Bacillus</w:t>
            </w:r>
            <w:proofErr w:type="spellEnd"/>
            <w:r w:rsidRPr="00964EFB">
              <w:rPr>
                <w:i/>
                <w:sz w:val="24"/>
                <w:szCs w:val="24"/>
              </w:rPr>
              <w:t xml:space="preserve">), нитрифицирующие и денитрифицирующие, </w:t>
            </w:r>
            <w:proofErr w:type="spellStart"/>
            <w:r w:rsidRPr="00964EFB">
              <w:rPr>
                <w:i/>
                <w:sz w:val="24"/>
                <w:szCs w:val="24"/>
              </w:rPr>
              <w:t>фосфатмо-билизующие</w:t>
            </w:r>
            <w:proofErr w:type="spellEnd"/>
            <w:r w:rsidRPr="00964EFB">
              <w:rPr>
                <w:i/>
                <w:sz w:val="24"/>
                <w:szCs w:val="24"/>
              </w:rPr>
              <w:t>, молочнокислые и другие антагонисты (</w:t>
            </w:r>
            <w:proofErr w:type="spellStart"/>
            <w:r w:rsidRPr="00964EFB">
              <w:rPr>
                <w:i/>
                <w:sz w:val="24"/>
                <w:szCs w:val="24"/>
              </w:rPr>
              <w:t>Lactobacillus</w:t>
            </w:r>
            <w:proofErr w:type="spellEnd"/>
            <w:r w:rsidRPr="00964EFB">
              <w:rPr>
                <w:i/>
                <w:sz w:val="24"/>
                <w:szCs w:val="24"/>
              </w:rPr>
              <w:t xml:space="preserve"> и др.))</w:t>
            </w:r>
            <w:proofErr w:type="gramEnd"/>
          </w:p>
        </w:tc>
        <w:tc>
          <w:tcPr>
            <w:tcW w:w="1167" w:type="dxa"/>
          </w:tcPr>
          <w:p w:rsidR="00273127" w:rsidRPr="00273127" w:rsidRDefault="00273127">
            <w:pPr>
              <w:pStyle w:val="11"/>
              <w:ind w:left="0" w:firstLine="0"/>
              <w:rPr>
                <w:sz w:val="24"/>
                <w:szCs w:val="24"/>
              </w:rPr>
            </w:pPr>
            <w:r w:rsidRPr="00273127">
              <w:rPr>
                <w:sz w:val="24"/>
                <w:szCs w:val="24"/>
              </w:rPr>
              <w:t>2</w:t>
            </w:r>
          </w:p>
        </w:tc>
      </w:tr>
      <w:tr w:rsidR="00854A7D" w:rsidRPr="00273127" w:rsidTr="00786C76">
        <w:tc>
          <w:tcPr>
            <w:tcW w:w="544" w:type="dxa"/>
          </w:tcPr>
          <w:p w:rsidR="00854A7D" w:rsidRPr="00273127" w:rsidRDefault="00964EFB">
            <w:pPr>
              <w:pStyle w:val="11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195" w:type="dxa"/>
          </w:tcPr>
          <w:p w:rsidR="00854A7D" w:rsidRPr="00273127" w:rsidRDefault="00964EFB" w:rsidP="001D7E95">
            <w:pPr>
              <w:pStyle w:val="TableParagraph"/>
              <w:spacing w:line="317" w:lineRule="exact"/>
              <w:ind w:left="107"/>
              <w:rPr>
                <w:b/>
                <w:sz w:val="24"/>
                <w:szCs w:val="24"/>
              </w:rPr>
            </w:pPr>
            <w:r w:rsidRPr="00964EFB">
              <w:rPr>
                <w:b/>
                <w:sz w:val="24"/>
                <w:szCs w:val="24"/>
              </w:rPr>
              <w:t>Тема 4.3. Царство Грибы, значение в приро</w:t>
            </w:r>
            <w:r>
              <w:rPr>
                <w:b/>
                <w:sz w:val="24"/>
                <w:szCs w:val="24"/>
              </w:rPr>
              <w:t>де и жизни че</w:t>
            </w:r>
            <w:r w:rsidRPr="00964EFB">
              <w:rPr>
                <w:b/>
                <w:sz w:val="24"/>
                <w:szCs w:val="24"/>
              </w:rPr>
              <w:t>ловека</w:t>
            </w:r>
          </w:p>
        </w:tc>
        <w:tc>
          <w:tcPr>
            <w:tcW w:w="4702" w:type="dxa"/>
          </w:tcPr>
          <w:p w:rsidR="00854A7D" w:rsidRPr="00273127" w:rsidRDefault="00964EFB" w:rsidP="008A6713">
            <w:pPr>
              <w:pStyle w:val="TableParagraph"/>
              <w:ind w:right="-30"/>
              <w:jc w:val="both"/>
              <w:rPr>
                <w:sz w:val="24"/>
                <w:szCs w:val="24"/>
              </w:rPr>
            </w:pPr>
            <w:r w:rsidRPr="00964EFB">
              <w:rPr>
                <w:b/>
                <w:sz w:val="24"/>
                <w:szCs w:val="24"/>
              </w:rPr>
              <w:t xml:space="preserve">Практическая работа № 9 Изучение </w:t>
            </w:r>
            <w:proofErr w:type="spellStart"/>
            <w:r w:rsidRPr="00964EFB">
              <w:rPr>
                <w:b/>
                <w:sz w:val="24"/>
                <w:szCs w:val="24"/>
              </w:rPr>
              <w:t>микроморфологии</w:t>
            </w:r>
            <w:proofErr w:type="spellEnd"/>
            <w:r w:rsidRPr="00964EFB">
              <w:rPr>
                <w:b/>
                <w:sz w:val="24"/>
                <w:szCs w:val="24"/>
              </w:rPr>
              <w:t xml:space="preserve"> плесневых грибов (</w:t>
            </w:r>
            <w:proofErr w:type="spellStart"/>
            <w:r w:rsidRPr="00964EFB">
              <w:rPr>
                <w:b/>
                <w:sz w:val="24"/>
                <w:szCs w:val="24"/>
              </w:rPr>
              <w:t>мукора</w:t>
            </w:r>
            <w:proofErr w:type="spellEnd"/>
            <w:r w:rsidRPr="00964EFB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964EFB">
              <w:rPr>
                <w:b/>
                <w:sz w:val="24"/>
                <w:szCs w:val="24"/>
              </w:rPr>
              <w:t>пеницилла</w:t>
            </w:r>
            <w:proofErr w:type="spellEnd"/>
            <w:r w:rsidRPr="00964EFB">
              <w:rPr>
                <w:b/>
                <w:sz w:val="24"/>
                <w:szCs w:val="24"/>
              </w:rPr>
              <w:t>)</w:t>
            </w:r>
            <w:r w:rsidRPr="00964EFB">
              <w:rPr>
                <w:sz w:val="24"/>
                <w:szCs w:val="24"/>
              </w:rPr>
              <w:t xml:space="preserve"> </w:t>
            </w:r>
            <w:r w:rsidRPr="00964EFB">
              <w:rPr>
                <w:i/>
                <w:sz w:val="24"/>
                <w:szCs w:val="24"/>
              </w:rPr>
              <w:t>и ее связи с диагностикой болезней лесных растений и биотехнологий в лесном хозяйстве</w:t>
            </w:r>
          </w:p>
        </w:tc>
        <w:tc>
          <w:tcPr>
            <w:tcW w:w="1167" w:type="dxa"/>
          </w:tcPr>
          <w:p w:rsidR="00854A7D" w:rsidRPr="00273127" w:rsidRDefault="001D7E95">
            <w:pPr>
              <w:pStyle w:val="11"/>
              <w:ind w:left="0" w:firstLine="0"/>
              <w:rPr>
                <w:sz w:val="24"/>
                <w:szCs w:val="24"/>
              </w:rPr>
            </w:pPr>
            <w:r w:rsidRPr="00273127">
              <w:rPr>
                <w:sz w:val="24"/>
                <w:szCs w:val="24"/>
              </w:rPr>
              <w:t>2</w:t>
            </w:r>
          </w:p>
        </w:tc>
      </w:tr>
      <w:tr w:rsidR="001D7E95" w:rsidRPr="00273127" w:rsidTr="00786C76">
        <w:tc>
          <w:tcPr>
            <w:tcW w:w="544" w:type="dxa"/>
          </w:tcPr>
          <w:p w:rsidR="001D7E95" w:rsidRPr="00273127" w:rsidRDefault="00964EFB">
            <w:pPr>
              <w:pStyle w:val="11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195" w:type="dxa"/>
          </w:tcPr>
          <w:p w:rsidR="00964EFB" w:rsidRPr="00964EFB" w:rsidRDefault="00964EFB" w:rsidP="00964EFB">
            <w:pPr>
              <w:pStyle w:val="TableParagraph"/>
              <w:spacing w:line="317" w:lineRule="exact"/>
              <w:ind w:left="107"/>
              <w:rPr>
                <w:b/>
                <w:sz w:val="24"/>
                <w:szCs w:val="24"/>
              </w:rPr>
            </w:pPr>
            <w:r w:rsidRPr="00964EFB">
              <w:rPr>
                <w:b/>
                <w:sz w:val="24"/>
                <w:szCs w:val="24"/>
              </w:rPr>
              <w:t xml:space="preserve">Тема 4.4. </w:t>
            </w:r>
          </w:p>
          <w:p w:rsidR="001D7E95" w:rsidRPr="00273127" w:rsidRDefault="00964EFB" w:rsidP="00964EFB">
            <w:pPr>
              <w:pStyle w:val="TableParagraph"/>
              <w:spacing w:line="317" w:lineRule="exact"/>
              <w:ind w:left="107"/>
              <w:rPr>
                <w:b/>
                <w:sz w:val="24"/>
                <w:szCs w:val="24"/>
              </w:rPr>
            </w:pPr>
            <w:r w:rsidRPr="00964EFB">
              <w:rPr>
                <w:b/>
                <w:sz w:val="24"/>
                <w:szCs w:val="24"/>
              </w:rPr>
              <w:t>Царство Растения. Низшие растения на примере водорослей и лишайников.</w:t>
            </w:r>
          </w:p>
        </w:tc>
        <w:tc>
          <w:tcPr>
            <w:tcW w:w="4702" w:type="dxa"/>
          </w:tcPr>
          <w:p w:rsidR="001D7E95" w:rsidRPr="00273127" w:rsidRDefault="00964EFB" w:rsidP="008A6713">
            <w:pPr>
              <w:pStyle w:val="TableParagraph"/>
              <w:ind w:right="-30"/>
              <w:jc w:val="both"/>
              <w:rPr>
                <w:sz w:val="24"/>
                <w:szCs w:val="24"/>
              </w:rPr>
            </w:pPr>
            <w:r w:rsidRPr="00964EFB">
              <w:rPr>
                <w:b/>
                <w:sz w:val="24"/>
                <w:szCs w:val="24"/>
              </w:rPr>
              <w:t>Практическое занятие №</w:t>
            </w:r>
            <w:r w:rsidR="00BC6BE0">
              <w:rPr>
                <w:b/>
                <w:sz w:val="24"/>
                <w:szCs w:val="24"/>
              </w:rPr>
              <w:t xml:space="preserve"> </w:t>
            </w:r>
            <w:r w:rsidRPr="00964EFB">
              <w:rPr>
                <w:b/>
                <w:sz w:val="24"/>
                <w:szCs w:val="24"/>
              </w:rPr>
              <w:t>10 Изучение морфологических особенностей представителей лишайников или зелёных водорослей (на выбор),</w:t>
            </w:r>
            <w:r w:rsidRPr="00964EFB">
              <w:rPr>
                <w:sz w:val="24"/>
                <w:szCs w:val="24"/>
              </w:rPr>
              <w:t xml:space="preserve"> </w:t>
            </w:r>
            <w:r w:rsidRPr="00964EFB">
              <w:rPr>
                <w:i/>
                <w:sz w:val="24"/>
                <w:szCs w:val="24"/>
              </w:rPr>
              <w:t>их роли в оценке состояния лесных экосистем (биоиндикаторы чистоты воздуха, роль в первичном почвообразовательном процессе</w:t>
            </w:r>
            <w:r>
              <w:rPr>
                <w:i/>
                <w:sz w:val="24"/>
                <w:szCs w:val="24"/>
              </w:rPr>
              <w:t>; индикаторы влажности и состоя</w:t>
            </w:r>
            <w:r w:rsidRPr="00964EFB">
              <w:rPr>
                <w:i/>
                <w:sz w:val="24"/>
                <w:szCs w:val="24"/>
              </w:rPr>
              <w:t xml:space="preserve">ния почвы, </w:t>
            </w:r>
            <w:proofErr w:type="spellStart"/>
            <w:r w:rsidRPr="00964EFB">
              <w:rPr>
                <w:i/>
                <w:sz w:val="24"/>
                <w:szCs w:val="24"/>
              </w:rPr>
              <w:t>азотфиксация</w:t>
            </w:r>
            <w:proofErr w:type="spellEnd"/>
            <w:r w:rsidRPr="00964EFB">
              <w:rPr>
                <w:i/>
                <w:sz w:val="24"/>
                <w:szCs w:val="24"/>
              </w:rPr>
              <w:t xml:space="preserve"> и др.)</w:t>
            </w:r>
          </w:p>
        </w:tc>
        <w:tc>
          <w:tcPr>
            <w:tcW w:w="1167" w:type="dxa"/>
          </w:tcPr>
          <w:p w:rsidR="001D7E95" w:rsidRPr="00273127" w:rsidRDefault="001D7E95">
            <w:pPr>
              <w:pStyle w:val="11"/>
              <w:ind w:left="0" w:firstLine="0"/>
              <w:rPr>
                <w:sz w:val="24"/>
                <w:szCs w:val="24"/>
              </w:rPr>
            </w:pPr>
            <w:r w:rsidRPr="00273127">
              <w:rPr>
                <w:sz w:val="24"/>
                <w:szCs w:val="24"/>
              </w:rPr>
              <w:t>2</w:t>
            </w:r>
          </w:p>
        </w:tc>
      </w:tr>
      <w:tr w:rsidR="001D7E95" w:rsidRPr="00273127" w:rsidTr="00786C76">
        <w:tc>
          <w:tcPr>
            <w:tcW w:w="544" w:type="dxa"/>
          </w:tcPr>
          <w:p w:rsidR="001D7E95" w:rsidRPr="00273127" w:rsidRDefault="00964EFB">
            <w:pPr>
              <w:pStyle w:val="11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195" w:type="dxa"/>
          </w:tcPr>
          <w:p w:rsidR="001D7E95" w:rsidRPr="00273127" w:rsidRDefault="00964EFB" w:rsidP="00964EFB">
            <w:pPr>
              <w:pStyle w:val="TableParagraph"/>
              <w:spacing w:line="317" w:lineRule="exact"/>
              <w:ind w:left="107"/>
              <w:rPr>
                <w:b/>
                <w:sz w:val="24"/>
                <w:szCs w:val="24"/>
              </w:rPr>
            </w:pPr>
            <w:r w:rsidRPr="00964EFB">
              <w:rPr>
                <w:b/>
                <w:sz w:val="24"/>
                <w:szCs w:val="24"/>
              </w:rPr>
              <w:t>Тема 4.5. Царство Растения. Высшие споровые растения</w:t>
            </w:r>
          </w:p>
        </w:tc>
        <w:tc>
          <w:tcPr>
            <w:tcW w:w="4702" w:type="dxa"/>
          </w:tcPr>
          <w:p w:rsidR="001D7E95" w:rsidRPr="00273127" w:rsidRDefault="00964EFB" w:rsidP="008A6713">
            <w:pPr>
              <w:pStyle w:val="TableParagraph"/>
              <w:tabs>
                <w:tab w:val="left" w:pos="4486"/>
              </w:tabs>
              <w:ind w:right="-3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Практическое занятие</w:t>
            </w:r>
            <w:r w:rsidRPr="00964EFB">
              <w:rPr>
                <w:b/>
                <w:sz w:val="24"/>
                <w:szCs w:val="24"/>
              </w:rPr>
              <w:t xml:space="preserve"> №</w:t>
            </w:r>
            <w:r w:rsidR="00BC6BE0">
              <w:rPr>
                <w:b/>
                <w:sz w:val="24"/>
                <w:szCs w:val="24"/>
              </w:rPr>
              <w:t xml:space="preserve"> </w:t>
            </w:r>
            <w:r w:rsidRPr="00964EFB">
              <w:rPr>
                <w:b/>
                <w:sz w:val="24"/>
                <w:szCs w:val="24"/>
              </w:rPr>
              <w:t>11 Изучение морфологических признаков мохообразных (на местных видах) или отделов папоротникообразные</w:t>
            </w:r>
            <w:r w:rsidRPr="00964EFB">
              <w:rPr>
                <w:sz w:val="24"/>
                <w:szCs w:val="24"/>
              </w:rPr>
              <w:t xml:space="preserve"> </w:t>
            </w:r>
            <w:r w:rsidRPr="00964EFB">
              <w:rPr>
                <w:i/>
                <w:sz w:val="24"/>
                <w:szCs w:val="24"/>
              </w:rPr>
              <w:t>как индикаторов состояния лесных экосистем и основы для принятия лесохозяйственных решений</w:t>
            </w:r>
          </w:p>
        </w:tc>
        <w:tc>
          <w:tcPr>
            <w:tcW w:w="1167" w:type="dxa"/>
          </w:tcPr>
          <w:p w:rsidR="001D7E95" w:rsidRPr="00273127" w:rsidRDefault="001D7E95">
            <w:pPr>
              <w:pStyle w:val="11"/>
              <w:ind w:left="0" w:firstLine="0"/>
              <w:rPr>
                <w:sz w:val="24"/>
                <w:szCs w:val="24"/>
              </w:rPr>
            </w:pPr>
            <w:r w:rsidRPr="00273127">
              <w:rPr>
                <w:sz w:val="24"/>
                <w:szCs w:val="24"/>
              </w:rPr>
              <w:t>2</w:t>
            </w:r>
          </w:p>
        </w:tc>
      </w:tr>
      <w:tr w:rsidR="00082BCD" w:rsidRPr="00273127" w:rsidTr="00786C76">
        <w:tc>
          <w:tcPr>
            <w:tcW w:w="544" w:type="dxa"/>
          </w:tcPr>
          <w:p w:rsidR="00082BCD" w:rsidRPr="00273127" w:rsidRDefault="00964EFB">
            <w:pPr>
              <w:pStyle w:val="11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195" w:type="dxa"/>
          </w:tcPr>
          <w:p w:rsidR="00964EFB" w:rsidRPr="00964EFB" w:rsidRDefault="00964EFB" w:rsidP="00964EFB">
            <w:pPr>
              <w:pStyle w:val="TableParagraph"/>
              <w:spacing w:line="317" w:lineRule="exact"/>
              <w:ind w:left="107"/>
              <w:rPr>
                <w:b/>
                <w:sz w:val="24"/>
                <w:szCs w:val="24"/>
              </w:rPr>
            </w:pPr>
            <w:r w:rsidRPr="00964EFB">
              <w:rPr>
                <w:b/>
                <w:sz w:val="24"/>
                <w:szCs w:val="24"/>
              </w:rPr>
              <w:t xml:space="preserve">Тема 4.6. </w:t>
            </w:r>
          </w:p>
          <w:p w:rsidR="00964EFB" w:rsidRPr="00964EFB" w:rsidRDefault="00964EFB" w:rsidP="00964EFB">
            <w:pPr>
              <w:pStyle w:val="TableParagraph"/>
              <w:spacing w:line="317" w:lineRule="exact"/>
              <w:ind w:left="107"/>
              <w:rPr>
                <w:b/>
                <w:sz w:val="24"/>
                <w:szCs w:val="24"/>
              </w:rPr>
            </w:pPr>
            <w:r w:rsidRPr="00964EFB">
              <w:rPr>
                <w:b/>
                <w:sz w:val="24"/>
                <w:szCs w:val="24"/>
              </w:rPr>
              <w:t xml:space="preserve">Царство Растения. </w:t>
            </w:r>
          </w:p>
          <w:p w:rsidR="00964EFB" w:rsidRPr="00964EFB" w:rsidRDefault="00964EFB" w:rsidP="00964EFB">
            <w:pPr>
              <w:pStyle w:val="TableParagraph"/>
              <w:spacing w:line="317" w:lineRule="exact"/>
              <w:ind w:left="107"/>
              <w:rPr>
                <w:b/>
                <w:sz w:val="24"/>
                <w:szCs w:val="24"/>
              </w:rPr>
            </w:pPr>
            <w:r w:rsidRPr="00964EFB">
              <w:rPr>
                <w:b/>
                <w:sz w:val="24"/>
                <w:szCs w:val="24"/>
              </w:rPr>
              <w:t xml:space="preserve">Высшие семенные </w:t>
            </w:r>
          </w:p>
          <w:p w:rsidR="00082BCD" w:rsidRPr="00273127" w:rsidRDefault="00964EFB" w:rsidP="00964EFB">
            <w:pPr>
              <w:pStyle w:val="TableParagraph"/>
              <w:spacing w:line="317" w:lineRule="exact"/>
              <w:ind w:left="107"/>
              <w:rPr>
                <w:b/>
                <w:sz w:val="24"/>
                <w:szCs w:val="24"/>
              </w:rPr>
            </w:pPr>
            <w:r w:rsidRPr="00964EFB">
              <w:rPr>
                <w:b/>
                <w:sz w:val="24"/>
                <w:szCs w:val="24"/>
              </w:rPr>
              <w:t>Растения</w:t>
            </w:r>
          </w:p>
        </w:tc>
        <w:tc>
          <w:tcPr>
            <w:tcW w:w="4702" w:type="dxa"/>
          </w:tcPr>
          <w:p w:rsidR="00082BCD" w:rsidRPr="00273127" w:rsidRDefault="00964EFB" w:rsidP="008A6713">
            <w:pPr>
              <w:pStyle w:val="TableParagraph"/>
              <w:tabs>
                <w:tab w:val="left" w:pos="4486"/>
              </w:tabs>
              <w:spacing w:line="242" w:lineRule="auto"/>
              <w:ind w:right="-30"/>
              <w:jc w:val="both"/>
              <w:rPr>
                <w:sz w:val="24"/>
                <w:szCs w:val="24"/>
              </w:rPr>
            </w:pPr>
            <w:r w:rsidRPr="00BC6BE0">
              <w:rPr>
                <w:b/>
                <w:sz w:val="24"/>
                <w:szCs w:val="24"/>
              </w:rPr>
              <w:t>Практическое занятие №</w:t>
            </w:r>
            <w:r w:rsidR="00BC6BE0">
              <w:rPr>
                <w:b/>
                <w:sz w:val="24"/>
                <w:szCs w:val="24"/>
              </w:rPr>
              <w:t xml:space="preserve"> </w:t>
            </w:r>
            <w:r w:rsidRPr="00BC6BE0">
              <w:rPr>
                <w:b/>
                <w:sz w:val="24"/>
                <w:szCs w:val="24"/>
              </w:rPr>
              <w:t>12</w:t>
            </w:r>
            <w:r w:rsidRPr="00964EFB">
              <w:rPr>
                <w:sz w:val="24"/>
                <w:szCs w:val="24"/>
              </w:rPr>
              <w:t xml:space="preserve"> </w:t>
            </w:r>
            <w:r w:rsidRPr="00964EFB">
              <w:rPr>
                <w:b/>
                <w:sz w:val="24"/>
                <w:szCs w:val="24"/>
              </w:rPr>
              <w:t>Изучение морфологических признаков голосеменных (жизненная форма, листья, органы размножения, семена, ствол и древесина) (на примере ели, сосны или лиственницы)</w:t>
            </w:r>
            <w:r>
              <w:rPr>
                <w:sz w:val="24"/>
                <w:szCs w:val="24"/>
              </w:rPr>
              <w:t xml:space="preserve"> </w:t>
            </w:r>
            <w:r w:rsidRPr="00964EFB">
              <w:rPr>
                <w:i/>
                <w:sz w:val="24"/>
                <w:szCs w:val="24"/>
              </w:rPr>
              <w:t>как ключевых факторов ведения лесного хозяйства, качества древесины и экономической эффективности в лесном хозяйстве</w:t>
            </w:r>
          </w:p>
        </w:tc>
        <w:tc>
          <w:tcPr>
            <w:tcW w:w="1167" w:type="dxa"/>
          </w:tcPr>
          <w:p w:rsidR="00082BCD" w:rsidRPr="00273127" w:rsidRDefault="00082BCD">
            <w:pPr>
              <w:pStyle w:val="11"/>
              <w:ind w:left="0" w:firstLine="0"/>
              <w:rPr>
                <w:sz w:val="24"/>
                <w:szCs w:val="24"/>
              </w:rPr>
            </w:pPr>
            <w:r w:rsidRPr="00273127">
              <w:rPr>
                <w:sz w:val="24"/>
                <w:szCs w:val="24"/>
              </w:rPr>
              <w:t>2</w:t>
            </w:r>
          </w:p>
        </w:tc>
      </w:tr>
      <w:tr w:rsidR="00DF476F" w:rsidRPr="00273127" w:rsidTr="00786C76">
        <w:tc>
          <w:tcPr>
            <w:tcW w:w="544" w:type="dxa"/>
          </w:tcPr>
          <w:p w:rsidR="00DF476F" w:rsidRPr="00273127" w:rsidRDefault="00DF476F">
            <w:pPr>
              <w:pStyle w:val="11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195" w:type="dxa"/>
          </w:tcPr>
          <w:p w:rsidR="00DF476F" w:rsidRPr="00273127" w:rsidRDefault="00DF476F" w:rsidP="001D7E95">
            <w:pPr>
              <w:pStyle w:val="TableParagraph"/>
              <w:spacing w:line="318" w:lineRule="exact"/>
              <w:ind w:left="107"/>
              <w:rPr>
                <w:b/>
                <w:sz w:val="24"/>
                <w:szCs w:val="24"/>
              </w:rPr>
            </w:pPr>
            <w:r w:rsidRPr="00273127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4702" w:type="dxa"/>
          </w:tcPr>
          <w:p w:rsidR="00DF476F" w:rsidRPr="00273127" w:rsidRDefault="00DF476F" w:rsidP="00082BCD">
            <w:pPr>
              <w:pStyle w:val="TableParagraph"/>
              <w:spacing w:line="242" w:lineRule="auto"/>
              <w:ind w:right="201"/>
              <w:jc w:val="both"/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DF476F" w:rsidRPr="00273127" w:rsidRDefault="00964EFB">
            <w:pPr>
              <w:pStyle w:val="11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</w:tbl>
    <w:p w:rsidR="00773F93" w:rsidRDefault="00964EFB" w:rsidP="0032474E">
      <w:pPr>
        <w:pStyle w:val="TableParagraph"/>
        <w:jc w:val="center"/>
        <w:rPr>
          <w:b/>
          <w:sz w:val="24"/>
          <w:szCs w:val="24"/>
        </w:rPr>
      </w:pPr>
      <w:r w:rsidRPr="00964EFB">
        <w:rPr>
          <w:b/>
          <w:sz w:val="24"/>
          <w:szCs w:val="24"/>
        </w:rPr>
        <w:lastRenderedPageBreak/>
        <w:t xml:space="preserve">Практическое занятие № 1 </w:t>
      </w:r>
    </w:p>
    <w:p w:rsidR="008A6713" w:rsidRDefault="00964EFB" w:rsidP="0032474E">
      <w:pPr>
        <w:pStyle w:val="TableParagraph"/>
        <w:jc w:val="center"/>
        <w:rPr>
          <w:b/>
          <w:sz w:val="24"/>
          <w:szCs w:val="24"/>
        </w:rPr>
      </w:pPr>
      <w:r w:rsidRPr="00964EFB">
        <w:rPr>
          <w:b/>
          <w:sz w:val="24"/>
          <w:szCs w:val="24"/>
        </w:rPr>
        <w:t xml:space="preserve">Проведение </w:t>
      </w:r>
      <w:proofErr w:type="gramStart"/>
      <w:r w:rsidRPr="00964EFB">
        <w:rPr>
          <w:b/>
          <w:sz w:val="24"/>
          <w:szCs w:val="24"/>
        </w:rPr>
        <w:t>морфологического</w:t>
      </w:r>
      <w:proofErr w:type="gramEnd"/>
      <w:r w:rsidRPr="00964EFB">
        <w:rPr>
          <w:b/>
          <w:sz w:val="24"/>
          <w:szCs w:val="24"/>
        </w:rPr>
        <w:t xml:space="preserve"> анализ побегов и их видоизменений (метаморфозов) у древесных и кустарниковых пород </w:t>
      </w:r>
    </w:p>
    <w:p w:rsidR="00964EFB" w:rsidRPr="00773F93" w:rsidRDefault="00964EFB" w:rsidP="0032474E">
      <w:pPr>
        <w:pStyle w:val="TableParagraph"/>
        <w:jc w:val="center"/>
        <w:rPr>
          <w:i/>
          <w:sz w:val="24"/>
          <w:szCs w:val="24"/>
        </w:rPr>
      </w:pPr>
      <w:r w:rsidRPr="00773F93">
        <w:rPr>
          <w:i/>
          <w:sz w:val="24"/>
          <w:szCs w:val="24"/>
        </w:rPr>
        <w:t>как инструмента для определения видового состава, оценки здоровья насаждений и планировани</w:t>
      </w:r>
      <w:r w:rsidR="00773F93">
        <w:rPr>
          <w:i/>
          <w:sz w:val="24"/>
          <w:szCs w:val="24"/>
        </w:rPr>
        <w:t>я лесохозяйственных мероприятий</w:t>
      </w:r>
    </w:p>
    <w:p w:rsidR="00964EFB" w:rsidRDefault="00964EFB" w:rsidP="0032474E">
      <w:pPr>
        <w:pStyle w:val="TableParagraph"/>
        <w:jc w:val="center"/>
        <w:rPr>
          <w:b/>
          <w:sz w:val="24"/>
          <w:szCs w:val="24"/>
        </w:rPr>
      </w:pPr>
    </w:p>
    <w:p w:rsidR="00773F93" w:rsidRPr="00773F93" w:rsidRDefault="00773F93" w:rsidP="00980530">
      <w:pPr>
        <w:widowControl/>
        <w:numPr>
          <w:ilvl w:val="0"/>
          <w:numId w:val="2"/>
        </w:numPr>
        <w:tabs>
          <w:tab w:val="clear" w:pos="720"/>
        </w:tabs>
        <w:autoSpaceDE/>
        <w:autoSpaceDN/>
        <w:ind w:left="0" w:firstLine="0"/>
        <w:outlineLvl w:val="2"/>
        <w:rPr>
          <w:b/>
          <w:bCs/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1. Цель</w:t>
      </w:r>
    </w:p>
    <w:p w:rsidR="00773F93" w:rsidRPr="00773F93" w:rsidRDefault="00773F93" w:rsidP="00773F93">
      <w:pPr>
        <w:widowControl/>
        <w:autoSpaceDE/>
        <w:autoSpaceDN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Освоение методики морфологического анализа вегетативных органов древесных и кустарниковых пород для их идентификации, оценки жизненного состояния и обоснования лесохозяйственных мероприятий.</w:t>
      </w:r>
    </w:p>
    <w:p w:rsidR="00773F93" w:rsidRPr="00773F93" w:rsidRDefault="00773F93" w:rsidP="00980530">
      <w:pPr>
        <w:widowControl/>
        <w:numPr>
          <w:ilvl w:val="0"/>
          <w:numId w:val="2"/>
        </w:numPr>
        <w:tabs>
          <w:tab w:val="clear" w:pos="720"/>
        </w:tabs>
        <w:autoSpaceDE/>
        <w:autoSpaceDN/>
        <w:ind w:left="0" w:firstLine="0"/>
        <w:outlineLvl w:val="2"/>
        <w:rPr>
          <w:b/>
          <w:bCs/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2. Оборудование и материалы</w:t>
      </w:r>
    </w:p>
    <w:p w:rsidR="00773F93" w:rsidRPr="00773F93" w:rsidRDefault="00773F93" w:rsidP="00980530">
      <w:pPr>
        <w:widowControl/>
        <w:numPr>
          <w:ilvl w:val="0"/>
          <w:numId w:val="2"/>
        </w:numPr>
        <w:autoSpaceDE/>
        <w:autoSpaceDN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Бланки для записи результатов (журнал, полевой дневник).</w:t>
      </w:r>
    </w:p>
    <w:p w:rsidR="00773F93" w:rsidRPr="00773F93" w:rsidRDefault="00773F93" w:rsidP="00980530">
      <w:pPr>
        <w:widowControl/>
        <w:numPr>
          <w:ilvl w:val="0"/>
          <w:numId w:val="2"/>
        </w:numPr>
        <w:autoSpaceDE/>
        <w:autoSpaceDN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Рулетка, линейка, штангенциркуль.</w:t>
      </w:r>
    </w:p>
    <w:p w:rsidR="00773F93" w:rsidRPr="00773F93" w:rsidRDefault="00773F93" w:rsidP="00980530">
      <w:pPr>
        <w:widowControl/>
        <w:numPr>
          <w:ilvl w:val="0"/>
          <w:numId w:val="2"/>
        </w:numPr>
        <w:autoSpaceDE/>
        <w:autoSpaceDN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 xml:space="preserve">Лупа ручная (10-кратная) или </w:t>
      </w:r>
      <w:proofErr w:type="spellStart"/>
      <w:r w:rsidRPr="00773F93">
        <w:rPr>
          <w:sz w:val="24"/>
          <w:szCs w:val="24"/>
          <w:lang w:bidi="ar-SA"/>
        </w:rPr>
        <w:t>бинокуляр</w:t>
      </w:r>
      <w:proofErr w:type="spellEnd"/>
      <w:r w:rsidRPr="00773F93">
        <w:rPr>
          <w:sz w:val="24"/>
          <w:szCs w:val="24"/>
          <w:lang w:bidi="ar-SA"/>
        </w:rPr>
        <w:t>.</w:t>
      </w:r>
    </w:p>
    <w:p w:rsidR="00773F93" w:rsidRPr="00773F93" w:rsidRDefault="00773F93" w:rsidP="00980530">
      <w:pPr>
        <w:widowControl/>
        <w:numPr>
          <w:ilvl w:val="0"/>
          <w:numId w:val="2"/>
        </w:numPr>
        <w:autoSpaceDE/>
        <w:autoSpaceDN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Нож садовый или скальпель.</w:t>
      </w:r>
    </w:p>
    <w:p w:rsidR="00773F93" w:rsidRPr="00773F93" w:rsidRDefault="00773F93" w:rsidP="00980530">
      <w:pPr>
        <w:widowControl/>
        <w:numPr>
          <w:ilvl w:val="0"/>
          <w:numId w:val="2"/>
        </w:numPr>
        <w:autoSpaceDE/>
        <w:autoSpaceDN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Определители древесных растений (в печатном или электронном виде).</w:t>
      </w:r>
    </w:p>
    <w:p w:rsidR="00773F93" w:rsidRPr="00773F93" w:rsidRDefault="00773F93" w:rsidP="00980530">
      <w:pPr>
        <w:widowControl/>
        <w:numPr>
          <w:ilvl w:val="0"/>
          <w:numId w:val="2"/>
        </w:numPr>
        <w:autoSpaceDE/>
        <w:autoSpaceDN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Образцы побегов различных пород (гербарий, живые ветви).</w:t>
      </w:r>
    </w:p>
    <w:p w:rsidR="00773F93" w:rsidRPr="00773F93" w:rsidRDefault="00773F93" w:rsidP="00980530">
      <w:pPr>
        <w:widowControl/>
        <w:numPr>
          <w:ilvl w:val="0"/>
          <w:numId w:val="2"/>
        </w:numPr>
        <w:autoSpaceDE/>
        <w:autoSpaceDN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Колышки и мерная лента (для работы в полевых условиях).</w:t>
      </w:r>
    </w:p>
    <w:p w:rsidR="00773F93" w:rsidRPr="00773F93" w:rsidRDefault="00773F93" w:rsidP="00980530">
      <w:pPr>
        <w:widowControl/>
        <w:numPr>
          <w:ilvl w:val="0"/>
          <w:numId w:val="2"/>
        </w:numPr>
        <w:tabs>
          <w:tab w:val="clear" w:pos="720"/>
        </w:tabs>
        <w:autoSpaceDE/>
        <w:autoSpaceDN/>
        <w:ind w:left="0" w:firstLine="0"/>
        <w:outlineLvl w:val="2"/>
        <w:rPr>
          <w:b/>
          <w:bCs/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3. Краткая теория</w:t>
      </w:r>
    </w:p>
    <w:p w:rsidR="00773F93" w:rsidRPr="00773F93" w:rsidRDefault="00773F93" w:rsidP="00773F93">
      <w:pPr>
        <w:widowControl/>
        <w:autoSpaceDE/>
        <w:autoSpaceDN/>
        <w:rPr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Побег</w:t>
      </w:r>
      <w:r w:rsidRPr="00773F93">
        <w:rPr>
          <w:sz w:val="24"/>
          <w:szCs w:val="24"/>
          <w:lang w:bidi="ar-SA"/>
        </w:rPr>
        <w:t xml:space="preserve"> — это стебель с расположенными на нем листьями и почками. Морфологический анализ побега — основной метод дендрологии.</w:t>
      </w:r>
    </w:p>
    <w:p w:rsidR="00773F93" w:rsidRPr="00773F93" w:rsidRDefault="00773F93" w:rsidP="00773F93">
      <w:pPr>
        <w:widowControl/>
        <w:autoSpaceDE/>
        <w:autoSpaceDN/>
        <w:rPr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Ключевые признаки для анализа:</w:t>
      </w:r>
    </w:p>
    <w:p w:rsidR="00773F93" w:rsidRPr="00773F93" w:rsidRDefault="00773F93" w:rsidP="00980530">
      <w:pPr>
        <w:widowControl/>
        <w:numPr>
          <w:ilvl w:val="0"/>
          <w:numId w:val="3"/>
        </w:numPr>
        <w:autoSpaceDE/>
        <w:autoSpaceDN/>
        <w:rPr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Тип ветвления:</w:t>
      </w:r>
      <w:r w:rsidRPr="00773F93">
        <w:rPr>
          <w:sz w:val="24"/>
          <w:szCs w:val="24"/>
          <w:lang w:bidi="ar-SA"/>
        </w:rPr>
        <w:t xml:space="preserve"> </w:t>
      </w:r>
      <w:proofErr w:type="gramStart"/>
      <w:r w:rsidRPr="00773F93">
        <w:rPr>
          <w:sz w:val="24"/>
          <w:szCs w:val="24"/>
          <w:lang w:bidi="ar-SA"/>
        </w:rPr>
        <w:t>моноподиальное</w:t>
      </w:r>
      <w:proofErr w:type="gramEnd"/>
      <w:r w:rsidRPr="00773F93">
        <w:rPr>
          <w:sz w:val="24"/>
          <w:szCs w:val="24"/>
          <w:lang w:bidi="ar-SA"/>
        </w:rPr>
        <w:t xml:space="preserve"> (рост за счет верхушечной почки) или </w:t>
      </w:r>
      <w:proofErr w:type="spellStart"/>
      <w:r w:rsidRPr="00773F93">
        <w:rPr>
          <w:sz w:val="24"/>
          <w:szCs w:val="24"/>
          <w:lang w:bidi="ar-SA"/>
        </w:rPr>
        <w:t>симподиальное</w:t>
      </w:r>
      <w:proofErr w:type="spellEnd"/>
      <w:r w:rsidRPr="00773F93">
        <w:rPr>
          <w:sz w:val="24"/>
          <w:szCs w:val="24"/>
          <w:lang w:bidi="ar-SA"/>
        </w:rPr>
        <w:t xml:space="preserve"> (рост за счет боковых почек).</w:t>
      </w:r>
    </w:p>
    <w:p w:rsidR="00773F93" w:rsidRPr="00773F93" w:rsidRDefault="00773F93" w:rsidP="00980530">
      <w:pPr>
        <w:widowControl/>
        <w:numPr>
          <w:ilvl w:val="0"/>
          <w:numId w:val="3"/>
        </w:numPr>
        <w:autoSpaceDE/>
        <w:autoSpaceDN/>
        <w:rPr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Очередность листорасположения:</w:t>
      </w:r>
      <w:r w:rsidRPr="00773F93">
        <w:rPr>
          <w:sz w:val="24"/>
          <w:szCs w:val="24"/>
          <w:lang w:bidi="ar-SA"/>
        </w:rPr>
        <w:t xml:space="preserve"> очередное, супротивное, мутовчатое.</w:t>
      </w:r>
    </w:p>
    <w:p w:rsidR="00773F93" w:rsidRPr="00773F93" w:rsidRDefault="00773F93" w:rsidP="00980530">
      <w:pPr>
        <w:widowControl/>
        <w:numPr>
          <w:ilvl w:val="0"/>
          <w:numId w:val="3"/>
        </w:numPr>
        <w:autoSpaceDE/>
        <w:autoSpaceDN/>
        <w:rPr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Морфология почек:</w:t>
      </w:r>
      <w:r w:rsidRPr="00773F93">
        <w:rPr>
          <w:sz w:val="24"/>
          <w:szCs w:val="24"/>
          <w:lang w:bidi="ar-SA"/>
        </w:rPr>
        <w:t xml:space="preserve"> форма (коническая, шаровидная), цвет, </w:t>
      </w:r>
      <w:proofErr w:type="spellStart"/>
      <w:r w:rsidRPr="00773F93">
        <w:rPr>
          <w:sz w:val="24"/>
          <w:szCs w:val="24"/>
          <w:lang w:bidi="ar-SA"/>
        </w:rPr>
        <w:t>опушение</w:t>
      </w:r>
      <w:proofErr w:type="spellEnd"/>
      <w:r w:rsidRPr="00773F93">
        <w:rPr>
          <w:sz w:val="24"/>
          <w:szCs w:val="24"/>
          <w:lang w:bidi="ar-SA"/>
        </w:rPr>
        <w:t>, наличие смолистых веществ.</w:t>
      </w:r>
    </w:p>
    <w:p w:rsidR="00773F93" w:rsidRPr="00773F93" w:rsidRDefault="00773F93" w:rsidP="00980530">
      <w:pPr>
        <w:widowControl/>
        <w:numPr>
          <w:ilvl w:val="0"/>
          <w:numId w:val="3"/>
        </w:numPr>
        <w:autoSpaceDE/>
        <w:autoSpaceDN/>
        <w:rPr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Листовой рубец:</w:t>
      </w:r>
      <w:r w:rsidRPr="00773F93">
        <w:rPr>
          <w:sz w:val="24"/>
          <w:szCs w:val="24"/>
          <w:lang w:bidi="ar-SA"/>
        </w:rPr>
        <w:t xml:space="preserve"> след от опавшего листа, по которому можно определить число проводящих пучков.</w:t>
      </w:r>
    </w:p>
    <w:p w:rsidR="00773F93" w:rsidRPr="00773F93" w:rsidRDefault="00773F93" w:rsidP="00980530">
      <w:pPr>
        <w:widowControl/>
        <w:numPr>
          <w:ilvl w:val="0"/>
          <w:numId w:val="3"/>
        </w:numPr>
        <w:autoSpaceDE/>
        <w:autoSpaceDN/>
        <w:rPr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Чечевички:</w:t>
      </w:r>
      <w:r w:rsidRPr="00773F93">
        <w:rPr>
          <w:sz w:val="24"/>
          <w:szCs w:val="24"/>
          <w:lang w:bidi="ar-SA"/>
        </w:rPr>
        <w:t xml:space="preserve"> дыхательные отверстия в коре.</w:t>
      </w:r>
    </w:p>
    <w:p w:rsidR="00773F93" w:rsidRPr="00773F93" w:rsidRDefault="00773F93" w:rsidP="00773F93">
      <w:pPr>
        <w:widowControl/>
        <w:autoSpaceDE/>
        <w:autoSpaceDN/>
        <w:rPr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Метаморфозы побега</w:t>
      </w:r>
      <w:r w:rsidRPr="00773F93">
        <w:rPr>
          <w:sz w:val="24"/>
          <w:szCs w:val="24"/>
          <w:lang w:bidi="ar-SA"/>
        </w:rPr>
        <w:t xml:space="preserve"> — это видоизменения, выполняющие специфические функции:</w:t>
      </w:r>
    </w:p>
    <w:p w:rsidR="00773F93" w:rsidRPr="00773F93" w:rsidRDefault="00773F93" w:rsidP="00980530">
      <w:pPr>
        <w:widowControl/>
        <w:numPr>
          <w:ilvl w:val="0"/>
          <w:numId w:val="4"/>
        </w:numPr>
        <w:autoSpaceDE/>
        <w:autoSpaceDN/>
        <w:rPr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Надземные:</w:t>
      </w:r>
      <w:r w:rsidRPr="00773F93">
        <w:rPr>
          <w:sz w:val="24"/>
          <w:szCs w:val="24"/>
          <w:lang w:bidi="ar-SA"/>
        </w:rPr>
        <w:t xml:space="preserve"> колючки (боярышник), усики (виноград), кладодии (иглица).</w:t>
      </w:r>
    </w:p>
    <w:p w:rsidR="00773F93" w:rsidRPr="00773F93" w:rsidRDefault="00773F93" w:rsidP="00980530">
      <w:pPr>
        <w:widowControl/>
        <w:numPr>
          <w:ilvl w:val="0"/>
          <w:numId w:val="4"/>
        </w:numPr>
        <w:autoSpaceDE/>
        <w:autoSpaceDN/>
        <w:rPr>
          <w:sz w:val="24"/>
          <w:szCs w:val="24"/>
          <w:lang w:bidi="ar-SA"/>
        </w:rPr>
      </w:pPr>
      <w:proofErr w:type="gramStart"/>
      <w:r w:rsidRPr="00773F93">
        <w:rPr>
          <w:b/>
          <w:bCs/>
          <w:sz w:val="24"/>
          <w:szCs w:val="24"/>
          <w:lang w:bidi="ar-SA"/>
        </w:rPr>
        <w:t>Подземные</w:t>
      </w:r>
      <w:proofErr w:type="gramEnd"/>
      <w:r w:rsidRPr="00773F93">
        <w:rPr>
          <w:b/>
          <w:bCs/>
          <w:sz w:val="24"/>
          <w:szCs w:val="24"/>
          <w:lang w:bidi="ar-SA"/>
        </w:rPr>
        <w:t>:</w:t>
      </w:r>
      <w:r w:rsidRPr="00773F93">
        <w:rPr>
          <w:sz w:val="24"/>
          <w:szCs w:val="24"/>
          <w:lang w:bidi="ar-SA"/>
        </w:rPr>
        <w:t xml:space="preserve"> корневище, клубень, луковица.</w:t>
      </w:r>
    </w:p>
    <w:p w:rsidR="00773F93" w:rsidRPr="00773F93" w:rsidRDefault="00773F93" w:rsidP="00773F93">
      <w:pPr>
        <w:widowControl/>
        <w:autoSpaceDE/>
        <w:autoSpaceDN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Анализ этих структур позволяет оценить здоровье насаждения. Например, появление «водяных побегов» (волчков) свидетельствует о старении дерева или повреждении кроны, а искривление ствола — о механическом воздействии или влиянии ветра.</w:t>
      </w:r>
    </w:p>
    <w:p w:rsidR="00773F93" w:rsidRPr="00773F93" w:rsidRDefault="00773F93" w:rsidP="00980530">
      <w:pPr>
        <w:widowControl/>
        <w:numPr>
          <w:ilvl w:val="0"/>
          <w:numId w:val="2"/>
        </w:numPr>
        <w:tabs>
          <w:tab w:val="clear" w:pos="720"/>
        </w:tabs>
        <w:autoSpaceDE/>
        <w:autoSpaceDN/>
        <w:ind w:left="0" w:firstLine="0"/>
        <w:outlineLvl w:val="2"/>
        <w:rPr>
          <w:b/>
          <w:bCs/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4. Задания</w:t>
      </w:r>
    </w:p>
    <w:p w:rsidR="00773F93" w:rsidRPr="00773F93" w:rsidRDefault="00773F93" w:rsidP="00980530">
      <w:pPr>
        <w:widowControl/>
        <w:numPr>
          <w:ilvl w:val="0"/>
          <w:numId w:val="5"/>
        </w:numPr>
        <w:autoSpaceDE/>
        <w:autoSpaceDN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Рассмотреть предложенный образец побега.</w:t>
      </w:r>
    </w:p>
    <w:p w:rsidR="00773F93" w:rsidRPr="00773F93" w:rsidRDefault="00773F93" w:rsidP="00980530">
      <w:pPr>
        <w:widowControl/>
        <w:numPr>
          <w:ilvl w:val="0"/>
          <w:numId w:val="5"/>
        </w:numPr>
        <w:autoSpaceDE/>
        <w:autoSpaceDN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Определить тип ветвления и очередность расположения почек.</w:t>
      </w:r>
    </w:p>
    <w:p w:rsidR="00773F93" w:rsidRPr="00773F93" w:rsidRDefault="00773F93" w:rsidP="00980530">
      <w:pPr>
        <w:widowControl/>
        <w:numPr>
          <w:ilvl w:val="0"/>
          <w:numId w:val="5"/>
        </w:numPr>
        <w:autoSpaceDE/>
        <w:autoSpaceDN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Измерить длину междоузлий и диаметр побега.</w:t>
      </w:r>
    </w:p>
    <w:p w:rsidR="00773F93" w:rsidRPr="00773F93" w:rsidRDefault="00773F93" w:rsidP="00980530">
      <w:pPr>
        <w:widowControl/>
        <w:numPr>
          <w:ilvl w:val="0"/>
          <w:numId w:val="5"/>
        </w:numPr>
        <w:autoSpaceDE/>
        <w:autoSpaceDN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Описать морфологию почек и листовых рубцов.</w:t>
      </w:r>
    </w:p>
    <w:p w:rsidR="00773F93" w:rsidRPr="00773F93" w:rsidRDefault="00773F93" w:rsidP="00980530">
      <w:pPr>
        <w:widowControl/>
        <w:numPr>
          <w:ilvl w:val="0"/>
          <w:numId w:val="5"/>
        </w:numPr>
        <w:autoSpaceDE/>
        <w:autoSpaceDN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Используя определитель, установить видовую принадлежность растения по вегетативным признакам.</w:t>
      </w:r>
    </w:p>
    <w:p w:rsidR="00773F93" w:rsidRPr="00773F93" w:rsidRDefault="00773F93" w:rsidP="00980530">
      <w:pPr>
        <w:widowControl/>
        <w:numPr>
          <w:ilvl w:val="0"/>
          <w:numId w:val="5"/>
        </w:numPr>
        <w:autoSpaceDE/>
        <w:autoSpaceDN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Выявить наличие метаморфозов и определить их функцию.</w:t>
      </w:r>
    </w:p>
    <w:p w:rsidR="00773F93" w:rsidRPr="00773F93" w:rsidRDefault="00773F93" w:rsidP="00980530">
      <w:pPr>
        <w:widowControl/>
        <w:numPr>
          <w:ilvl w:val="0"/>
          <w:numId w:val="5"/>
        </w:numPr>
        <w:autoSpaceDE/>
        <w:autoSpaceDN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Оценить общее состояние образца (здоровье, наличие повреждений).</w:t>
      </w:r>
    </w:p>
    <w:p w:rsidR="00773F93" w:rsidRPr="00773F93" w:rsidRDefault="00773F93" w:rsidP="00980530">
      <w:pPr>
        <w:widowControl/>
        <w:numPr>
          <w:ilvl w:val="0"/>
          <w:numId w:val="2"/>
        </w:numPr>
        <w:tabs>
          <w:tab w:val="clear" w:pos="720"/>
        </w:tabs>
        <w:autoSpaceDE/>
        <w:autoSpaceDN/>
        <w:ind w:left="0" w:firstLine="0"/>
        <w:outlineLvl w:val="2"/>
        <w:rPr>
          <w:b/>
          <w:bCs/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5. Эталон: Таблица выполнения</w:t>
      </w:r>
    </w:p>
    <w:p w:rsidR="00773F93" w:rsidRPr="00773F93" w:rsidRDefault="00773F93" w:rsidP="00773F93">
      <w:pPr>
        <w:widowControl/>
        <w:autoSpaceDE/>
        <w:autoSpaceDN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Ниже приведен пример заполнения таблицы для двух разных объектов: здоровой березы и угнетенной сосны.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"/>
        <w:gridCol w:w="2462"/>
        <w:gridCol w:w="2916"/>
        <w:gridCol w:w="4028"/>
      </w:tblGrid>
      <w:tr w:rsidR="00773F93" w:rsidRPr="00773F93" w:rsidTr="00773F9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b/>
                <w:bCs/>
                <w:sz w:val="20"/>
                <w:szCs w:val="20"/>
                <w:lang w:bidi="ar-SA"/>
              </w:rPr>
            </w:pPr>
            <w:r w:rsidRPr="00773F93">
              <w:rPr>
                <w:b/>
                <w:bCs/>
                <w:sz w:val="20"/>
                <w:szCs w:val="20"/>
                <w:lang w:bidi="ar-SA"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b/>
                <w:bCs/>
                <w:sz w:val="20"/>
                <w:szCs w:val="20"/>
                <w:lang w:bidi="ar-SA"/>
              </w:rPr>
            </w:pPr>
            <w:r w:rsidRPr="00773F93">
              <w:rPr>
                <w:b/>
                <w:bCs/>
                <w:sz w:val="20"/>
                <w:szCs w:val="20"/>
                <w:lang w:bidi="ar-SA"/>
              </w:rPr>
              <w:t>Наименование признака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b/>
                <w:bCs/>
                <w:sz w:val="20"/>
                <w:szCs w:val="20"/>
                <w:lang w:bidi="ar-SA"/>
              </w:rPr>
            </w:pPr>
            <w:r w:rsidRPr="00773F93">
              <w:rPr>
                <w:b/>
                <w:bCs/>
                <w:sz w:val="20"/>
                <w:szCs w:val="20"/>
                <w:lang w:bidi="ar-SA"/>
              </w:rPr>
              <w:t xml:space="preserve">Объект № 1: Береза </w:t>
            </w:r>
            <w:proofErr w:type="spellStart"/>
            <w:r w:rsidRPr="00773F93">
              <w:rPr>
                <w:b/>
                <w:bCs/>
                <w:sz w:val="20"/>
                <w:szCs w:val="20"/>
                <w:lang w:bidi="ar-SA"/>
              </w:rPr>
              <w:t>повислая</w:t>
            </w:r>
            <w:proofErr w:type="spellEnd"/>
            <w:r w:rsidRPr="00773F93">
              <w:rPr>
                <w:b/>
                <w:bCs/>
                <w:sz w:val="20"/>
                <w:szCs w:val="20"/>
                <w:lang w:bidi="ar-SA"/>
              </w:rPr>
              <w:t xml:space="preserve"> (</w:t>
            </w:r>
            <w:proofErr w:type="spellStart"/>
            <w:r w:rsidRPr="00773F93">
              <w:rPr>
                <w:b/>
                <w:bCs/>
                <w:i/>
                <w:iCs/>
                <w:sz w:val="20"/>
                <w:szCs w:val="20"/>
                <w:lang w:bidi="ar-SA"/>
              </w:rPr>
              <w:t>Betula</w:t>
            </w:r>
            <w:proofErr w:type="spellEnd"/>
            <w:r w:rsidRPr="00773F93">
              <w:rPr>
                <w:b/>
                <w:bCs/>
                <w:i/>
                <w:iCs/>
                <w:sz w:val="20"/>
                <w:szCs w:val="20"/>
                <w:lang w:bidi="ar-SA"/>
              </w:rPr>
              <w:t xml:space="preserve"> </w:t>
            </w:r>
            <w:proofErr w:type="spellStart"/>
            <w:r w:rsidRPr="00773F93">
              <w:rPr>
                <w:b/>
                <w:bCs/>
                <w:i/>
                <w:iCs/>
                <w:sz w:val="20"/>
                <w:szCs w:val="20"/>
                <w:lang w:bidi="ar-SA"/>
              </w:rPr>
              <w:t>pendula</w:t>
            </w:r>
            <w:proofErr w:type="spellEnd"/>
            <w:r w:rsidRPr="00773F93">
              <w:rPr>
                <w:b/>
                <w:bCs/>
                <w:sz w:val="20"/>
                <w:szCs w:val="20"/>
                <w:lang w:bidi="ar-SA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b/>
                <w:bCs/>
                <w:sz w:val="20"/>
                <w:szCs w:val="20"/>
                <w:lang w:bidi="ar-SA"/>
              </w:rPr>
            </w:pPr>
            <w:r w:rsidRPr="00773F93">
              <w:rPr>
                <w:b/>
                <w:bCs/>
                <w:sz w:val="20"/>
                <w:szCs w:val="20"/>
                <w:lang w:bidi="ar-SA"/>
              </w:rPr>
              <w:t>Объект № 2: Сосна обыкновенная (</w:t>
            </w:r>
            <w:proofErr w:type="spellStart"/>
            <w:r w:rsidRPr="00773F93">
              <w:rPr>
                <w:b/>
                <w:bCs/>
                <w:i/>
                <w:iCs/>
                <w:sz w:val="20"/>
                <w:szCs w:val="20"/>
                <w:lang w:bidi="ar-SA"/>
              </w:rPr>
              <w:t>Pinus</w:t>
            </w:r>
            <w:proofErr w:type="spellEnd"/>
            <w:r w:rsidRPr="00773F93">
              <w:rPr>
                <w:b/>
                <w:bCs/>
                <w:i/>
                <w:iCs/>
                <w:sz w:val="20"/>
                <w:szCs w:val="20"/>
                <w:lang w:bidi="ar-SA"/>
              </w:rPr>
              <w:t xml:space="preserve"> </w:t>
            </w:r>
            <w:proofErr w:type="spellStart"/>
            <w:r w:rsidRPr="00773F93">
              <w:rPr>
                <w:b/>
                <w:bCs/>
                <w:i/>
                <w:iCs/>
                <w:sz w:val="20"/>
                <w:szCs w:val="20"/>
                <w:lang w:bidi="ar-SA"/>
              </w:rPr>
              <w:t>sylvestris</w:t>
            </w:r>
            <w:proofErr w:type="spellEnd"/>
            <w:r w:rsidRPr="00773F93">
              <w:rPr>
                <w:b/>
                <w:bCs/>
                <w:sz w:val="20"/>
                <w:szCs w:val="20"/>
                <w:lang w:bidi="ar-SA"/>
              </w:rPr>
              <w:t>)</w:t>
            </w:r>
          </w:p>
        </w:tc>
      </w:tr>
      <w:tr w:rsidR="00773F93" w:rsidRPr="00773F93" w:rsidTr="00773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b/>
                <w:bCs/>
                <w:sz w:val="20"/>
                <w:szCs w:val="20"/>
                <w:lang w:bidi="ar-SA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b/>
                <w:bCs/>
                <w:sz w:val="20"/>
                <w:szCs w:val="20"/>
                <w:lang w:bidi="ar-SA"/>
              </w:rPr>
              <w:t>Морфология побега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</w:p>
        </w:tc>
      </w:tr>
      <w:tr w:rsidR="00773F93" w:rsidRPr="00773F93" w:rsidTr="00773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1.1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Тип ветвления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Моноподиальное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Моноподиальное</w:t>
            </w:r>
          </w:p>
        </w:tc>
      </w:tr>
      <w:tr w:rsidR="00773F93" w:rsidRPr="00773F93" w:rsidTr="00773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lastRenderedPageBreak/>
              <w:t>1.2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Очередность листорасположения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Очередное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proofErr w:type="gramStart"/>
            <w:r w:rsidRPr="00773F93">
              <w:rPr>
                <w:sz w:val="20"/>
                <w:szCs w:val="20"/>
                <w:lang w:bidi="ar-SA"/>
              </w:rPr>
              <w:t>Очередное</w:t>
            </w:r>
            <w:proofErr w:type="gramEnd"/>
            <w:r w:rsidRPr="00773F93">
              <w:rPr>
                <w:sz w:val="20"/>
                <w:szCs w:val="20"/>
                <w:lang w:bidi="ar-SA"/>
              </w:rPr>
              <w:t xml:space="preserve"> (мутовчатое у хвои)</w:t>
            </w:r>
          </w:p>
        </w:tc>
      </w:tr>
      <w:tr w:rsidR="00773F93" w:rsidRPr="00773F93" w:rsidTr="00773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1.3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Длина междоузлий (</w:t>
            </w:r>
            <w:proofErr w:type="gramStart"/>
            <w:r w:rsidRPr="00773F93">
              <w:rPr>
                <w:sz w:val="20"/>
                <w:szCs w:val="20"/>
                <w:lang w:bidi="ar-SA"/>
              </w:rPr>
              <w:t>см</w:t>
            </w:r>
            <w:proofErr w:type="gramEnd"/>
            <w:r w:rsidRPr="00773F93">
              <w:rPr>
                <w:sz w:val="20"/>
                <w:szCs w:val="20"/>
                <w:lang w:bidi="ar-SA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4–6 см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2–3 см</w:t>
            </w:r>
          </w:p>
        </w:tc>
      </w:tr>
      <w:tr w:rsidR="00773F93" w:rsidRPr="00773F93" w:rsidTr="00773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1.4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Диаметр побега (</w:t>
            </w:r>
            <w:proofErr w:type="gramStart"/>
            <w:r w:rsidRPr="00773F93">
              <w:rPr>
                <w:sz w:val="20"/>
                <w:szCs w:val="20"/>
                <w:lang w:bidi="ar-SA"/>
              </w:rPr>
              <w:t>мм</w:t>
            </w:r>
            <w:proofErr w:type="gramEnd"/>
            <w:r w:rsidRPr="00773F93">
              <w:rPr>
                <w:sz w:val="20"/>
                <w:szCs w:val="20"/>
                <w:lang w:bidi="ar-SA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~5 мм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~4 мм</w:t>
            </w:r>
          </w:p>
        </w:tc>
      </w:tr>
      <w:tr w:rsidR="00773F93" w:rsidRPr="00773F93" w:rsidTr="00773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b/>
                <w:bCs/>
                <w:sz w:val="20"/>
                <w:szCs w:val="20"/>
                <w:lang w:bidi="ar-SA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b/>
                <w:bCs/>
                <w:sz w:val="20"/>
                <w:szCs w:val="20"/>
                <w:lang w:bidi="ar-SA"/>
              </w:rPr>
              <w:t>Морфология почек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</w:p>
        </w:tc>
      </w:tr>
      <w:tr w:rsidR="00773F93" w:rsidRPr="00773F93" w:rsidTr="00773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2.1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Форма почек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Конические, заостренные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Яйцевидно-конические</w:t>
            </w:r>
          </w:p>
        </w:tc>
      </w:tr>
      <w:tr w:rsidR="00773F93" w:rsidRPr="00773F93" w:rsidTr="00773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2.2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Цвет/</w:t>
            </w:r>
            <w:proofErr w:type="spellStart"/>
            <w:r w:rsidRPr="00773F93">
              <w:rPr>
                <w:sz w:val="20"/>
                <w:szCs w:val="20"/>
                <w:lang w:bidi="ar-SA"/>
              </w:rPr>
              <w:t>Опушение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 xml:space="preserve">Смолистые, клейкие, без </w:t>
            </w:r>
            <w:proofErr w:type="spellStart"/>
            <w:r w:rsidRPr="00773F93">
              <w:rPr>
                <w:sz w:val="20"/>
                <w:szCs w:val="20"/>
                <w:lang w:bidi="ar-SA"/>
              </w:rPr>
              <w:t>опушения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Чешуи бурые с белым отблеском</w:t>
            </w:r>
          </w:p>
        </w:tc>
      </w:tr>
      <w:tr w:rsidR="00773F93" w:rsidRPr="00773F93" w:rsidTr="00773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2.3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Листовой рубец/след хвои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С тремя следами проводящих пучков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С одним следом проводящего пучка</w:t>
            </w:r>
          </w:p>
        </w:tc>
      </w:tr>
      <w:tr w:rsidR="00773F93" w:rsidRPr="00773F93" w:rsidTr="00773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b/>
                <w:bCs/>
                <w:sz w:val="20"/>
                <w:szCs w:val="20"/>
                <w:lang w:bidi="ar-SA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b/>
                <w:bCs/>
                <w:sz w:val="20"/>
                <w:szCs w:val="20"/>
                <w:lang w:bidi="ar-SA"/>
              </w:rPr>
              <w:t>Оценка состояния и метаморфозы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</w:p>
        </w:tc>
      </w:tr>
      <w:tr w:rsidR="00773F93" w:rsidRPr="00773F93" w:rsidTr="00773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3.1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Наличие повреждений/патологий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Отсутствуют. Побеги здоровые.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Наблюдается искривление ствола и однобокость кроны. Годичные кольца деформированы с наветренной стороны.</w:t>
            </w:r>
          </w:p>
        </w:tc>
      </w:tr>
      <w:tr w:rsidR="00773F93" w:rsidRPr="00773F93" w:rsidTr="00773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Наличие метаморфозов (вид)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Отсутствуют в образце. В природе — сережки (соцветия).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Отсутствуют в образце. В природе — укороченные побеги («</w:t>
            </w:r>
            <w:proofErr w:type="spellStart"/>
            <w:r w:rsidRPr="00773F93">
              <w:rPr>
                <w:sz w:val="20"/>
                <w:szCs w:val="20"/>
                <w:lang w:bidi="ar-SA"/>
              </w:rPr>
              <w:t>брахибласты</w:t>
            </w:r>
            <w:proofErr w:type="spellEnd"/>
            <w:r w:rsidRPr="00773F93">
              <w:rPr>
                <w:sz w:val="20"/>
                <w:szCs w:val="20"/>
                <w:lang w:bidi="ar-SA"/>
              </w:rPr>
              <w:t>»), несущие пучки хвои.</w:t>
            </w:r>
          </w:p>
        </w:tc>
      </w:tr>
      <w:tr w:rsidR="00773F93" w:rsidRPr="00773F93" w:rsidTr="00773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b/>
                <w:bCs/>
                <w:sz w:val="20"/>
                <w:szCs w:val="20"/>
                <w:lang w:bidi="ar-SA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b/>
                <w:bCs/>
                <w:sz w:val="20"/>
                <w:szCs w:val="20"/>
                <w:lang w:bidi="ar-SA"/>
              </w:rPr>
              <w:t>Вывод по идентификации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 xml:space="preserve">Вид </w:t>
            </w:r>
            <w:proofErr w:type="gramStart"/>
            <w:r w:rsidRPr="00773F93">
              <w:rPr>
                <w:sz w:val="20"/>
                <w:szCs w:val="20"/>
                <w:lang w:bidi="ar-SA"/>
              </w:rPr>
              <w:t>определен</w:t>
            </w:r>
            <w:proofErr w:type="gramEnd"/>
            <w:r w:rsidRPr="00773F93">
              <w:rPr>
                <w:sz w:val="20"/>
                <w:szCs w:val="20"/>
                <w:lang w:bidi="ar-SA"/>
              </w:rPr>
              <w:t xml:space="preserve"> верно: </w:t>
            </w:r>
            <w:proofErr w:type="spellStart"/>
            <w:r w:rsidRPr="00773F93">
              <w:rPr>
                <w:i/>
                <w:iCs/>
                <w:sz w:val="20"/>
                <w:szCs w:val="20"/>
                <w:lang w:bidi="ar-SA"/>
              </w:rPr>
              <w:t>Betula</w:t>
            </w:r>
            <w:proofErr w:type="spellEnd"/>
            <w:r w:rsidRPr="00773F93">
              <w:rPr>
                <w:i/>
                <w:iCs/>
                <w:sz w:val="20"/>
                <w:szCs w:val="20"/>
                <w:lang w:bidi="ar-SA"/>
              </w:rPr>
              <w:t xml:space="preserve"> </w:t>
            </w:r>
            <w:proofErr w:type="spellStart"/>
            <w:r w:rsidRPr="00773F93">
              <w:rPr>
                <w:i/>
                <w:iCs/>
                <w:sz w:val="20"/>
                <w:szCs w:val="20"/>
                <w:lang w:bidi="ar-SA"/>
              </w:rPr>
              <w:t>pendula</w:t>
            </w:r>
            <w:proofErr w:type="spellEnd"/>
            <w:r w:rsidRPr="00773F93">
              <w:rPr>
                <w:sz w:val="20"/>
                <w:szCs w:val="20"/>
                <w:lang w:bidi="ar-SA"/>
              </w:rPr>
              <w:t>. Состояние: здоровое насаждение.</w:t>
            </w:r>
          </w:p>
        </w:tc>
        <w:tc>
          <w:tcPr>
            <w:tcW w:w="0" w:type="auto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 xml:space="preserve">Вид </w:t>
            </w:r>
            <w:proofErr w:type="gramStart"/>
            <w:r w:rsidRPr="00773F93">
              <w:rPr>
                <w:sz w:val="20"/>
                <w:szCs w:val="20"/>
                <w:lang w:bidi="ar-SA"/>
              </w:rPr>
              <w:t>определен</w:t>
            </w:r>
            <w:proofErr w:type="gramEnd"/>
            <w:r w:rsidRPr="00773F93">
              <w:rPr>
                <w:sz w:val="20"/>
                <w:szCs w:val="20"/>
                <w:lang w:bidi="ar-SA"/>
              </w:rPr>
              <w:t xml:space="preserve"> верно: </w:t>
            </w:r>
            <w:proofErr w:type="spellStart"/>
            <w:r w:rsidRPr="00773F93">
              <w:rPr>
                <w:i/>
                <w:iCs/>
                <w:sz w:val="20"/>
                <w:szCs w:val="20"/>
                <w:lang w:bidi="ar-SA"/>
              </w:rPr>
              <w:t>Pinus</w:t>
            </w:r>
            <w:proofErr w:type="spellEnd"/>
            <w:r w:rsidRPr="00773F93">
              <w:rPr>
                <w:i/>
                <w:iCs/>
                <w:sz w:val="20"/>
                <w:szCs w:val="20"/>
                <w:lang w:bidi="ar-SA"/>
              </w:rPr>
              <w:t xml:space="preserve"> </w:t>
            </w:r>
            <w:proofErr w:type="spellStart"/>
            <w:r w:rsidRPr="00773F93">
              <w:rPr>
                <w:i/>
                <w:iCs/>
                <w:sz w:val="20"/>
                <w:szCs w:val="20"/>
                <w:lang w:bidi="ar-SA"/>
              </w:rPr>
              <w:t>sylvestris</w:t>
            </w:r>
            <w:proofErr w:type="spellEnd"/>
            <w:r w:rsidRPr="00773F93">
              <w:rPr>
                <w:sz w:val="20"/>
                <w:szCs w:val="20"/>
                <w:lang w:bidi="ar-SA"/>
              </w:rPr>
              <w:t>. Состояние: угнетение из-за ветровой нагрузки или затенения.</w:t>
            </w:r>
          </w:p>
        </w:tc>
      </w:tr>
    </w:tbl>
    <w:p w:rsidR="00773F93" w:rsidRPr="00773F93" w:rsidRDefault="00773F93" w:rsidP="00980530">
      <w:pPr>
        <w:widowControl/>
        <w:numPr>
          <w:ilvl w:val="0"/>
          <w:numId w:val="2"/>
        </w:numPr>
        <w:tabs>
          <w:tab w:val="clear" w:pos="720"/>
        </w:tabs>
        <w:autoSpaceDE/>
        <w:autoSpaceDN/>
        <w:ind w:left="0" w:firstLine="0"/>
        <w:outlineLvl w:val="2"/>
        <w:rPr>
          <w:b/>
          <w:bCs/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6. Контрольные вопросы</w:t>
      </w:r>
    </w:p>
    <w:p w:rsidR="00773F93" w:rsidRPr="00773F93" w:rsidRDefault="00773F93" w:rsidP="00980530">
      <w:pPr>
        <w:widowControl/>
        <w:numPr>
          <w:ilvl w:val="0"/>
          <w:numId w:val="6"/>
        </w:numPr>
        <w:tabs>
          <w:tab w:val="clear" w:pos="720"/>
          <w:tab w:val="num" w:pos="142"/>
        </w:tabs>
        <w:autoSpaceDE/>
        <w:autoSpaceDN/>
        <w:ind w:left="0" w:firstLine="709"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В чем разница между колючкой листового происхождения и колючкой стеблевого происхождения? Приведите примеры.</w:t>
      </w:r>
    </w:p>
    <w:p w:rsidR="00773F93" w:rsidRPr="00773F93" w:rsidRDefault="00773F93" w:rsidP="00980530">
      <w:pPr>
        <w:widowControl/>
        <w:numPr>
          <w:ilvl w:val="0"/>
          <w:numId w:val="6"/>
        </w:numPr>
        <w:tabs>
          <w:tab w:val="clear" w:pos="720"/>
          <w:tab w:val="num" w:pos="142"/>
        </w:tabs>
        <w:autoSpaceDE/>
        <w:autoSpaceDN/>
        <w:ind w:left="0" w:firstLine="709"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Как по годичным кольцам на пне можно определить направление господствующих ветров?</w:t>
      </w:r>
    </w:p>
    <w:p w:rsidR="00773F93" w:rsidRPr="00773F93" w:rsidRDefault="00773F93" w:rsidP="00980530">
      <w:pPr>
        <w:widowControl/>
        <w:numPr>
          <w:ilvl w:val="0"/>
          <w:numId w:val="6"/>
        </w:numPr>
        <w:tabs>
          <w:tab w:val="clear" w:pos="720"/>
          <w:tab w:val="num" w:pos="142"/>
        </w:tabs>
        <w:autoSpaceDE/>
        <w:autoSpaceDN/>
        <w:ind w:left="0" w:firstLine="709"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Почему появление большого количества «волчков» является сигналом для проведения санитарной рубки?</w:t>
      </w:r>
    </w:p>
    <w:p w:rsidR="00773F93" w:rsidRPr="00773F93" w:rsidRDefault="00773F93" w:rsidP="00980530">
      <w:pPr>
        <w:widowControl/>
        <w:numPr>
          <w:ilvl w:val="0"/>
          <w:numId w:val="6"/>
        </w:numPr>
        <w:tabs>
          <w:tab w:val="clear" w:pos="720"/>
          <w:tab w:val="num" w:pos="142"/>
        </w:tabs>
        <w:autoSpaceDE/>
        <w:autoSpaceDN/>
        <w:ind w:left="0" w:firstLine="709"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 xml:space="preserve">Как отличить побег лиственного дерева </w:t>
      </w:r>
      <w:proofErr w:type="gramStart"/>
      <w:r w:rsidRPr="00773F93">
        <w:rPr>
          <w:sz w:val="24"/>
          <w:szCs w:val="24"/>
          <w:lang w:bidi="ar-SA"/>
        </w:rPr>
        <w:t>от</w:t>
      </w:r>
      <w:proofErr w:type="gramEnd"/>
      <w:r w:rsidRPr="00773F93">
        <w:rPr>
          <w:sz w:val="24"/>
          <w:szCs w:val="24"/>
          <w:lang w:bidi="ar-SA"/>
        </w:rPr>
        <w:t xml:space="preserve"> хвойного по внешним признакам в безлистный период?</w:t>
      </w:r>
    </w:p>
    <w:p w:rsidR="00773F93" w:rsidRPr="00773F93" w:rsidRDefault="00773F93" w:rsidP="00980530">
      <w:pPr>
        <w:widowControl/>
        <w:numPr>
          <w:ilvl w:val="0"/>
          <w:numId w:val="6"/>
        </w:numPr>
        <w:tabs>
          <w:tab w:val="clear" w:pos="720"/>
          <w:tab w:val="num" w:pos="142"/>
        </w:tabs>
        <w:autoSpaceDE/>
        <w:autoSpaceDN/>
        <w:ind w:left="0" w:firstLine="709"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Какую роль играют чечевички в жизни дерева?</w:t>
      </w:r>
    </w:p>
    <w:p w:rsidR="00773F93" w:rsidRPr="00773F93" w:rsidRDefault="00773F93" w:rsidP="00980530">
      <w:pPr>
        <w:widowControl/>
        <w:numPr>
          <w:ilvl w:val="0"/>
          <w:numId w:val="2"/>
        </w:numPr>
        <w:tabs>
          <w:tab w:val="clear" w:pos="720"/>
        </w:tabs>
        <w:autoSpaceDE/>
        <w:autoSpaceDN/>
        <w:ind w:left="0" w:firstLine="0"/>
        <w:outlineLvl w:val="2"/>
        <w:rPr>
          <w:b/>
          <w:bCs/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7. Задания и задачи для самостоятельной работы</w:t>
      </w:r>
    </w:p>
    <w:p w:rsidR="00773F93" w:rsidRPr="00773F93" w:rsidRDefault="00773F93" w:rsidP="00F82CD3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Задача:</w:t>
      </w:r>
      <w:r w:rsidRPr="00773F93">
        <w:rPr>
          <w:sz w:val="24"/>
          <w:szCs w:val="24"/>
          <w:lang w:bidi="ar-SA"/>
        </w:rPr>
        <w:t xml:space="preserve"> При обследовании участка леса вы обнаружили группу деревьев с искривленными стволами и однобокой кроной. Анализ годичных колец показал их неравномерное развитие (с одной стороны кольца значительно уже). Какую информацию о прошлом этого леса можно получить из этих данных? Какие лесохозяйственные мероприятия вы бы порекомендовали для восстановления насаждения?</w:t>
      </w:r>
    </w:p>
    <w:p w:rsidR="00773F93" w:rsidRPr="00773F93" w:rsidRDefault="00773F93" w:rsidP="00F82CD3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Задание:</w:t>
      </w:r>
      <w:r w:rsidRPr="00773F93">
        <w:rPr>
          <w:sz w:val="24"/>
          <w:szCs w:val="24"/>
          <w:lang w:bidi="ar-SA"/>
        </w:rPr>
        <w:t xml:space="preserve"> Соберите в природе образцы побегов трех разных древесных пород (например, тополь, клен, липа). Заполните таблицу выполнения для каждого образца и сделайте вывод о состоянии данных деревьев.</w:t>
      </w:r>
    </w:p>
    <w:p w:rsidR="00773F93" w:rsidRPr="00773F93" w:rsidRDefault="00773F93" w:rsidP="00980530">
      <w:pPr>
        <w:widowControl/>
        <w:numPr>
          <w:ilvl w:val="0"/>
          <w:numId w:val="2"/>
        </w:numPr>
        <w:tabs>
          <w:tab w:val="clear" w:pos="720"/>
        </w:tabs>
        <w:autoSpaceDE/>
        <w:autoSpaceDN/>
        <w:ind w:left="0" w:firstLine="0"/>
        <w:outlineLvl w:val="2"/>
        <w:rPr>
          <w:b/>
          <w:bCs/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8. Вывод</w:t>
      </w:r>
    </w:p>
    <w:p w:rsidR="00773F93" w:rsidRPr="00773F93" w:rsidRDefault="00773F93" w:rsidP="00F82CD3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В ходе выполнения практической работы были изучены морфологические признаки вегетативных органов древесных растений. Установлено, что анализ формы почек, типа ветвления и характера метаморфозов является надежным инструментом для определения видового состава насаждений даже в безлистном состоянии. Оценка морфологии годичных приростов и общего состояния кроны позволяет сделать предварительное заключение о физиологическом здоровье деревьев и факторах внешней среды, влияющих на них. Полученные навыки необходимы для грамотного планирования лесохозяйственных мероприятий, включая выбор методов рубок ухода и санитарных мероприятий.</w:t>
      </w:r>
    </w:p>
    <w:p w:rsidR="00964EFB" w:rsidRDefault="00015673" w:rsidP="00015673">
      <w:pPr>
        <w:pStyle w:val="TableParagraph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Практико-ориентированный компонент</w:t>
      </w: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  <w:r w:rsidRPr="000D1416">
        <w:rPr>
          <w:i/>
          <w:sz w:val="20"/>
          <w:szCs w:val="20"/>
        </w:rPr>
        <w:t xml:space="preserve">Морфологический анализ побегов и их видоизменений (метаморфозов) является фундаментальным </w:t>
      </w:r>
      <w:r w:rsidRPr="000D1416">
        <w:rPr>
          <w:i/>
          <w:sz w:val="20"/>
          <w:szCs w:val="20"/>
        </w:rPr>
        <w:lastRenderedPageBreak/>
        <w:t>инструментом в лесоводстве и дендрологии. Он позволяет решать три ключевые задачи: идентификацию видов, диагностику состояния растений и обоснование лесохозяйственных действий.</w:t>
      </w: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  <w:r w:rsidRPr="000D1416">
        <w:rPr>
          <w:i/>
          <w:sz w:val="20"/>
          <w:szCs w:val="20"/>
        </w:rPr>
        <w:t>Вот как именно этот метод работает в каждом из этих направлений.</w:t>
      </w: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  <w:r w:rsidRPr="000D1416">
        <w:rPr>
          <w:i/>
          <w:sz w:val="20"/>
          <w:szCs w:val="20"/>
        </w:rPr>
        <w:t>1. Определение видового состава (Идентификация)</w:t>
      </w: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  <w:r w:rsidRPr="000D1416">
        <w:rPr>
          <w:i/>
          <w:sz w:val="20"/>
          <w:szCs w:val="20"/>
        </w:rPr>
        <w:t>В безлистном состоянии (зимой или ранней весной) определение вида дерева или кустарника по листьям невозможно. Побег с почками становится главным диагностическим признаком.</w:t>
      </w: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  <w:r w:rsidRPr="000D1416">
        <w:rPr>
          <w:i/>
          <w:sz w:val="20"/>
          <w:szCs w:val="20"/>
        </w:rPr>
        <w:t>Морфология почек: Форма (</w:t>
      </w:r>
      <w:proofErr w:type="gramStart"/>
      <w:r w:rsidRPr="000D1416">
        <w:rPr>
          <w:i/>
          <w:sz w:val="20"/>
          <w:szCs w:val="20"/>
        </w:rPr>
        <w:t>конические</w:t>
      </w:r>
      <w:proofErr w:type="gramEnd"/>
      <w:r w:rsidRPr="000D1416">
        <w:rPr>
          <w:i/>
          <w:sz w:val="20"/>
          <w:szCs w:val="20"/>
        </w:rPr>
        <w:t xml:space="preserve">, шаровидные, яйцевидные), цвет, </w:t>
      </w:r>
      <w:proofErr w:type="spellStart"/>
      <w:r w:rsidRPr="000D1416">
        <w:rPr>
          <w:i/>
          <w:sz w:val="20"/>
          <w:szCs w:val="20"/>
        </w:rPr>
        <w:t>опушение</w:t>
      </w:r>
      <w:proofErr w:type="spellEnd"/>
      <w:r w:rsidRPr="000D1416">
        <w:rPr>
          <w:i/>
          <w:sz w:val="20"/>
          <w:szCs w:val="20"/>
        </w:rPr>
        <w:t>, наличие смолистых веществ. Например, у тополя почки клейкие и часто имеют сильный запах, у клена остролистного — крупные, бурые, у сирени — супротивные.</w:t>
      </w: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  <w:r w:rsidRPr="000D1416">
        <w:rPr>
          <w:i/>
          <w:sz w:val="20"/>
          <w:szCs w:val="20"/>
        </w:rPr>
        <w:t>Листовой рубец: След от опавшего листа на побеге. По количеству и расположению сосудистых пучков в рубце можно точно определить род. У дуба рубец с 3–5 пучками, у ясеня — с множеством мелких точек.</w:t>
      </w: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  <w:r w:rsidRPr="000D1416">
        <w:rPr>
          <w:i/>
          <w:sz w:val="20"/>
          <w:szCs w:val="20"/>
        </w:rPr>
        <w:t>Чечевички: Поперечные бугорки на коре, через которые осуществляется газообмен. Их форма и цвет характерны для вида. У березы они белые и ромбовидные, у ольхи серой — рыжеватые и округлые.</w:t>
      </w: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  <w:r w:rsidRPr="000D1416">
        <w:rPr>
          <w:i/>
          <w:sz w:val="20"/>
          <w:szCs w:val="20"/>
        </w:rPr>
        <w:t>Тип побега: Различают удлиненные (ростовые) и укороченные побеги. Наличие укороченных побегов, несущих пучок хвои, — характерный признак многих хвойных (например, сосны).</w:t>
      </w: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  <w:r w:rsidRPr="000D1416">
        <w:rPr>
          <w:i/>
          <w:sz w:val="20"/>
          <w:szCs w:val="20"/>
        </w:rPr>
        <w:t xml:space="preserve">Пример: Специалист видит в лесу дерево с гладкой белой корой и ромбовидными чечевичками. На ветках — очередные, заостренные, клейкие почки. Это позволяет однозначно идентифицировать дерево как березу </w:t>
      </w:r>
      <w:proofErr w:type="spellStart"/>
      <w:r w:rsidRPr="000D1416">
        <w:rPr>
          <w:i/>
          <w:sz w:val="20"/>
          <w:szCs w:val="20"/>
        </w:rPr>
        <w:t>повислую</w:t>
      </w:r>
      <w:proofErr w:type="spellEnd"/>
      <w:r w:rsidRPr="000D1416">
        <w:rPr>
          <w:i/>
          <w:sz w:val="20"/>
          <w:szCs w:val="20"/>
        </w:rPr>
        <w:t>, не дожидаясь появления листьев.</w:t>
      </w: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  <w:r w:rsidRPr="000D1416">
        <w:rPr>
          <w:i/>
          <w:sz w:val="20"/>
          <w:szCs w:val="20"/>
        </w:rPr>
        <w:t>2. Оценка здоровья насаждений</w:t>
      </w: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  <w:r w:rsidRPr="000D1416">
        <w:rPr>
          <w:i/>
          <w:sz w:val="20"/>
          <w:szCs w:val="20"/>
        </w:rPr>
        <w:t>Внешний вид побегов и их приростов — это "медицинская карта" дерева, отражающая его состояние в прошлом и настоящем.</w:t>
      </w: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  <w:r w:rsidRPr="000D1416">
        <w:rPr>
          <w:i/>
          <w:sz w:val="20"/>
          <w:szCs w:val="20"/>
        </w:rPr>
        <w:t>Анализ годичных колец: При поперечном срезе ветки можно увидеть годичные кольца. Их ширина и форма говорят об условиях роста:</w:t>
      </w: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  <w:r w:rsidRPr="000D1416">
        <w:rPr>
          <w:i/>
          <w:sz w:val="20"/>
          <w:szCs w:val="20"/>
        </w:rPr>
        <w:t>Широкие кольца — годы с благоприятными условиями (много света, влаги).</w:t>
      </w: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  <w:r w:rsidRPr="000D1416">
        <w:rPr>
          <w:i/>
          <w:sz w:val="20"/>
          <w:szCs w:val="20"/>
        </w:rPr>
        <w:t>Узкие кольца — годы засухи, затенения или конкуренции.</w:t>
      </w: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  <w:r w:rsidRPr="000D1416">
        <w:rPr>
          <w:i/>
          <w:sz w:val="20"/>
          <w:szCs w:val="20"/>
        </w:rPr>
        <w:t>Реакционная древесина: Неравномерное развитие колец (с одной стороны шире, с другой уже) указывает на механический стресс — постоянный наклон дерева из-за ветра или смещения центра тяжести кроны.</w:t>
      </w: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  <w:r w:rsidRPr="000D1416">
        <w:rPr>
          <w:i/>
          <w:sz w:val="20"/>
          <w:szCs w:val="20"/>
        </w:rPr>
        <w:t>Наличие патологических признаков:</w:t>
      </w: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  <w:r w:rsidRPr="000D1416">
        <w:rPr>
          <w:i/>
          <w:sz w:val="20"/>
          <w:szCs w:val="20"/>
        </w:rPr>
        <w:t>Водяные побеги («волчки»): Мощные вертикальные побеги на стволе или скелетных ветвях. Их массовое появление свидетельствует о старении дерева, сильном осветлении кроны после обрезки или стрессе.</w:t>
      </w: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  <w:proofErr w:type="spellStart"/>
      <w:r w:rsidRPr="000D1416">
        <w:rPr>
          <w:i/>
          <w:sz w:val="20"/>
          <w:szCs w:val="20"/>
        </w:rPr>
        <w:t>Суховершинность</w:t>
      </w:r>
      <w:proofErr w:type="spellEnd"/>
      <w:r w:rsidRPr="000D1416">
        <w:rPr>
          <w:i/>
          <w:sz w:val="20"/>
          <w:szCs w:val="20"/>
        </w:rPr>
        <w:t xml:space="preserve">: Отмирание верхушечных побегов. Это один из первых признаков корневых </w:t>
      </w:r>
      <w:proofErr w:type="spellStart"/>
      <w:r w:rsidRPr="000D1416">
        <w:rPr>
          <w:i/>
          <w:sz w:val="20"/>
          <w:szCs w:val="20"/>
        </w:rPr>
        <w:t>гнилей</w:t>
      </w:r>
      <w:proofErr w:type="spellEnd"/>
      <w:r w:rsidRPr="000D1416">
        <w:rPr>
          <w:i/>
          <w:sz w:val="20"/>
          <w:szCs w:val="20"/>
        </w:rPr>
        <w:t>, сосудистых заболеваний или сильного загрязнения воздуха.</w:t>
      </w: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  <w:r w:rsidRPr="000D1416">
        <w:rPr>
          <w:i/>
          <w:sz w:val="20"/>
          <w:szCs w:val="20"/>
        </w:rPr>
        <w:t>Деформации: Искривления побегов, наросты (кап), галлы могут указывать на вирусные инфекции или деятельность вредителей.</w:t>
      </w: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  <w:r w:rsidRPr="000D1416">
        <w:rPr>
          <w:i/>
          <w:sz w:val="20"/>
          <w:szCs w:val="20"/>
        </w:rPr>
        <w:t>Пример: Лесопатолог замечает у сосны в центре массива узкие годичные кольца с одной стороны ствола и однобокую крону. Это говорит о том, что дерево долгое время находилось в условиях сильного бокового затенения или ветровой нагрузки и является ослабленным.</w:t>
      </w: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  <w:r w:rsidRPr="000D1416">
        <w:rPr>
          <w:i/>
          <w:sz w:val="20"/>
          <w:szCs w:val="20"/>
        </w:rPr>
        <w:t>3. Планирование лесохозяйственных мероприятий</w:t>
      </w: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  <w:r w:rsidRPr="000D1416">
        <w:rPr>
          <w:i/>
          <w:sz w:val="20"/>
          <w:szCs w:val="20"/>
        </w:rPr>
        <w:t>Данные морфологического анализа ложатся в основу практических решений по управлению лесом.</w:t>
      </w: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  <w:r w:rsidRPr="000D1416">
        <w:rPr>
          <w:i/>
          <w:sz w:val="20"/>
          <w:szCs w:val="20"/>
        </w:rPr>
        <w:t xml:space="preserve">Рубки ухода (прореживание): Если анализ показывает, что деревья в густом молодняке имеют тонкие годичные кольца и вытянутые, слабо </w:t>
      </w:r>
      <w:proofErr w:type="spellStart"/>
      <w:r w:rsidRPr="000D1416">
        <w:rPr>
          <w:i/>
          <w:sz w:val="20"/>
          <w:szCs w:val="20"/>
        </w:rPr>
        <w:t>охвоенные</w:t>
      </w:r>
      <w:proofErr w:type="spellEnd"/>
      <w:r w:rsidRPr="000D1416">
        <w:rPr>
          <w:i/>
          <w:sz w:val="20"/>
          <w:szCs w:val="20"/>
        </w:rPr>
        <w:t>/облиственные побеги, это сигнал о недостатке света и пространства. Это является основанием для назначения рубки ухода (прореживания) для улучшения условий роста лучших деревьев.</w:t>
      </w: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  <w:r w:rsidRPr="000D1416">
        <w:rPr>
          <w:i/>
          <w:sz w:val="20"/>
          <w:szCs w:val="20"/>
        </w:rPr>
        <w:t xml:space="preserve">Санитарные рубки: Обнаружение признаков </w:t>
      </w:r>
      <w:proofErr w:type="spellStart"/>
      <w:r w:rsidRPr="000D1416">
        <w:rPr>
          <w:i/>
          <w:sz w:val="20"/>
          <w:szCs w:val="20"/>
        </w:rPr>
        <w:t>суховершинности</w:t>
      </w:r>
      <w:proofErr w:type="spellEnd"/>
      <w:r w:rsidRPr="000D1416">
        <w:rPr>
          <w:i/>
          <w:sz w:val="20"/>
          <w:szCs w:val="20"/>
        </w:rPr>
        <w:t>, массового образования "волчков" или серьезных деформаций побегов на значительной части деревьев в выделе служит основанием для проведения выборочной или сплошной санитарной рубки для предотвращения распространения болезней и усыхания насаждения.</w:t>
      </w: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  <w:r w:rsidRPr="000D1416">
        <w:rPr>
          <w:i/>
          <w:sz w:val="20"/>
          <w:szCs w:val="20"/>
        </w:rPr>
        <w:t>Реконструкция насаждений: Если анализ показывает, что ценные породы угнетены (имеют угнетенный прирост), а второстепенные породы доминируют за счет быстрого роста побегов, может быть принято решение о реконструкции древостоя — замене малоценных деревьев на целевые породы.</w:t>
      </w:r>
    </w:p>
    <w:p w:rsidR="00773F93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  <w:r w:rsidRPr="000D1416">
        <w:rPr>
          <w:i/>
          <w:sz w:val="20"/>
          <w:szCs w:val="20"/>
        </w:rPr>
        <w:t xml:space="preserve">Оценка эффективности мероприятий: Сравнение морфологии побегов до и после проведения рубок ухода позволяет оценить их эффективность. После </w:t>
      </w:r>
      <w:proofErr w:type="spellStart"/>
      <w:r w:rsidRPr="000D1416">
        <w:rPr>
          <w:i/>
          <w:sz w:val="20"/>
          <w:szCs w:val="20"/>
        </w:rPr>
        <w:t>разреживания</w:t>
      </w:r>
      <w:proofErr w:type="spellEnd"/>
      <w:r w:rsidRPr="000D1416">
        <w:rPr>
          <w:i/>
          <w:sz w:val="20"/>
          <w:szCs w:val="20"/>
        </w:rPr>
        <w:t xml:space="preserve"> у оставшихся деревьев должны увеличиться ширина годичных колец и длина междоузлий.</w:t>
      </w:r>
    </w:p>
    <w:p w:rsidR="00964EFB" w:rsidRPr="000D1416" w:rsidRDefault="00773F93" w:rsidP="000D1416">
      <w:pPr>
        <w:pStyle w:val="TableParagraph"/>
        <w:ind w:firstLine="709"/>
        <w:jc w:val="both"/>
        <w:rPr>
          <w:i/>
          <w:sz w:val="20"/>
          <w:szCs w:val="20"/>
        </w:rPr>
      </w:pPr>
      <w:r w:rsidRPr="000D1416">
        <w:rPr>
          <w:i/>
          <w:sz w:val="20"/>
          <w:szCs w:val="20"/>
        </w:rPr>
        <w:t xml:space="preserve">Таким образом, детальное изучение побега дает лесоводу исчерпывающую информацию для принятия </w:t>
      </w:r>
      <w:r w:rsidRPr="000D1416">
        <w:rPr>
          <w:i/>
          <w:sz w:val="20"/>
          <w:szCs w:val="20"/>
        </w:rPr>
        <w:lastRenderedPageBreak/>
        <w:t>научно обоснованных решений по сохранению и приумножению лесных ресурсов.</w:t>
      </w:r>
    </w:p>
    <w:p w:rsidR="00BC6BE0" w:rsidRPr="00273127" w:rsidRDefault="00BC6BE0" w:rsidP="00BC6BE0">
      <w:pPr>
        <w:pStyle w:val="a4"/>
        <w:tabs>
          <w:tab w:val="left" w:pos="0"/>
        </w:tabs>
        <w:ind w:left="-142" w:firstLine="709"/>
        <w:jc w:val="both"/>
        <w:rPr>
          <w:sz w:val="24"/>
          <w:szCs w:val="24"/>
          <w:shd w:val="clear" w:color="auto" w:fill="FFFFFF"/>
        </w:rPr>
      </w:pPr>
    </w:p>
    <w:p w:rsidR="00964EFB" w:rsidRPr="00773F93" w:rsidRDefault="00964EFB" w:rsidP="00773F93">
      <w:pPr>
        <w:pStyle w:val="TableParagraph"/>
        <w:ind w:firstLine="709"/>
        <w:jc w:val="both"/>
        <w:rPr>
          <w:b/>
          <w:sz w:val="18"/>
          <w:szCs w:val="18"/>
        </w:rPr>
      </w:pPr>
    </w:p>
    <w:p w:rsidR="00E1008C" w:rsidRDefault="00773F93" w:rsidP="00773F93">
      <w:pPr>
        <w:pStyle w:val="TableParagraph"/>
        <w:ind w:firstLine="709"/>
        <w:jc w:val="center"/>
        <w:rPr>
          <w:b/>
          <w:sz w:val="24"/>
          <w:szCs w:val="24"/>
        </w:rPr>
      </w:pPr>
      <w:r w:rsidRPr="00773F93">
        <w:rPr>
          <w:b/>
          <w:sz w:val="24"/>
          <w:szCs w:val="24"/>
        </w:rPr>
        <w:t>Практическое занятие № 2</w:t>
      </w:r>
    </w:p>
    <w:p w:rsidR="00773F93" w:rsidRDefault="00773F93" w:rsidP="00773F93">
      <w:pPr>
        <w:pStyle w:val="TableParagraph"/>
        <w:ind w:firstLine="709"/>
        <w:jc w:val="center"/>
        <w:rPr>
          <w:b/>
          <w:sz w:val="24"/>
          <w:szCs w:val="24"/>
        </w:rPr>
      </w:pPr>
      <w:r w:rsidRPr="00773F93">
        <w:rPr>
          <w:b/>
          <w:sz w:val="24"/>
          <w:szCs w:val="24"/>
        </w:rPr>
        <w:t xml:space="preserve"> Освоение методики морфологического анализа листьев и видоизменённых корней </w:t>
      </w:r>
    </w:p>
    <w:p w:rsidR="00964EFB" w:rsidRPr="00773F93" w:rsidRDefault="00773F93" w:rsidP="00773F93">
      <w:pPr>
        <w:pStyle w:val="TableParagraph"/>
        <w:ind w:firstLine="709"/>
        <w:jc w:val="center"/>
        <w:rPr>
          <w:i/>
          <w:sz w:val="24"/>
          <w:szCs w:val="24"/>
        </w:rPr>
      </w:pPr>
      <w:r w:rsidRPr="00773F93">
        <w:rPr>
          <w:i/>
          <w:sz w:val="24"/>
          <w:szCs w:val="24"/>
        </w:rPr>
        <w:t>для реше</w:t>
      </w:r>
      <w:r>
        <w:rPr>
          <w:i/>
          <w:sz w:val="24"/>
          <w:szCs w:val="24"/>
        </w:rPr>
        <w:t>ния прикладных задач лесного хо</w:t>
      </w:r>
      <w:r w:rsidRPr="00773F93">
        <w:rPr>
          <w:i/>
          <w:sz w:val="24"/>
          <w:szCs w:val="24"/>
        </w:rPr>
        <w:t>зяйства - идентификации древесных пород, оценки экологических условий и планирования лесохозяйственных мероприятий (на примере на</w:t>
      </w:r>
      <w:r>
        <w:rPr>
          <w:i/>
          <w:sz w:val="24"/>
          <w:szCs w:val="24"/>
        </w:rPr>
        <w:t xml:space="preserve"> примере основ</w:t>
      </w:r>
      <w:r w:rsidRPr="00773F93">
        <w:rPr>
          <w:i/>
          <w:sz w:val="24"/>
          <w:szCs w:val="24"/>
        </w:rPr>
        <w:t xml:space="preserve">ных лесообразующих пород: береза </w:t>
      </w:r>
      <w:proofErr w:type="spellStart"/>
      <w:r w:rsidRPr="00773F93">
        <w:rPr>
          <w:i/>
          <w:sz w:val="24"/>
          <w:szCs w:val="24"/>
        </w:rPr>
        <w:t>повислая</w:t>
      </w:r>
      <w:proofErr w:type="spellEnd"/>
      <w:r w:rsidRPr="00773F93">
        <w:rPr>
          <w:i/>
          <w:sz w:val="24"/>
          <w:szCs w:val="24"/>
        </w:rPr>
        <w:t xml:space="preserve">, ель, сосна обыкновенная, ольха черная, липа </w:t>
      </w:r>
      <w:proofErr w:type="spellStart"/>
      <w:r w:rsidRPr="00773F93">
        <w:rPr>
          <w:i/>
          <w:sz w:val="24"/>
          <w:szCs w:val="24"/>
        </w:rPr>
        <w:t>мелколистнная</w:t>
      </w:r>
      <w:proofErr w:type="spellEnd"/>
      <w:r w:rsidRPr="00773F93">
        <w:rPr>
          <w:i/>
          <w:sz w:val="24"/>
          <w:szCs w:val="24"/>
        </w:rPr>
        <w:t xml:space="preserve"> др.)</w:t>
      </w:r>
    </w:p>
    <w:p w:rsidR="00773F93" w:rsidRPr="00773F93" w:rsidRDefault="00773F93" w:rsidP="00980530">
      <w:pPr>
        <w:widowControl/>
        <w:numPr>
          <w:ilvl w:val="0"/>
          <w:numId w:val="7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1. Цель</w:t>
      </w:r>
    </w:p>
    <w:p w:rsidR="00773F93" w:rsidRPr="00773F93" w:rsidRDefault="00773F93" w:rsidP="00773F93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Освоить методику определения древесных пород по морфологическим признакам листьев и видоизменённых корней, а также научиться использовать эти данные для оценки экологических условий произрастания и планирования лесохозяйственных мероприятий.</w:t>
      </w:r>
    </w:p>
    <w:p w:rsidR="00773F93" w:rsidRPr="00773F93" w:rsidRDefault="00773F93" w:rsidP="00980530">
      <w:pPr>
        <w:widowControl/>
        <w:numPr>
          <w:ilvl w:val="0"/>
          <w:numId w:val="7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2. Оборудование и материалы</w:t>
      </w:r>
    </w:p>
    <w:p w:rsidR="00773F93" w:rsidRPr="00773F93" w:rsidRDefault="00773F93" w:rsidP="00980530">
      <w:pPr>
        <w:widowControl/>
        <w:numPr>
          <w:ilvl w:val="0"/>
          <w:numId w:val="7"/>
        </w:numPr>
        <w:tabs>
          <w:tab w:val="clear" w:pos="720"/>
          <w:tab w:val="num" w:pos="142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Коллекция гербарных образцов листьев основных лесообразующих пород.</w:t>
      </w:r>
    </w:p>
    <w:p w:rsidR="00773F93" w:rsidRPr="00773F93" w:rsidRDefault="00773F93" w:rsidP="00980530">
      <w:pPr>
        <w:widowControl/>
        <w:numPr>
          <w:ilvl w:val="0"/>
          <w:numId w:val="7"/>
        </w:numPr>
        <w:tabs>
          <w:tab w:val="clear" w:pos="720"/>
          <w:tab w:val="num" w:pos="142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Образцы корневых систем (или их схем/фото) древесных растений.</w:t>
      </w:r>
    </w:p>
    <w:p w:rsidR="00773F93" w:rsidRPr="00773F93" w:rsidRDefault="00773F93" w:rsidP="00980530">
      <w:pPr>
        <w:widowControl/>
        <w:numPr>
          <w:ilvl w:val="0"/>
          <w:numId w:val="7"/>
        </w:numPr>
        <w:tabs>
          <w:tab w:val="clear" w:pos="720"/>
          <w:tab w:val="num" w:pos="142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Лупа ручная (10-кратная) или бинокулярный микроскоп.</w:t>
      </w:r>
    </w:p>
    <w:p w:rsidR="00773F93" w:rsidRPr="00773F93" w:rsidRDefault="00773F93" w:rsidP="00980530">
      <w:pPr>
        <w:widowControl/>
        <w:numPr>
          <w:ilvl w:val="0"/>
          <w:numId w:val="7"/>
        </w:numPr>
        <w:tabs>
          <w:tab w:val="clear" w:pos="720"/>
          <w:tab w:val="num" w:pos="142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Линейка, штангенциркуль.</w:t>
      </w:r>
    </w:p>
    <w:p w:rsidR="00773F93" w:rsidRPr="00773F93" w:rsidRDefault="00773F93" w:rsidP="00980530">
      <w:pPr>
        <w:widowControl/>
        <w:numPr>
          <w:ilvl w:val="0"/>
          <w:numId w:val="7"/>
        </w:numPr>
        <w:tabs>
          <w:tab w:val="clear" w:pos="720"/>
          <w:tab w:val="num" w:pos="142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Определители высших растений.</w:t>
      </w:r>
    </w:p>
    <w:p w:rsidR="00773F93" w:rsidRPr="00773F93" w:rsidRDefault="00773F93" w:rsidP="00980530">
      <w:pPr>
        <w:widowControl/>
        <w:numPr>
          <w:ilvl w:val="0"/>
          <w:numId w:val="7"/>
        </w:numPr>
        <w:tabs>
          <w:tab w:val="clear" w:pos="720"/>
          <w:tab w:val="num" w:pos="142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Бланки для заполнения таблицы выполнения.</w:t>
      </w:r>
    </w:p>
    <w:p w:rsidR="00773F93" w:rsidRPr="00773F93" w:rsidRDefault="00773F93" w:rsidP="00980530">
      <w:pPr>
        <w:widowControl/>
        <w:numPr>
          <w:ilvl w:val="0"/>
          <w:numId w:val="7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3. Краткая теория</w:t>
      </w:r>
    </w:p>
    <w:p w:rsidR="00773F93" w:rsidRPr="00773F93" w:rsidRDefault="00773F93" w:rsidP="00773F93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Морфологический анализ листа</w:t>
      </w:r>
      <w:r w:rsidRPr="00773F93">
        <w:rPr>
          <w:sz w:val="24"/>
          <w:szCs w:val="24"/>
          <w:lang w:bidi="ar-SA"/>
        </w:rPr>
        <w:t xml:space="preserve"> — один из самых надёжных способов идентификации древесных пород. Ключевые признаки:</w:t>
      </w:r>
    </w:p>
    <w:p w:rsidR="00773F93" w:rsidRPr="00773F93" w:rsidRDefault="00773F93" w:rsidP="00980530">
      <w:pPr>
        <w:widowControl/>
        <w:numPr>
          <w:ilvl w:val="0"/>
          <w:numId w:val="8"/>
        </w:numPr>
        <w:tabs>
          <w:tab w:val="clear" w:pos="720"/>
          <w:tab w:val="num" w:pos="142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Простые и сложные листья:</w:t>
      </w:r>
      <w:r w:rsidRPr="00773F93">
        <w:rPr>
          <w:sz w:val="24"/>
          <w:szCs w:val="24"/>
          <w:lang w:bidi="ar-SA"/>
        </w:rPr>
        <w:t xml:space="preserve"> Наличие одного (простой) или нескольких (сложный) листовых пластинок на черешке.</w:t>
      </w:r>
    </w:p>
    <w:p w:rsidR="00773F93" w:rsidRPr="00773F93" w:rsidRDefault="00773F93" w:rsidP="00980530">
      <w:pPr>
        <w:widowControl/>
        <w:numPr>
          <w:ilvl w:val="0"/>
          <w:numId w:val="8"/>
        </w:numPr>
        <w:tabs>
          <w:tab w:val="clear" w:pos="720"/>
          <w:tab w:val="num" w:pos="142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Форма листовой пластинки:</w:t>
      </w:r>
      <w:r w:rsidRPr="00773F93">
        <w:rPr>
          <w:sz w:val="24"/>
          <w:szCs w:val="24"/>
          <w:lang w:bidi="ar-SA"/>
        </w:rPr>
        <w:t xml:space="preserve"> Овальная, яйцевидная, ромбическая, сердцевидная и т.д.</w:t>
      </w:r>
    </w:p>
    <w:p w:rsidR="00773F93" w:rsidRPr="00773F93" w:rsidRDefault="00773F93" w:rsidP="00980530">
      <w:pPr>
        <w:widowControl/>
        <w:numPr>
          <w:ilvl w:val="0"/>
          <w:numId w:val="8"/>
        </w:numPr>
        <w:tabs>
          <w:tab w:val="clear" w:pos="720"/>
          <w:tab w:val="num" w:pos="142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Край листа:</w:t>
      </w:r>
      <w:r w:rsidRPr="00773F93">
        <w:rPr>
          <w:sz w:val="24"/>
          <w:szCs w:val="24"/>
          <w:lang w:bidi="ar-SA"/>
        </w:rPr>
        <w:t xml:space="preserve"> Пильчатый, зубчатый, городчатый, </w:t>
      </w:r>
      <w:proofErr w:type="spellStart"/>
      <w:r w:rsidRPr="00773F93">
        <w:rPr>
          <w:sz w:val="24"/>
          <w:szCs w:val="24"/>
          <w:lang w:bidi="ar-SA"/>
        </w:rPr>
        <w:t>цельнокрайный</w:t>
      </w:r>
      <w:proofErr w:type="spellEnd"/>
      <w:r w:rsidRPr="00773F93">
        <w:rPr>
          <w:sz w:val="24"/>
          <w:szCs w:val="24"/>
          <w:lang w:bidi="ar-SA"/>
        </w:rPr>
        <w:t>.</w:t>
      </w:r>
    </w:p>
    <w:p w:rsidR="00773F93" w:rsidRPr="00773F93" w:rsidRDefault="00773F93" w:rsidP="00980530">
      <w:pPr>
        <w:widowControl/>
        <w:numPr>
          <w:ilvl w:val="0"/>
          <w:numId w:val="8"/>
        </w:numPr>
        <w:tabs>
          <w:tab w:val="clear" w:pos="720"/>
          <w:tab w:val="num" w:pos="142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Жилкование:</w:t>
      </w:r>
      <w:r w:rsidRPr="00773F93">
        <w:rPr>
          <w:sz w:val="24"/>
          <w:szCs w:val="24"/>
          <w:lang w:bidi="ar-SA"/>
        </w:rPr>
        <w:t xml:space="preserve"> Перистое, пальчатое, дуговое.</w:t>
      </w:r>
    </w:p>
    <w:p w:rsidR="00773F93" w:rsidRPr="00773F93" w:rsidRDefault="00773F93" w:rsidP="00980530">
      <w:pPr>
        <w:widowControl/>
        <w:numPr>
          <w:ilvl w:val="0"/>
          <w:numId w:val="8"/>
        </w:numPr>
        <w:tabs>
          <w:tab w:val="clear" w:pos="720"/>
          <w:tab w:val="num" w:pos="142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Расположение на побеге:</w:t>
      </w:r>
      <w:r w:rsidRPr="00773F93">
        <w:rPr>
          <w:sz w:val="24"/>
          <w:szCs w:val="24"/>
          <w:lang w:bidi="ar-SA"/>
        </w:rPr>
        <w:t xml:space="preserve"> Очередное, супротивное.</w:t>
      </w:r>
    </w:p>
    <w:p w:rsidR="00773F93" w:rsidRPr="00773F93" w:rsidRDefault="00773F93" w:rsidP="00F82CD3">
      <w:pPr>
        <w:widowControl/>
        <w:tabs>
          <w:tab w:val="num" w:pos="142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Видоизменённые корни</w:t>
      </w:r>
      <w:r w:rsidRPr="00773F93">
        <w:rPr>
          <w:sz w:val="24"/>
          <w:szCs w:val="24"/>
          <w:lang w:bidi="ar-SA"/>
        </w:rPr>
        <w:t xml:space="preserve"> выполняют функции, отличные от всасывания воды и закрепления в почве. </w:t>
      </w:r>
      <w:proofErr w:type="gramStart"/>
      <w:r w:rsidRPr="00773F93">
        <w:rPr>
          <w:sz w:val="24"/>
          <w:szCs w:val="24"/>
          <w:lang w:bidi="ar-SA"/>
        </w:rPr>
        <w:t>Для лесного хозяйства важны:</w:t>
      </w:r>
      <w:proofErr w:type="gramEnd"/>
    </w:p>
    <w:p w:rsidR="00773F93" w:rsidRPr="00773F93" w:rsidRDefault="00773F93" w:rsidP="00980530">
      <w:pPr>
        <w:widowControl/>
        <w:numPr>
          <w:ilvl w:val="0"/>
          <w:numId w:val="9"/>
        </w:numPr>
        <w:tabs>
          <w:tab w:val="clear" w:pos="720"/>
          <w:tab w:val="num" w:pos="142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Корневая губка (</w:t>
      </w:r>
      <w:proofErr w:type="spellStart"/>
      <w:r w:rsidRPr="00773F93">
        <w:rPr>
          <w:b/>
          <w:bCs/>
          <w:i/>
          <w:iCs/>
          <w:sz w:val="24"/>
          <w:szCs w:val="24"/>
          <w:lang w:bidi="ar-SA"/>
        </w:rPr>
        <w:t>Heterobasidion</w:t>
      </w:r>
      <w:proofErr w:type="spellEnd"/>
      <w:r w:rsidRPr="00773F93">
        <w:rPr>
          <w:b/>
          <w:bCs/>
          <w:i/>
          <w:iCs/>
          <w:sz w:val="24"/>
          <w:szCs w:val="24"/>
          <w:lang w:bidi="ar-SA"/>
        </w:rPr>
        <w:t xml:space="preserve"> </w:t>
      </w:r>
      <w:proofErr w:type="spellStart"/>
      <w:r w:rsidRPr="00773F93">
        <w:rPr>
          <w:b/>
          <w:bCs/>
          <w:i/>
          <w:iCs/>
          <w:sz w:val="24"/>
          <w:szCs w:val="24"/>
          <w:lang w:bidi="ar-SA"/>
        </w:rPr>
        <w:t>annosum</w:t>
      </w:r>
      <w:proofErr w:type="spellEnd"/>
      <w:r w:rsidRPr="00773F93">
        <w:rPr>
          <w:b/>
          <w:bCs/>
          <w:sz w:val="24"/>
          <w:szCs w:val="24"/>
          <w:lang w:bidi="ar-SA"/>
        </w:rPr>
        <w:t>):</w:t>
      </w:r>
      <w:r w:rsidRPr="00773F93">
        <w:rPr>
          <w:sz w:val="24"/>
          <w:szCs w:val="24"/>
          <w:lang w:bidi="ar-SA"/>
        </w:rPr>
        <w:t xml:space="preserve"> Патогенный гриб, вызывающий корневую гниль хвойных пород. Его наличие — сигнал для назначения санитарных рубок.</w:t>
      </w:r>
    </w:p>
    <w:p w:rsidR="00773F93" w:rsidRPr="00773F93" w:rsidRDefault="00773F93" w:rsidP="00980530">
      <w:pPr>
        <w:widowControl/>
        <w:numPr>
          <w:ilvl w:val="0"/>
          <w:numId w:val="9"/>
        </w:numPr>
        <w:tabs>
          <w:tab w:val="clear" w:pos="720"/>
          <w:tab w:val="num" w:pos="142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Мощные боковые корни:</w:t>
      </w:r>
      <w:r w:rsidRPr="00773F93">
        <w:rPr>
          <w:sz w:val="24"/>
          <w:szCs w:val="24"/>
          <w:lang w:bidi="ar-SA"/>
        </w:rPr>
        <w:t xml:space="preserve"> </w:t>
      </w:r>
      <w:proofErr w:type="gramStart"/>
      <w:r w:rsidRPr="00773F93">
        <w:rPr>
          <w:sz w:val="24"/>
          <w:szCs w:val="24"/>
          <w:lang w:bidi="ar-SA"/>
        </w:rPr>
        <w:t>Характерны для деревьев на переувлажнённых почвах (например, у ольхи чёрной), что служит индикатором высокого уровня грунтовых вод.</w:t>
      </w:r>
      <w:proofErr w:type="gramEnd"/>
    </w:p>
    <w:p w:rsidR="00773F93" w:rsidRPr="00773F93" w:rsidRDefault="00773F93" w:rsidP="00980530">
      <w:pPr>
        <w:widowControl/>
        <w:numPr>
          <w:ilvl w:val="0"/>
          <w:numId w:val="9"/>
        </w:numPr>
        <w:tabs>
          <w:tab w:val="clear" w:pos="720"/>
          <w:tab w:val="num" w:pos="142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Корни-подпорки:</w:t>
      </w:r>
      <w:r w:rsidRPr="00773F93">
        <w:rPr>
          <w:sz w:val="24"/>
          <w:szCs w:val="24"/>
          <w:lang w:bidi="ar-SA"/>
        </w:rPr>
        <w:t xml:space="preserve"> Встречаются у некоторых тропических видов, но в умеренном климате могут указывать на нестабильный субстрат.</w:t>
      </w:r>
    </w:p>
    <w:p w:rsidR="00773F93" w:rsidRPr="00773F93" w:rsidRDefault="00773F93" w:rsidP="00980530">
      <w:pPr>
        <w:widowControl/>
        <w:numPr>
          <w:ilvl w:val="0"/>
          <w:numId w:val="7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4. Задания</w:t>
      </w:r>
    </w:p>
    <w:p w:rsidR="00773F93" w:rsidRPr="00773F93" w:rsidRDefault="00773F93" w:rsidP="00980530">
      <w:pPr>
        <w:widowControl/>
        <w:numPr>
          <w:ilvl w:val="0"/>
          <w:numId w:val="10"/>
        </w:numPr>
        <w:tabs>
          <w:tab w:val="clear" w:pos="720"/>
          <w:tab w:val="num" w:pos="142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Рассмотреть гербарные образцы листьев берёзы, ели, сосны, ольхи и липы.</w:t>
      </w:r>
    </w:p>
    <w:p w:rsidR="00773F93" w:rsidRPr="00773F93" w:rsidRDefault="00773F93" w:rsidP="00980530">
      <w:pPr>
        <w:widowControl/>
        <w:numPr>
          <w:ilvl w:val="0"/>
          <w:numId w:val="10"/>
        </w:numPr>
        <w:tabs>
          <w:tab w:val="clear" w:pos="720"/>
          <w:tab w:val="num" w:pos="142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Определить тип листа (простой/сложный), форму листовой пластинки и тип жилкования.</w:t>
      </w:r>
    </w:p>
    <w:p w:rsidR="00773F93" w:rsidRPr="00773F93" w:rsidRDefault="00773F93" w:rsidP="00980530">
      <w:pPr>
        <w:widowControl/>
        <w:numPr>
          <w:ilvl w:val="0"/>
          <w:numId w:val="10"/>
        </w:numPr>
        <w:tabs>
          <w:tab w:val="clear" w:pos="720"/>
          <w:tab w:val="num" w:pos="142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Изучить образцы корневых систем. Выявить признаки патологических изменений (гнили) или адаптации к среде обитания.</w:t>
      </w:r>
    </w:p>
    <w:p w:rsidR="00773F93" w:rsidRPr="00773F93" w:rsidRDefault="00773F93" w:rsidP="00980530">
      <w:pPr>
        <w:widowControl/>
        <w:numPr>
          <w:ilvl w:val="0"/>
          <w:numId w:val="10"/>
        </w:numPr>
        <w:tabs>
          <w:tab w:val="clear" w:pos="720"/>
          <w:tab w:val="num" w:pos="142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Заполнить таблицу выполнения по эталону.</w:t>
      </w:r>
    </w:p>
    <w:p w:rsidR="00773F93" w:rsidRPr="00773F93" w:rsidRDefault="00773F93" w:rsidP="00980530">
      <w:pPr>
        <w:widowControl/>
        <w:numPr>
          <w:ilvl w:val="0"/>
          <w:numId w:val="10"/>
        </w:numPr>
        <w:tabs>
          <w:tab w:val="clear" w:pos="720"/>
          <w:tab w:val="num" w:pos="142"/>
        </w:tabs>
        <w:autoSpaceDE/>
        <w:autoSpaceDN/>
        <w:ind w:left="142" w:firstLine="567"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Сделать вывод о виде растения и условиях его произрастания на основе полученных данных.</w:t>
      </w:r>
    </w:p>
    <w:p w:rsidR="00773F93" w:rsidRPr="00773F93" w:rsidRDefault="00773F93" w:rsidP="00F82CD3">
      <w:pPr>
        <w:widowControl/>
        <w:tabs>
          <w:tab w:val="num" w:pos="142"/>
        </w:tabs>
        <w:autoSpaceDE/>
        <w:autoSpaceDN/>
        <w:ind w:left="142" w:firstLine="567"/>
        <w:rPr>
          <w:sz w:val="24"/>
          <w:szCs w:val="24"/>
          <w:lang w:bidi="ar-SA"/>
        </w:rPr>
      </w:pPr>
    </w:p>
    <w:p w:rsidR="00773F93" w:rsidRPr="00773F93" w:rsidRDefault="00773F93" w:rsidP="00980530">
      <w:pPr>
        <w:widowControl/>
        <w:numPr>
          <w:ilvl w:val="0"/>
          <w:numId w:val="7"/>
        </w:numPr>
        <w:tabs>
          <w:tab w:val="clear" w:pos="720"/>
        </w:tabs>
        <w:autoSpaceDE/>
        <w:autoSpaceDN/>
        <w:ind w:left="0" w:firstLine="709"/>
        <w:outlineLvl w:val="2"/>
        <w:rPr>
          <w:b/>
          <w:bCs/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5. Эталон: Таблица выполнения</w:t>
      </w:r>
    </w:p>
    <w:tbl>
      <w:tblPr>
        <w:tblW w:w="0" w:type="auto"/>
        <w:jc w:val="center"/>
        <w:tblCellSpacing w:w="15" w:type="dxa"/>
        <w:tblInd w:w="-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5"/>
        <w:gridCol w:w="2358"/>
        <w:gridCol w:w="1422"/>
        <w:gridCol w:w="1324"/>
        <w:gridCol w:w="1178"/>
        <w:gridCol w:w="1823"/>
        <w:gridCol w:w="1166"/>
      </w:tblGrid>
      <w:tr w:rsidR="00773F93" w:rsidRPr="00773F93" w:rsidTr="004608F4">
        <w:trPr>
          <w:tblHeader/>
          <w:tblCellSpacing w:w="15" w:type="dxa"/>
          <w:jc w:val="center"/>
        </w:trPr>
        <w:tc>
          <w:tcPr>
            <w:tcW w:w="1090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ind w:firstLine="709"/>
              <w:rPr>
                <w:b/>
                <w:bCs/>
                <w:sz w:val="20"/>
                <w:szCs w:val="20"/>
                <w:lang w:bidi="ar-SA"/>
              </w:rPr>
            </w:pPr>
            <w:r w:rsidRPr="00773F93">
              <w:rPr>
                <w:b/>
                <w:bCs/>
                <w:sz w:val="20"/>
                <w:szCs w:val="20"/>
                <w:lang w:bidi="ar-SA"/>
              </w:rPr>
              <w:lastRenderedPageBreak/>
              <w:t>№</w:t>
            </w:r>
          </w:p>
        </w:tc>
        <w:tc>
          <w:tcPr>
            <w:tcW w:w="2328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773F93">
              <w:rPr>
                <w:b/>
                <w:bCs/>
                <w:sz w:val="20"/>
                <w:szCs w:val="20"/>
                <w:lang w:bidi="ar-SA"/>
              </w:rPr>
              <w:t>Признак</w:t>
            </w:r>
          </w:p>
        </w:tc>
        <w:tc>
          <w:tcPr>
            <w:tcW w:w="1392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773F93">
              <w:rPr>
                <w:b/>
                <w:bCs/>
                <w:sz w:val="20"/>
                <w:szCs w:val="20"/>
                <w:lang w:bidi="ar-SA"/>
              </w:rPr>
              <w:t xml:space="preserve">Берёза </w:t>
            </w:r>
            <w:proofErr w:type="spellStart"/>
            <w:r w:rsidRPr="00773F93">
              <w:rPr>
                <w:b/>
                <w:bCs/>
                <w:sz w:val="20"/>
                <w:szCs w:val="20"/>
                <w:lang w:bidi="ar-SA"/>
              </w:rPr>
              <w:t>повислая</w:t>
            </w:r>
            <w:proofErr w:type="spellEnd"/>
            <w:r w:rsidRPr="00773F93">
              <w:rPr>
                <w:b/>
                <w:bCs/>
                <w:sz w:val="20"/>
                <w:szCs w:val="20"/>
                <w:lang w:bidi="ar-SA"/>
              </w:rPr>
              <w:t xml:space="preserve"> (</w:t>
            </w:r>
            <w:proofErr w:type="spellStart"/>
            <w:r w:rsidRPr="00773F93">
              <w:rPr>
                <w:b/>
                <w:bCs/>
                <w:i/>
                <w:iCs/>
                <w:sz w:val="20"/>
                <w:szCs w:val="20"/>
                <w:lang w:bidi="ar-SA"/>
              </w:rPr>
              <w:t>Betula</w:t>
            </w:r>
            <w:proofErr w:type="spellEnd"/>
            <w:r w:rsidRPr="00773F93">
              <w:rPr>
                <w:b/>
                <w:bCs/>
                <w:i/>
                <w:iCs/>
                <w:sz w:val="20"/>
                <w:szCs w:val="20"/>
                <w:lang w:bidi="ar-SA"/>
              </w:rPr>
              <w:t xml:space="preserve"> </w:t>
            </w:r>
            <w:proofErr w:type="spellStart"/>
            <w:r w:rsidRPr="00773F93">
              <w:rPr>
                <w:b/>
                <w:bCs/>
                <w:i/>
                <w:iCs/>
                <w:sz w:val="20"/>
                <w:szCs w:val="20"/>
                <w:lang w:bidi="ar-SA"/>
              </w:rPr>
              <w:t>pendula</w:t>
            </w:r>
            <w:proofErr w:type="spellEnd"/>
            <w:r w:rsidRPr="00773F93">
              <w:rPr>
                <w:b/>
                <w:bCs/>
                <w:sz w:val="20"/>
                <w:szCs w:val="20"/>
                <w:lang w:bidi="ar-SA"/>
              </w:rPr>
              <w:t>)</w:t>
            </w:r>
          </w:p>
        </w:tc>
        <w:tc>
          <w:tcPr>
            <w:tcW w:w="1294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773F93">
              <w:rPr>
                <w:b/>
                <w:bCs/>
                <w:sz w:val="20"/>
                <w:szCs w:val="20"/>
                <w:lang w:bidi="ar-SA"/>
              </w:rPr>
              <w:t>Ель обыкновенная (</w:t>
            </w:r>
            <w:proofErr w:type="spellStart"/>
            <w:r w:rsidRPr="00773F93">
              <w:rPr>
                <w:b/>
                <w:bCs/>
                <w:i/>
                <w:iCs/>
                <w:sz w:val="20"/>
                <w:szCs w:val="20"/>
                <w:lang w:bidi="ar-SA"/>
              </w:rPr>
              <w:t>Picea</w:t>
            </w:r>
            <w:proofErr w:type="spellEnd"/>
            <w:r w:rsidRPr="00773F93">
              <w:rPr>
                <w:b/>
                <w:bCs/>
                <w:i/>
                <w:iCs/>
                <w:sz w:val="20"/>
                <w:szCs w:val="20"/>
                <w:lang w:bidi="ar-SA"/>
              </w:rPr>
              <w:t xml:space="preserve"> </w:t>
            </w:r>
            <w:proofErr w:type="spellStart"/>
            <w:r w:rsidRPr="00773F93">
              <w:rPr>
                <w:b/>
                <w:bCs/>
                <w:i/>
                <w:iCs/>
                <w:sz w:val="20"/>
                <w:szCs w:val="20"/>
                <w:lang w:bidi="ar-SA"/>
              </w:rPr>
              <w:t>abies</w:t>
            </w:r>
            <w:proofErr w:type="spellEnd"/>
            <w:r w:rsidRPr="00773F93">
              <w:rPr>
                <w:b/>
                <w:bCs/>
                <w:sz w:val="20"/>
                <w:szCs w:val="20"/>
                <w:lang w:bidi="ar-SA"/>
              </w:rPr>
              <w:t>)</w:t>
            </w:r>
          </w:p>
        </w:tc>
        <w:tc>
          <w:tcPr>
            <w:tcW w:w="1148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773F93">
              <w:rPr>
                <w:b/>
                <w:bCs/>
                <w:sz w:val="20"/>
                <w:szCs w:val="20"/>
                <w:lang w:bidi="ar-SA"/>
              </w:rPr>
              <w:t>Сосна обыкновенная (</w:t>
            </w:r>
            <w:proofErr w:type="spellStart"/>
            <w:r w:rsidRPr="00773F93">
              <w:rPr>
                <w:b/>
                <w:bCs/>
                <w:i/>
                <w:iCs/>
                <w:sz w:val="20"/>
                <w:szCs w:val="20"/>
                <w:lang w:bidi="ar-SA"/>
              </w:rPr>
              <w:t>Pinus</w:t>
            </w:r>
            <w:proofErr w:type="spellEnd"/>
            <w:r w:rsidRPr="00773F93">
              <w:rPr>
                <w:b/>
                <w:bCs/>
                <w:i/>
                <w:iCs/>
                <w:sz w:val="20"/>
                <w:szCs w:val="20"/>
                <w:lang w:bidi="ar-SA"/>
              </w:rPr>
              <w:t xml:space="preserve"> </w:t>
            </w:r>
            <w:proofErr w:type="spellStart"/>
            <w:r w:rsidRPr="00773F93">
              <w:rPr>
                <w:b/>
                <w:bCs/>
                <w:i/>
                <w:iCs/>
                <w:sz w:val="20"/>
                <w:szCs w:val="20"/>
                <w:lang w:bidi="ar-SA"/>
              </w:rPr>
              <w:t>sylvestris</w:t>
            </w:r>
            <w:proofErr w:type="spellEnd"/>
            <w:r w:rsidRPr="00773F93">
              <w:rPr>
                <w:b/>
                <w:bCs/>
                <w:sz w:val="20"/>
                <w:szCs w:val="20"/>
                <w:lang w:bidi="ar-SA"/>
              </w:rPr>
              <w:t>)</w:t>
            </w:r>
          </w:p>
        </w:tc>
        <w:tc>
          <w:tcPr>
            <w:tcW w:w="1793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773F93">
              <w:rPr>
                <w:b/>
                <w:bCs/>
                <w:sz w:val="20"/>
                <w:szCs w:val="20"/>
                <w:lang w:bidi="ar-SA"/>
              </w:rPr>
              <w:t>Ольха чёрная (</w:t>
            </w:r>
            <w:proofErr w:type="spellStart"/>
            <w:r w:rsidRPr="00773F93">
              <w:rPr>
                <w:b/>
                <w:bCs/>
                <w:i/>
                <w:iCs/>
                <w:sz w:val="20"/>
                <w:szCs w:val="20"/>
                <w:lang w:bidi="ar-SA"/>
              </w:rPr>
              <w:t>Alnus</w:t>
            </w:r>
            <w:proofErr w:type="spellEnd"/>
            <w:r w:rsidRPr="00773F93">
              <w:rPr>
                <w:b/>
                <w:bCs/>
                <w:i/>
                <w:iCs/>
                <w:sz w:val="20"/>
                <w:szCs w:val="20"/>
                <w:lang w:bidi="ar-SA"/>
              </w:rPr>
              <w:t xml:space="preserve"> </w:t>
            </w:r>
            <w:proofErr w:type="spellStart"/>
            <w:r w:rsidRPr="00773F93">
              <w:rPr>
                <w:b/>
                <w:bCs/>
                <w:i/>
                <w:iCs/>
                <w:sz w:val="20"/>
                <w:szCs w:val="20"/>
                <w:lang w:bidi="ar-SA"/>
              </w:rPr>
              <w:t>glutinosa</w:t>
            </w:r>
            <w:proofErr w:type="spellEnd"/>
            <w:r w:rsidRPr="00773F93">
              <w:rPr>
                <w:b/>
                <w:bCs/>
                <w:sz w:val="20"/>
                <w:szCs w:val="20"/>
                <w:lang w:bidi="ar-SA"/>
              </w:rPr>
              <w:t>)</w:t>
            </w:r>
          </w:p>
        </w:tc>
        <w:tc>
          <w:tcPr>
            <w:tcW w:w="1121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773F93">
              <w:rPr>
                <w:b/>
                <w:bCs/>
                <w:sz w:val="20"/>
                <w:szCs w:val="20"/>
                <w:lang w:bidi="ar-SA"/>
              </w:rPr>
              <w:t>Липа мелколистная (</w:t>
            </w:r>
            <w:proofErr w:type="spellStart"/>
            <w:r w:rsidRPr="00773F93">
              <w:rPr>
                <w:b/>
                <w:bCs/>
                <w:i/>
                <w:iCs/>
                <w:sz w:val="20"/>
                <w:szCs w:val="20"/>
                <w:lang w:bidi="ar-SA"/>
              </w:rPr>
              <w:t>Tilia</w:t>
            </w:r>
            <w:proofErr w:type="spellEnd"/>
            <w:r w:rsidRPr="00773F93">
              <w:rPr>
                <w:b/>
                <w:bCs/>
                <w:i/>
                <w:iCs/>
                <w:sz w:val="20"/>
                <w:szCs w:val="20"/>
                <w:lang w:bidi="ar-SA"/>
              </w:rPr>
              <w:t xml:space="preserve"> </w:t>
            </w:r>
            <w:proofErr w:type="spellStart"/>
            <w:r w:rsidRPr="00773F93">
              <w:rPr>
                <w:b/>
                <w:bCs/>
                <w:i/>
                <w:iCs/>
                <w:sz w:val="20"/>
                <w:szCs w:val="20"/>
                <w:lang w:bidi="ar-SA"/>
              </w:rPr>
              <w:t>cordata</w:t>
            </w:r>
            <w:proofErr w:type="spellEnd"/>
            <w:r w:rsidRPr="00773F93">
              <w:rPr>
                <w:b/>
                <w:bCs/>
                <w:sz w:val="20"/>
                <w:szCs w:val="20"/>
                <w:lang w:bidi="ar-SA"/>
              </w:rPr>
              <w:t>)</w:t>
            </w:r>
          </w:p>
        </w:tc>
      </w:tr>
      <w:tr w:rsidR="00773F93" w:rsidRPr="00773F93" w:rsidTr="004608F4">
        <w:trPr>
          <w:tblCellSpacing w:w="15" w:type="dxa"/>
          <w:jc w:val="center"/>
        </w:trPr>
        <w:tc>
          <w:tcPr>
            <w:tcW w:w="1090" w:type="dxa"/>
            <w:vAlign w:val="center"/>
            <w:hideMark/>
          </w:tcPr>
          <w:p w:rsidR="00773F93" w:rsidRPr="00773F93" w:rsidRDefault="00773F93" w:rsidP="009C6C0F">
            <w:pPr>
              <w:widowControl/>
              <w:autoSpaceDE/>
              <w:autoSpaceDN/>
              <w:ind w:firstLine="709"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b/>
                <w:bCs/>
                <w:sz w:val="20"/>
                <w:szCs w:val="20"/>
                <w:lang w:bidi="ar-SA"/>
              </w:rPr>
              <w:t>1</w:t>
            </w:r>
          </w:p>
        </w:tc>
        <w:tc>
          <w:tcPr>
            <w:tcW w:w="2328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b/>
                <w:bCs/>
                <w:sz w:val="20"/>
                <w:szCs w:val="20"/>
                <w:lang w:bidi="ar-SA"/>
              </w:rPr>
              <w:t>Морфология листа</w:t>
            </w:r>
          </w:p>
        </w:tc>
        <w:tc>
          <w:tcPr>
            <w:tcW w:w="1392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</w:p>
        </w:tc>
        <w:tc>
          <w:tcPr>
            <w:tcW w:w="1294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</w:p>
        </w:tc>
        <w:tc>
          <w:tcPr>
            <w:tcW w:w="1148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</w:p>
        </w:tc>
        <w:tc>
          <w:tcPr>
            <w:tcW w:w="1793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</w:p>
        </w:tc>
        <w:tc>
          <w:tcPr>
            <w:tcW w:w="1121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</w:p>
        </w:tc>
      </w:tr>
      <w:tr w:rsidR="00773F93" w:rsidRPr="00773F93" w:rsidTr="004608F4">
        <w:trPr>
          <w:tblCellSpacing w:w="15" w:type="dxa"/>
          <w:jc w:val="center"/>
        </w:trPr>
        <w:tc>
          <w:tcPr>
            <w:tcW w:w="1090" w:type="dxa"/>
            <w:vAlign w:val="center"/>
            <w:hideMark/>
          </w:tcPr>
          <w:p w:rsidR="00773F93" w:rsidRPr="00773F93" w:rsidRDefault="00773F93" w:rsidP="009C6C0F">
            <w:pPr>
              <w:widowControl/>
              <w:autoSpaceDE/>
              <w:autoSpaceDN/>
              <w:ind w:firstLine="709"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1.1</w:t>
            </w:r>
          </w:p>
        </w:tc>
        <w:tc>
          <w:tcPr>
            <w:tcW w:w="2328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Тип листа</w:t>
            </w:r>
          </w:p>
        </w:tc>
        <w:tc>
          <w:tcPr>
            <w:tcW w:w="1392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Простой</w:t>
            </w:r>
          </w:p>
        </w:tc>
        <w:tc>
          <w:tcPr>
            <w:tcW w:w="1294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Простая хвоя</w:t>
            </w:r>
          </w:p>
        </w:tc>
        <w:tc>
          <w:tcPr>
            <w:tcW w:w="1148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Простая хвоя</w:t>
            </w:r>
          </w:p>
        </w:tc>
        <w:tc>
          <w:tcPr>
            <w:tcW w:w="1793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Простой</w:t>
            </w:r>
          </w:p>
        </w:tc>
        <w:tc>
          <w:tcPr>
            <w:tcW w:w="1121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Простой</w:t>
            </w:r>
          </w:p>
        </w:tc>
      </w:tr>
      <w:tr w:rsidR="00773F93" w:rsidRPr="00773F93" w:rsidTr="004608F4">
        <w:trPr>
          <w:tblCellSpacing w:w="15" w:type="dxa"/>
          <w:jc w:val="center"/>
        </w:trPr>
        <w:tc>
          <w:tcPr>
            <w:tcW w:w="1090" w:type="dxa"/>
            <w:vAlign w:val="center"/>
            <w:hideMark/>
          </w:tcPr>
          <w:p w:rsidR="00773F93" w:rsidRPr="00773F93" w:rsidRDefault="00773F93" w:rsidP="009C6C0F">
            <w:pPr>
              <w:widowControl/>
              <w:autoSpaceDE/>
              <w:autoSpaceDN/>
              <w:ind w:firstLine="709"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1.2</w:t>
            </w:r>
          </w:p>
        </w:tc>
        <w:tc>
          <w:tcPr>
            <w:tcW w:w="2328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Форма пластинки</w:t>
            </w:r>
          </w:p>
        </w:tc>
        <w:tc>
          <w:tcPr>
            <w:tcW w:w="1392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Треугольно-яйцевидная / Ромбическая</w:t>
            </w:r>
          </w:p>
        </w:tc>
        <w:tc>
          <w:tcPr>
            <w:tcW w:w="1294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Игольчатая (четырёхгранная)</w:t>
            </w:r>
          </w:p>
        </w:tc>
        <w:tc>
          <w:tcPr>
            <w:tcW w:w="1148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Игольчатая (</w:t>
            </w:r>
            <w:proofErr w:type="spellStart"/>
            <w:r w:rsidRPr="00773F93">
              <w:rPr>
                <w:sz w:val="20"/>
                <w:szCs w:val="20"/>
                <w:lang w:bidi="ar-SA"/>
              </w:rPr>
              <w:t>двуххвойная</w:t>
            </w:r>
            <w:proofErr w:type="spellEnd"/>
            <w:r w:rsidRPr="00773F93">
              <w:rPr>
                <w:sz w:val="20"/>
                <w:szCs w:val="20"/>
                <w:lang w:bidi="ar-SA"/>
              </w:rPr>
              <w:t>)</w:t>
            </w:r>
          </w:p>
        </w:tc>
        <w:tc>
          <w:tcPr>
            <w:tcW w:w="1793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Обратнояйцевидная / Округлая</w:t>
            </w:r>
          </w:p>
        </w:tc>
        <w:tc>
          <w:tcPr>
            <w:tcW w:w="1121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Округло-сердцевидная</w:t>
            </w:r>
          </w:p>
        </w:tc>
      </w:tr>
      <w:tr w:rsidR="00773F93" w:rsidRPr="00773F93" w:rsidTr="004608F4">
        <w:trPr>
          <w:tblCellSpacing w:w="15" w:type="dxa"/>
          <w:jc w:val="center"/>
        </w:trPr>
        <w:tc>
          <w:tcPr>
            <w:tcW w:w="1090" w:type="dxa"/>
            <w:vAlign w:val="center"/>
            <w:hideMark/>
          </w:tcPr>
          <w:p w:rsidR="00773F93" w:rsidRPr="00773F93" w:rsidRDefault="00773F93" w:rsidP="009C6C0F">
            <w:pPr>
              <w:widowControl/>
              <w:autoSpaceDE/>
              <w:autoSpaceDN/>
              <w:ind w:firstLine="709"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1.3</w:t>
            </w:r>
          </w:p>
        </w:tc>
        <w:tc>
          <w:tcPr>
            <w:tcW w:w="2328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Край листа</w:t>
            </w:r>
          </w:p>
        </w:tc>
        <w:tc>
          <w:tcPr>
            <w:tcW w:w="1392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Дваждыпильчатый</w:t>
            </w:r>
          </w:p>
        </w:tc>
        <w:tc>
          <w:tcPr>
            <w:tcW w:w="1294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- (Колючая)</w:t>
            </w:r>
          </w:p>
        </w:tc>
        <w:tc>
          <w:tcPr>
            <w:tcW w:w="1148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- (Колючая)</w:t>
            </w:r>
          </w:p>
        </w:tc>
        <w:tc>
          <w:tcPr>
            <w:tcW w:w="1793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 xml:space="preserve">Городчатый / </w:t>
            </w:r>
            <w:proofErr w:type="spellStart"/>
            <w:r w:rsidRPr="00773F93">
              <w:rPr>
                <w:sz w:val="20"/>
                <w:szCs w:val="20"/>
                <w:lang w:bidi="ar-SA"/>
              </w:rPr>
              <w:t>Цельнокрайный</w:t>
            </w:r>
            <w:proofErr w:type="spellEnd"/>
          </w:p>
        </w:tc>
        <w:tc>
          <w:tcPr>
            <w:tcW w:w="1121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Пильчатый</w:t>
            </w:r>
          </w:p>
        </w:tc>
      </w:tr>
      <w:tr w:rsidR="00773F93" w:rsidRPr="00773F93" w:rsidTr="004608F4">
        <w:trPr>
          <w:tblCellSpacing w:w="15" w:type="dxa"/>
          <w:jc w:val="center"/>
        </w:trPr>
        <w:tc>
          <w:tcPr>
            <w:tcW w:w="1090" w:type="dxa"/>
            <w:vAlign w:val="center"/>
            <w:hideMark/>
          </w:tcPr>
          <w:p w:rsidR="00773F93" w:rsidRPr="00773F93" w:rsidRDefault="00773F93" w:rsidP="009C6C0F">
            <w:pPr>
              <w:widowControl/>
              <w:autoSpaceDE/>
              <w:autoSpaceDN/>
              <w:ind w:firstLine="709"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1.4</w:t>
            </w:r>
          </w:p>
        </w:tc>
        <w:tc>
          <w:tcPr>
            <w:tcW w:w="2328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Жилкование</w:t>
            </w:r>
          </w:p>
        </w:tc>
        <w:tc>
          <w:tcPr>
            <w:tcW w:w="1392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Перистое</w:t>
            </w:r>
          </w:p>
        </w:tc>
        <w:tc>
          <w:tcPr>
            <w:tcW w:w="1294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- (Одна жилка)</w:t>
            </w:r>
          </w:p>
        </w:tc>
        <w:tc>
          <w:tcPr>
            <w:tcW w:w="1148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- (Две смоляные ходы)</w:t>
            </w:r>
          </w:p>
        </w:tc>
        <w:tc>
          <w:tcPr>
            <w:tcW w:w="1793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Перистое</w:t>
            </w:r>
          </w:p>
        </w:tc>
        <w:tc>
          <w:tcPr>
            <w:tcW w:w="1121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Перистое</w:t>
            </w:r>
          </w:p>
        </w:tc>
      </w:tr>
      <w:tr w:rsidR="00773F93" w:rsidRPr="00773F93" w:rsidTr="004608F4">
        <w:trPr>
          <w:tblCellSpacing w:w="15" w:type="dxa"/>
          <w:jc w:val="center"/>
        </w:trPr>
        <w:tc>
          <w:tcPr>
            <w:tcW w:w="1090" w:type="dxa"/>
            <w:vAlign w:val="center"/>
            <w:hideMark/>
          </w:tcPr>
          <w:p w:rsidR="00773F93" w:rsidRPr="00773F93" w:rsidRDefault="00773F93" w:rsidP="009C6C0F">
            <w:pPr>
              <w:widowControl/>
              <w:autoSpaceDE/>
              <w:autoSpaceDN/>
              <w:ind w:firstLine="709"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1.5</w:t>
            </w:r>
          </w:p>
        </w:tc>
        <w:tc>
          <w:tcPr>
            <w:tcW w:w="2328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Расположение на побеге</w:t>
            </w:r>
          </w:p>
        </w:tc>
        <w:tc>
          <w:tcPr>
            <w:tcW w:w="1392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Очередное</w:t>
            </w:r>
          </w:p>
        </w:tc>
        <w:tc>
          <w:tcPr>
            <w:tcW w:w="1294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Очередное (спиральное)</w:t>
            </w:r>
          </w:p>
        </w:tc>
        <w:tc>
          <w:tcPr>
            <w:tcW w:w="1148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Очередное (мутовчатое по 2)</w:t>
            </w:r>
          </w:p>
        </w:tc>
        <w:tc>
          <w:tcPr>
            <w:tcW w:w="1793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Очередное/Супротивное</w:t>
            </w:r>
          </w:p>
        </w:tc>
        <w:tc>
          <w:tcPr>
            <w:tcW w:w="1121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Очередное</w:t>
            </w:r>
          </w:p>
        </w:tc>
      </w:tr>
      <w:tr w:rsidR="00773F93" w:rsidRPr="00773F93" w:rsidTr="004608F4">
        <w:trPr>
          <w:tblCellSpacing w:w="15" w:type="dxa"/>
          <w:jc w:val="center"/>
        </w:trPr>
        <w:tc>
          <w:tcPr>
            <w:tcW w:w="1090" w:type="dxa"/>
            <w:vAlign w:val="center"/>
            <w:hideMark/>
          </w:tcPr>
          <w:p w:rsidR="00773F93" w:rsidRPr="00773F93" w:rsidRDefault="00773F93" w:rsidP="009C6C0F">
            <w:pPr>
              <w:widowControl/>
              <w:autoSpaceDE/>
              <w:autoSpaceDN/>
              <w:ind w:firstLine="709"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b/>
                <w:bCs/>
                <w:sz w:val="20"/>
                <w:szCs w:val="20"/>
                <w:lang w:bidi="ar-SA"/>
              </w:rPr>
              <w:t>2</w:t>
            </w:r>
          </w:p>
        </w:tc>
        <w:tc>
          <w:tcPr>
            <w:tcW w:w="2328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b/>
                <w:bCs/>
                <w:sz w:val="20"/>
                <w:szCs w:val="20"/>
                <w:lang w:bidi="ar-SA"/>
              </w:rPr>
              <w:t>Морфология корневой системы</w:t>
            </w:r>
          </w:p>
        </w:tc>
        <w:tc>
          <w:tcPr>
            <w:tcW w:w="1392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i/>
                <w:iCs/>
                <w:sz w:val="20"/>
                <w:szCs w:val="20"/>
                <w:lang w:bidi="ar-SA"/>
              </w:rPr>
              <w:t>Примечание: Анализ по схеме/описанию.</w:t>
            </w:r>
          </w:p>
        </w:tc>
        <w:tc>
          <w:tcPr>
            <w:tcW w:w="1294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</w:p>
        </w:tc>
        <w:tc>
          <w:tcPr>
            <w:tcW w:w="1148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</w:p>
        </w:tc>
        <w:tc>
          <w:tcPr>
            <w:tcW w:w="1793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</w:p>
        </w:tc>
        <w:tc>
          <w:tcPr>
            <w:tcW w:w="1121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</w:p>
        </w:tc>
      </w:tr>
      <w:tr w:rsidR="00773F93" w:rsidRPr="00773F93" w:rsidTr="004608F4">
        <w:trPr>
          <w:tblCellSpacing w:w="15" w:type="dxa"/>
          <w:jc w:val="center"/>
        </w:trPr>
        <w:tc>
          <w:tcPr>
            <w:tcW w:w="1090" w:type="dxa"/>
            <w:vAlign w:val="center"/>
            <w:hideMark/>
          </w:tcPr>
          <w:p w:rsidR="00773F93" w:rsidRPr="00773F93" w:rsidRDefault="00773F93" w:rsidP="009C6C0F">
            <w:pPr>
              <w:widowControl/>
              <w:autoSpaceDE/>
              <w:autoSpaceDN/>
              <w:ind w:firstLine="709"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2.1</w:t>
            </w:r>
          </w:p>
        </w:tc>
        <w:tc>
          <w:tcPr>
            <w:tcW w:w="2328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Главный корень при прорастании</w:t>
            </w:r>
          </w:p>
        </w:tc>
        <w:tc>
          <w:tcPr>
            <w:tcW w:w="1392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 xml:space="preserve">Хорошо </w:t>
            </w:r>
            <w:proofErr w:type="gramStart"/>
            <w:r w:rsidRPr="00773F93">
              <w:rPr>
                <w:sz w:val="20"/>
                <w:szCs w:val="20"/>
                <w:lang w:bidi="ar-SA"/>
              </w:rPr>
              <w:t>выражен</w:t>
            </w:r>
            <w:proofErr w:type="gramEnd"/>
            <w:r w:rsidRPr="00773F93">
              <w:rPr>
                <w:sz w:val="20"/>
                <w:szCs w:val="20"/>
                <w:lang w:bidi="ar-SA"/>
              </w:rPr>
              <w:t xml:space="preserve"> (стержневая) на ранних этапах, позже мощная поверхностная корневая система.</w:t>
            </w:r>
          </w:p>
        </w:tc>
        <w:tc>
          <w:tcPr>
            <w:tcW w:w="1294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gramStart"/>
            <w:r w:rsidRPr="00773F93">
              <w:rPr>
                <w:sz w:val="20"/>
                <w:szCs w:val="20"/>
                <w:lang w:bidi="ar-SA"/>
              </w:rPr>
              <w:t>Поверхностная</w:t>
            </w:r>
            <w:proofErr w:type="gramEnd"/>
            <w:r w:rsidRPr="00773F93">
              <w:rPr>
                <w:sz w:val="20"/>
                <w:szCs w:val="20"/>
                <w:lang w:bidi="ar-SA"/>
              </w:rPr>
              <w:t>, с "якорными" корнями. Не выносит уплотнения почвы и высокого стояния вод.</w:t>
            </w:r>
          </w:p>
        </w:tc>
        <w:tc>
          <w:tcPr>
            <w:tcW w:w="1148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 xml:space="preserve">Мощный стержневой корень с глубоко уходящим "якорем". Хорошо </w:t>
            </w:r>
            <w:proofErr w:type="gramStart"/>
            <w:r w:rsidRPr="00773F93">
              <w:rPr>
                <w:sz w:val="20"/>
                <w:szCs w:val="20"/>
                <w:lang w:bidi="ar-SA"/>
              </w:rPr>
              <w:t>выражен</w:t>
            </w:r>
            <w:proofErr w:type="gramEnd"/>
            <w:r w:rsidRPr="00773F93">
              <w:rPr>
                <w:sz w:val="20"/>
                <w:szCs w:val="20"/>
                <w:lang w:bidi="ar-SA"/>
              </w:rPr>
              <w:t xml:space="preserve"> на песках.</w:t>
            </w:r>
          </w:p>
        </w:tc>
        <w:tc>
          <w:tcPr>
            <w:tcW w:w="1793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gramStart"/>
            <w:r w:rsidRPr="00773F93">
              <w:rPr>
                <w:sz w:val="20"/>
                <w:szCs w:val="20"/>
                <w:lang w:bidi="ar-SA"/>
              </w:rPr>
              <w:t>Поверхностная</w:t>
            </w:r>
            <w:proofErr w:type="gramEnd"/>
            <w:r w:rsidRPr="00773F93">
              <w:rPr>
                <w:sz w:val="20"/>
                <w:szCs w:val="20"/>
                <w:lang w:bidi="ar-SA"/>
              </w:rPr>
              <w:t>, но с мощными боковыми корнями-опорами для жизни в воде/болоте.</w:t>
            </w:r>
          </w:p>
        </w:tc>
        <w:tc>
          <w:tcPr>
            <w:tcW w:w="1121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</w:p>
        </w:tc>
      </w:tr>
      <w:tr w:rsidR="00773F93" w:rsidRPr="00773F93" w:rsidTr="004608F4">
        <w:trPr>
          <w:tblCellSpacing w:w="15" w:type="dxa"/>
          <w:jc w:val="center"/>
        </w:trPr>
        <w:tc>
          <w:tcPr>
            <w:tcW w:w="1090" w:type="dxa"/>
            <w:vAlign w:val="center"/>
            <w:hideMark/>
          </w:tcPr>
          <w:p w:rsidR="00773F93" w:rsidRPr="00773F93" w:rsidRDefault="00773F93" w:rsidP="009C6C0F">
            <w:pPr>
              <w:widowControl/>
              <w:autoSpaceDE/>
              <w:autoSpaceDN/>
              <w:ind w:firstLine="709"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2.2</w:t>
            </w:r>
          </w:p>
        </w:tc>
        <w:tc>
          <w:tcPr>
            <w:tcW w:w="2328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Видоизменения / Адаптации/ Патологии</w:t>
            </w:r>
          </w:p>
        </w:tc>
        <w:tc>
          <w:tcPr>
            <w:tcW w:w="1392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 xml:space="preserve">Симбиоз с микоризой. </w:t>
            </w:r>
            <w:proofErr w:type="gramStart"/>
            <w:r w:rsidRPr="00773F93">
              <w:rPr>
                <w:sz w:val="20"/>
                <w:szCs w:val="20"/>
                <w:lang w:bidi="ar-SA"/>
              </w:rPr>
              <w:t>Чувствительна</w:t>
            </w:r>
            <w:proofErr w:type="gramEnd"/>
            <w:r w:rsidRPr="00773F93">
              <w:rPr>
                <w:sz w:val="20"/>
                <w:szCs w:val="20"/>
                <w:lang w:bidi="ar-SA"/>
              </w:rPr>
              <w:t xml:space="preserve"> к засолению почвы. Часто поражается корневой губкой в смешанных лесах с сосной.</w:t>
            </w:r>
          </w:p>
        </w:tc>
        <w:tc>
          <w:tcPr>
            <w:tcW w:w="1294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Микориза. Поражается корневой губкой (</w:t>
            </w:r>
            <w:proofErr w:type="spellStart"/>
            <w:r w:rsidRPr="00773F93">
              <w:rPr>
                <w:i/>
                <w:iCs/>
                <w:sz w:val="20"/>
                <w:szCs w:val="20"/>
                <w:lang w:bidi="ar-SA"/>
              </w:rPr>
              <w:t>Heterobasidion</w:t>
            </w:r>
            <w:proofErr w:type="spellEnd"/>
            <w:r w:rsidRPr="00773F93">
              <w:rPr>
                <w:sz w:val="20"/>
                <w:szCs w:val="20"/>
                <w:lang w:bidi="ar-SA"/>
              </w:rPr>
              <w:t xml:space="preserve">), что требует санитарных рубок. </w:t>
            </w:r>
            <w:proofErr w:type="spellStart"/>
            <w:r w:rsidRPr="00773F93">
              <w:rPr>
                <w:sz w:val="20"/>
                <w:szCs w:val="20"/>
                <w:lang w:bidi="ar-SA"/>
              </w:rPr>
              <w:t>Ветровальна</w:t>
            </w:r>
            <w:proofErr w:type="spellEnd"/>
            <w:r w:rsidRPr="00773F93">
              <w:rPr>
                <w:sz w:val="20"/>
                <w:szCs w:val="20"/>
                <w:lang w:bidi="ar-SA"/>
              </w:rPr>
              <w:t xml:space="preserve"> на мелких почвах.</w:t>
            </w:r>
          </w:p>
        </w:tc>
        <w:tc>
          <w:tcPr>
            <w:tcW w:w="1148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 xml:space="preserve">Микориза. </w:t>
            </w:r>
            <w:proofErr w:type="gramStart"/>
            <w:r w:rsidRPr="00773F93">
              <w:rPr>
                <w:sz w:val="20"/>
                <w:szCs w:val="20"/>
                <w:lang w:bidi="ar-SA"/>
              </w:rPr>
              <w:t>Устойчива</w:t>
            </w:r>
            <w:proofErr w:type="gramEnd"/>
            <w:r w:rsidRPr="00773F93">
              <w:rPr>
                <w:sz w:val="20"/>
                <w:szCs w:val="20"/>
                <w:lang w:bidi="ar-SA"/>
              </w:rPr>
              <w:t xml:space="preserve"> к низовым пожарам за счет глубокой корневой системы. Поражается корневой губкой.</w:t>
            </w:r>
          </w:p>
        </w:tc>
        <w:tc>
          <w:tcPr>
            <w:tcW w:w="1793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</w:p>
        </w:tc>
        <w:tc>
          <w:tcPr>
            <w:tcW w:w="1121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</w:p>
        </w:tc>
      </w:tr>
      <w:tr w:rsidR="00773F93" w:rsidRPr="00773F93" w:rsidTr="004608F4">
        <w:trPr>
          <w:tblCellSpacing w:w="15" w:type="dxa"/>
          <w:jc w:val="center"/>
        </w:trPr>
        <w:tc>
          <w:tcPr>
            <w:tcW w:w="1090" w:type="dxa"/>
            <w:vAlign w:val="center"/>
            <w:hideMark/>
          </w:tcPr>
          <w:p w:rsidR="00773F93" w:rsidRPr="00773F93" w:rsidRDefault="00773F93" w:rsidP="009C6C0F">
            <w:pPr>
              <w:widowControl/>
              <w:autoSpaceDE/>
              <w:autoSpaceDN/>
              <w:ind w:firstLine="709"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b/>
                <w:bCs/>
                <w:sz w:val="20"/>
                <w:szCs w:val="20"/>
                <w:lang w:bidi="ar-SA"/>
              </w:rPr>
              <w:t>3</w:t>
            </w:r>
          </w:p>
        </w:tc>
        <w:tc>
          <w:tcPr>
            <w:tcW w:w="2328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ind w:hanging="32"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b/>
                <w:bCs/>
                <w:sz w:val="20"/>
                <w:szCs w:val="20"/>
                <w:lang w:bidi="ar-SA"/>
              </w:rPr>
              <w:t>Вывод</w:t>
            </w:r>
            <w:r w:rsidRPr="00773F93">
              <w:rPr>
                <w:sz w:val="20"/>
                <w:szCs w:val="20"/>
                <w:lang w:bidi="ar-SA"/>
              </w:rPr>
              <w:t xml:space="preserve"> (Экологическая оценка)</w:t>
            </w:r>
          </w:p>
        </w:tc>
        <w:tc>
          <w:tcPr>
            <w:tcW w:w="1392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ind w:hanging="32"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 xml:space="preserve">Мезофит. </w:t>
            </w:r>
            <w:proofErr w:type="gramStart"/>
            <w:r w:rsidRPr="00773F93">
              <w:rPr>
                <w:sz w:val="20"/>
                <w:szCs w:val="20"/>
                <w:lang w:bidi="ar-SA"/>
              </w:rPr>
              <w:t>Требовательна</w:t>
            </w:r>
            <w:proofErr w:type="gramEnd"/>
            <w:r w:rsidRPr="00773F93">
              <w:rPr>
                <w:sz w:val="20"/>
                <w:szCs w:val="20"/>
                <w:lang w:bidi="ar-SA"/>
              </w:rPr>
              <w:t xml:space="preserve"> к плодородию и влажности почвы, не выносит застойного увлажнения. Светолюбива. Мезотроф.</w:t>
            </w:r>
          </w:p>
        </w:tc>
        <w:tc>
          <w:tcPr>
            <w:tcW w:w="1294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ind w:hanging="32"/>
              <w:jc w:val="center"/>
              <w:rPr>
                <w:sz w:val="20"/>
                <w:szCs w:val="20"/>
                <w:lang w:bidi="ar-SA"/>
              </w:rPr>
            </w:pPr>
          </w:p>
        </w:tc>
        <w:tc>
          <w:tcPr>
            <w:tcW w:w="1148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ind w:hanging="32"/>
              <w:jc w:val="center"/>
              <w:rPr>
                <w:sz w:val="20"/>
                <w:szCs w:val="20"/>
                <w:lang w:bidi="ar-SA"/>
              </w:rPr>
            </w:pPr>
          </w:p>
        </w:tc>
        <w:tc>
          <w:tcPr>
            <w:tcW w:w="1793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ind w:hanging="32"/>
              <w:jc w:val="center"/>
              <w:rPr>
                <w:sz w:val="20"/>
                <w:szCs w:val="20"/>
                <w:lang w:bidi="ar-SA"/>
              </w:rPr>
            </w:pPr>
          </w:p>
        </w:tc>
        <w:tc>
          <w:tcPr>
            <w:tcW w:w="1121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ind w:hanging="32"/>
              <w:jc w:val="center"/>
              <w:rPr>
                <w:sz w:val="20"/>
                <w:szCs w:val="20"/>
                <w:lang w:bidi="ar-SA"/>
              </w:rPr>
            </w:pPr>
          </w:p>
        </w:tc>
      </w:tr>
      <w:tr w:rsidR="00773F93" w:rsidRPr="00773F93" w:rsidTr="004608F4">
        <w:trPr>
          <w:tblCellSpacing w:w="15" w:type="dxa"/>
          <w:jc w:val="center"/>
        </w:trPr>
        <w:tc>
          <w:tcPr>
            <w:tcW w:w="1090" w:type="dxa"/>
            <w:vAlign w:val="center"/>
            <w:hideMark/>
          </w:tcPr>
          <w:p w:rsidR="00773F93" w:rsidRPr="00773F93" w:rsidRDefault="00773F93" w:rsidP="009C6C0F">
            <w:pPr>
              <w:widowControl/>
              <w:autoSpaceDE/>
              <w:autoSpaceDN/>
              <w:ind w:firstLine="709"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3.1</w:t>
            </w:r>
          </w:p>
        </w:tc>
        <w:tc>
          <w:tcPr>
            <w:tcW w:w="2328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 xml:space="preserve">Условия произрастания (Гигрофит/Мезофит/Ксерофит) и </w:t>
            </w:r>
            <w:proofErr w:type="spellStart"/>
            <w:r w:rsidRPr="00773F93">
              <w:rPr>
                <w:sz w:val="20"/>
                <w:szCs w:val="20"/>
                <w:lang w:bidi="ar-SA"/>
              </w:rPr>
              <w:t>Трофность</w:t>
            </w:r>
            <w:proofErr w:type="spellEnd"/>
            <w:r w:rsidRPr="00773F93">
              <w:rPr>
                <w:sz w:val="20"/>
                <w:szCs w:val="20"/>
                <w:lang w:bidi="ar-SA"/>
              </w:rPr>
              <w:t xml:space="preserve"> (</w:t>
            </w:r>
            <w:proofErr w:type="spellStart"/>
            <w:r w:rsidRPr="00773F93">
              <w:rPr>
                <w:sz w:val="20"/>
                <w:szCs w:val="20"/>
                <w:lang w:bidi="ar-SA"/>
              </w:rPr>
              <w:t>Мегатроф</w:t>
            </w:r>
            <w:proofErr w:type="spellEnd"/>
            <w:r w:rsidRPr="00773F93">
              <w:rPr>
                <w:sz w:val="20"/>
                <w:szCs w:val="20"/>
                <w:lang w:bidi="ar-SA"/>
              </w:rPr>
              <w:t>/Мезотроф/Олиготроф)</w:t>
            </w:r>
          </w:p>
        </w:tc>
        <w:tc>
          <w:tcPr>
            <w:tcW w:w="1392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Мезофит, мезотроф. Растет на дренированных суглинках и супесях.</w:t>
            </w:r>
          </w:p>
        </w:tc>
        <w:tc>
          <w:tcPr>
            <w:tcW w:w="1294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ind w:firstLine="709"/>
              <w:rPr>
                <w:sz w:val="20"/>
                <w:szCs w:val="20"/>
                <w:lang w:bidi="ar-SA"/>
              </w:rPr>
            </w:pPr>
          </w:p>
        </w:tc>
        <w:tc>
          <w:tcPr>
            <w:tcW w:w="1148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ind w:firstLine="709"/>
              <w:rPr>
                <w:sz w:val="20"/>
                <w:szCs w:val="20"/>
                <w:lang w:bidi="ar-SA"/>
              </w:rPr>
            </w:pPr>
          </w:p>
        </w:tc>
        <w:tc>
          <w:tcPr>
            <w:tcW w:w="1793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ind w:firstLine="709"/>
              <w:rPr>
                <w:sz w:val="20"/>
                <w:szCs w:val="20"/>
                <w:lang w:bidi="ar-SA"/>
              </w:rPr>
            </w:pPr>
          </w:p>
        </w:tc>
        <w:tc>
          <w:tcPr>
            <w:tcW w:w="1121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ind w:firstLine="709"/>
              <w:rPr>
                <w:sz w:val="20"/>
                <w:szCs w:val="20"/>
                <w:lang w:bidi="ar-SA"/>
              </w:rPr>
            </w:pPr>
          </w:p>
        </w:tc>
      </w:tr>
      <w:tr w:rsidR="00773F93" w:rsidRPr="00773F93" w:rsidTr="004608F4">
        <w:trPr>
          <w:tblCellSpacing w:w="15" w:type="dxa"/>
          <w:jc w:val="center"/>
        </w:trPr>
        <w:tc>
          <w:tcPr>
            <w:tcW w:w="1090" w:type="dxa"/>
            <w:vAlign w:val="center"/>
            <w:hideMark/>
          </w:tcPr>
          <w:p w:rsidR="00773F93" w:rsidRPr="00773F93" w:rsidRDefault="00773F93" w:rsidP="009C6C0F">
            <w:pPr>
              <w:widowControl/>
              <w:autoSpaceDE/>
              <w:autoSpaceDN/>
              <w:ind w:firstLine="709"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lastRenderedPageBreak/>
              <w:t>3.2</w:t>
            </w:r>
          </w:p>
        </w:tc>
        <w:tc>
          <w:tcPr>
            <w:tcW w:w="2328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Планируемые мероприятия (Пример)</w:t>
            </w:r>
          </w:p>
        </w:tc>
        <w:tc>
          <w:tcPr>
            <w:tcW w:w="1392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773F93">
              <w:rPr>
                <w:sz w:val="20"/>
                <w:szCs w:val="20"/>
                <w:lang w:bidi="ar-SA"/>
              </w:rPr>
              <w:t>Рубки ухода для осветления; санитарные рубки при поражении грибами; создание смешанных культур для повышения продуктивности почвы.</w:t>
            </w:r>
          </w:p>
        </w:tc>
        <w:tc>
          <w:tcPr>
            <w:tcW w:w="1294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ind w:firstLine="709"/>
              <w:rPr>
                <w:sz w:val="20"/>
                <w:szCs w:val="20"/>
                <w:lang w:bidi="ar-SA"/>
              </w:rPr>
            </w:pPr>
          </w:p>
        </w:tc>
        <w:tc>
          <w:tcPr>
            <w:tcW w:w="1148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ind w:firstLine="709"/>
              <w:rPr>
                <w:sz w:val="20"/>
                <w:szCs w:val="20"/>
                <w:lang w:bidi="ar-SA"/>
              </w:rPr>
            </w:pPr>
          </w:p>
        </w:tc>
        <w:tc>
          <w:tcPr>
            <w:tcW w:w="1793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ind w:firstLine="709"/>
              <w:rPr>
                <w:sz w:val="20"/>
                <w:szCs w:val="20"/>
                <w:lang w:bidi="ar-SA"/>
              </w:rPr>
            </w:pPr>
          </w:p>
        </w:tc>
        <w:tc>
          <w:tcPr>
            <w:tcW w:w="1121" w:type="dxa"/>
            <w:vAlign w:val="center"/>
            <w:hideMark/>
          </w:tcPr>
          <w:p w:rsidR="00773F93" w:rsidRPr="00773F93" w:rsidRDefault="00773F93" w:rsidP="00773F93">
            <w:pPr>
              <w:widowControl/>
              <w:autoSpaceDE/>
              <w:autoSpaceDN/>
              <w:ind w:firstLine="709"/>
              <w:rPr>
                <w:sz w:val="20"/>
                <w:szCs w:val="20"/>
                <w:lang w:bidi="ar-SA"/>
              </w:rPr>
            </w:pPr>
          </w:p>
        </w:tc>
      </w:tr>
    </w:tbl>
    <w:p w:rsidR="00773F93" w:rsidRPr="00773F93" w:rsidRDefault="00773F93" w:rsidP="009C6C0F">
      <w:pPr>
        <w:widowControl/>
        <w:autoSpaceDE/>
        <w:autoSpaceDN/>
        <w:ind w:left="709"/>
        <w:outlineLvl w:val="2"/>
        <w:rPr>
          <w:b/>
          <w:bCs/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6. Контрольные вопросы</w:t>
      </w:r>
    </w:p>
    <w:p w:rsidR="00773F93" w:rsidRPr="00773F93" w:rsidRDefault="00773F93" w:rsidP="00980530">
      <w:pPr>
        <w:widowControl/>
        <w:numPr>
          <w:ilvl w:val="0"/>
          <w:numId w:val="11"/>
        </w:numPr>
        <w:tabs>
          <w:tab w:val="clear" w:pos="720"/>
          <w:tab w:val="num" w:pos="284"/>
        </w:tabs>
        <w:autoSpaceDE/>
        <w:autoSpaceDN/>
        <w:ind w:left="142" w:firstLine="567"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В чём принципиальное морфологическое различие между хвоей сосны и хвоей ели?</w:t>
      </w:r>
    </w:p>
    <w:p w:rsidR="00773F93" w:rsidRPr="00773F93" w:rsidRDefault="00773F93" w:rsidP="00980530">
      <w:pPr>
        <w:widowControl/>
        <w:numPr>
          <w:ilvl w:val="0"/>
          <w:numId w:val="11"/>
        </w:numPr>
        <w:tabs>
          <w:tab w:val="clear" w:pos="720"/>
          <w:tab w:val="num" w:pos="284"/>
        </w:tabs>
        <w:autoSpaceDE/>
        <w:autoSpaceDN/>
        <w:ind w:left="142" w:firstLine="567"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Как по форме листа отличить липу мелколистную от липы крупнолистной?</w:t>
      </w:r>
    </w:p>
    <w:p w:rsidR="00773F93" w:rsidRPr="00773F93" w:rsidRDefault="00773F93" w:rsidP="00980530">
      <w:pPr>
        <w:widowControl/>
        <w:numPr>
          <w:ilvl w:val="0"/>
          <w:numId w:val="11"/>
        </w:numPr>
        <w:tabs>
          <w:tab w:val="clear" w:pos="720"/>
          <w:tab w:val="num" w:pos="284"/>
        </w:tabs>
        <w:autoSpaceDE/>
        <w:autoSpaceDN/>
        <w:ind w:left="142" w:firstLine="567"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Почему наличие корневой губки в ельнике является основанием для назначения сплошной санитарной рубки?</w:t>
      </w:r>
    </w:p>
    <w:p w:rsidR="00773F93" w:rsidRPr="00773F93" w:rsidRDefault="00773F93" w:rsidP="00980530">
      <w:pPr>
        <w:widowControl/>
        <w:numPr>
          <w:ilvl w:val="0"/>
          <w:numId w:val="11"/>
        </w:numPr>
        <w:tabs>
          <w:tab w:val="clear" w:pos="720"/>
          <w:tab w:val="num" w:pos="284"/>
        </w:tabs>
        <w:autoSpaceDE/>
        <w:autoSpaceDN/>
        <w:ind w:left="142" w:firstLine="567"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Как морфология корневой системы ольхи чёрной связана с её экологическими предпочтениями?</w:t>
      </w:r>
    </w:p>
    <w:p w:rsidR="00773F93" w:rsidRPr="00773F93" w:rsidRDefault="00773F93" w:rsidP="00980530">
      <w:pPr>
        <w:widowControl/>
        <w:numPr>
          <w:ilvl w:val="0"/>
          <w:numId w:val="11"/>
        </w:numPr>
        <w:tabs>
          <w:tab w:val="clear" w:pos="720"/>
          <w:tab w:val="num" w:pos="284"/>
        </w:tabs>
        <w:autoSpaceDE/>
        <w:autoSpaceDN/>
        <w:ind w:left="142" w:firstLine="567"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Объясните разницу между простым и сложным листом на примерах из коллекции.</w:t>
      </w:r>
    </w:p>
    <w:p w:rsidR="00773F93" w:rsidRPr="00773F93" w:rsidRDefault="00773F93" w:rsidP="009C6C0F">
      <w:pPr>
        <w:widowControl/>
        <w:autoSpaceDE/>
        <w:autoSpaceDN/>
        <w:ind w:left="709"/>
        <w:outlineLvl w:val="2"/>
        <w:rPr>
          <w:b/>
          <w:bCs/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7. Задания и задачи для самостоятельной работы</w:t>
      </w:r>
    </w:p>
    <w:p w:rsidR="00773F93" w:rsidRPr="00773F93" w:rsidRDefault="00773F93" w:rsidP="00773F93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Задача:</w:t>
      </w:r>
      <w:r w:rsidRPr="00773F93">
        <w:rPr>
          <w:sz w:val="24"/>
          <w:szCs w:val="24"/>
          <w:lang w:bidi="ar-SA"/>
        </w:rPr>
        <w:t xml:space="preserve"> Лесничий обнаружил очаг усыхания соснового древостоя в возрасте 40 лет. При раскопке корней обнаружены белые плёнки грибницы и пёстрая гниль древесины с образованием ямок.</w:t>
      </w:r>
    </w:p>
    <w:p w:rsidR="00773F93" w:rsidRPr="00773F93" w:rsidRDefault="00773F93" w:rsidP="00980530">
      <w:pPr>
        <w:widowControl/>
        <w:numPr>
          <w:ilvl w:val="0"/>
          <w:numId w:val="12"/>
        </w:numPr>
        <w:tabs>
          <w:tab w:val="clear" w:pos="720"/>
        </w:tabs>
        <w:autoSpaceDE/>
        <w:autoSpaceDN/>
        <w:ind w:left="0" w:firstLine="709"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Какое заболевание вы подозреваете?</w:t>
      </w:r>
    </w:p>
    <w:p w:rsidR="00773F93" w:rsidRPr="00773F93" w:rsidRDefault="00773F93" w:rsidP="00980530">
      <w:pPr>
        <w:widowControl/>
        <w:numPr>
          <w:ilvl w:val="0"/>
          <w:numId w:val="12"/>
        </w:numPr>
        <w:tabs>
          <w:tab w:val="clear" w:pos="720"/>
        </w:tabs>
        <w:autoSpaceDE/>
        <w:autoSpaceDN/>
        <w:ind w:left="0" w:firstLine="709"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Какие морфологические признаки корней это подтверждают?</w:t>
      </w:r>
    </w:p>
    <w:p w:rsidR="00773F93" w:rsidRPr="00773F93" w:rsidRDefault="00773F93" w:rsidP="00980530">
      <w:pPr>
        <w:widowControl/>
        <w:numPr>
          <w:ilvl w:val="0"/>
          <w:numId w:val="12"/>
        </w:numPr>
        <w:tabs>
          <w:tab w:val="clear" w:pos="720"/>
        </w:tabs>
        <w:autoSpaceDE/>
        <w:autoSpaceDN/>
        <w:ind w:left="0" w:firstLine="709"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Какие лесохозяйственные мероприятия необходимо запланировать?</w:t>
      </w:r>
    </w:p>
    <w:p w:rsidR="00773F93" w:rsidRPr="00773F93" w:rsidRDefault="00773F93" w:rsidP="00773F93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Задание:</w:t>
      </w:r>
      <w:r w:rsidRPr="00773F93">
        <w:rPr>
          <w:sz w:val="24"/>
          <w:szCs w:val="24"/>
          <w:lang w:bidi="ar-SA"/>
        </w:rPr>
        <w:t xml:space="preserve"> Соберите в парке или лесу по одному листу с разных деревьев (не менее трёх видов). Определите их видовую принадлежность по морфологическим признакам и заполните таблицу выполнения для каждого объекта.</w:t>
      </w:r>
    </w:p>
    <w:p w:rsidR="00773F93" w:rsidRPr="00773F93" w:rsidRDefault="00773F93" w:rsidP="009C6C0F">
      <w:pPr>
        <w:widowControl/>
        <w:autoSpaceDE/>
        <w:autoSpaceDN/>
        <w:ind w:left="709"/>
        <w:outlineLvl w:val="2"/>
        <w:rPr>
          <w:b/>
          <w:bCs/>
          <w:sz w:val="24"/>
          <w:szCs w:val="24"/>
          <w:lang w:bidi="ar-SA"/>
        </w:rPr>
      </w:pPr>
      <w:r w:rsidRPr="00773F93">
        <w:rPr>
          <w:b/>
          <w:bCs/>
          <w:sz w:val="24"/>
          <w:szCs w:val="24"/>
          <w:lang w:bidi="ar-SA"/>
        </w:rPr>
        <w:t>8. Вывод</w:t>
      </w:r>
    </w:p>
    <w:p w:rsidR="00773F93" w:rsidRDefault="00773F93" w:rsidP="009C6C0F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773F93">
        <w:rPr>
          <w:sz w:val="24"/>
          <w:szCs w:val="24"/>
          <w:lang w:bidi="ar-SA"/>
        </w:rPr>
        <w:t>В ходе выполнения практической работы было установлено, что морфологический анализ листьев является основным методом идентификации древесных пород в летний период благодаря высокой вариативности признаков (форма, край, жилкование). Анализ корневых систем позволяет не только диагностировать фитопатологическое состояние насаждений (например, поражение корневой губкой), но и делать выводы о гидрологическом режиме почв и их плодородии. Комплексное использование этих данных позволяет объективно оценивать состояние лесного фонда и обоснованно планировать лесохозяйственные мероприятия: от назначения рубок ухода до проведения сплошных санитарных рубок с целью локализации очагов болезней.</w:t>
      </w:r>
    </w:p>
    <w:p w:rsidR="00015673" w:rsidRDefault="00015673" w:rsidP="00015673">
      <w:pPr>
        <w:pStyle w:val="TableParagraph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Практико-ориентированный компонент</w:t>
      </w:r>
    </w:p>
    <w:p w:rsidR="00015673" w:rsidRPr="00773F93" w:rsidRDefault="00015673" w:rsidP="009C6C0F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</w:p>
    <w:p w:rsidR="009C6C0F" w:rsidRPr="009C6C0F" w:rsidRDefault="009C6C0F" w:rsidP="00015673">
      <w:pPr>
        <w:widowControl/>
        <w:autoSpaceDE/>
        <w:autoSpaceDN/>
        <w:ind w:firstLine="709"/>
        <w:jc w:val="both"/>
        <w:rPr>
          <w:i/>
          <w:sz w:val="20"/>
          <w:szCs w:val="20"/>
          <w:lang w:bidi="ar-SA"/>
        </w:rPr>
      </w:pPr>
      <w:r w:rsidRPr="009C6C0F">
        <w:rPr>
          <w:i/>
          <w:sz w:val="20"/>
          <w:szCs w:val="20"/>
          <w:lang w:bidi="ar-SA"/>
        </w:rPr>
        <w:t xml:space="preserve">Морфологический анализ листьев и видоизмененных корней является мощным инструментом для решения прикладных задач в лесном хозяйстве. На примере основных лесообразующих пород (береза </w:t>
      </w:r>
      <w:proofErr w:type="spellStart"/>
      <w:r w:rsidRPr="009C6C0F">
        <w:rPr>
          <w:i/>
          <w:sz w:val="20"/>
          <w:szCs w:val="20"/>
          <w:lang w:bidi="ar-SA"/>
        </w:rPr>
        <w:t>повислая</w:t>
      </w:r>
      <w:proofErr w:type="spellEnd"/>
      <w:r w:rsidRPr="009C6C0F">
        <w:rPr>
          <w:i/>
          <w:sz w:val="20"/>
          <w:szCs w:val="20"/>
          <w:lang w:bidi="ar-SA"/>
        </w:rPr>
        <w:t>, ель обыкновенная, сосна обыкновенная, ольха черная, липа мелколистная) можно продемонстрировать, как эти данные трансформируются в конкретные управленческие решения.</w:t>
      </w:r>
    </w:p>
    <w:p w:rsidR="009C6C0F" w:rsidRPr="009C6C0F" w:rsidRDefault="009C6C0F" w:rsidP="00F74950">
      <w:pPr>
        <w:widowControl/>
        <w:autoSpaceDE/>
        <w:autoSpaceDN/>
        <w:jc w:val="both"/>
        <w:rPr>
          <w:i/>
          <w:sz w:val="20"/>
          <w:szCs w:val="20"/>
          <w:lang w:bidi="ar-SA"/>
        </w:rPr>
      </w:pPr>
      <w:r w:rsidRPr="009C6C0F">
        <w:rPr>
          <w:i/>
          <w:sz w:val="20"/>
          <w:szCs w:val="20"/>
          <w:lang w:bidi="ar-SA"/>
        </w:rPr>
        <w:t>Рассмотрим три ключевые задачи: идентификацию, оценку экологических условий и планирование мероприятий.</w:t>
      </w:r>
    </w:p>
    <w:p w:rsidR="009C6C0F" w:rsidRPr="009C6C0F" w:rsidRDefault="009C6C0F" w:rsidP="00980530">
      <w:pPr>
        <w:widowControl/>
        <w:numPr>
          <w:ilvl w:val="0"/>
          <w:numId w:val="13"/>
        </w:numPr>
        <w:tabs>
          <w:tab w:val="clear" w:pos="720"/>
        </w:tabs>
        <w:autoSpaceDE/>
        <w:autoSpaceDN/>
        <w:ind w:left="0" w:firstLine="0"/>
        <w:jc w:val="both"/>
        <w:outlineLvl w:val="2"/>
        <w:rPr>
          <w:b/>
          <w:bCs/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lastRenderedPageBreak/>
        <w:t>1. Идентификация древесных пород</w:t>
      </w:r>
    </w:p>
    <w:p w:rsidR="009C6C0F" w:rsidRPr="009C6C0F" w:rsidRDefault="009C6C0F" w:rsidP="00F74950">
      <w:pPr>
        <w:widowControl/>
        <w:autoSpaceDE/>
        <w:autoSpaceDN/>
        <w:jc w:val="both"/>
        <w:rPr>
          <w:i/>
          <w:sz w:val="20"/>
          <w:szCs w:val="20"/>
          <w:lang w:bidi="ar-SA"/>
        </w:rPr>
      </w:pPr>
      <w:r w:rsidRPr="009C6C0F">
        <w:rPr>
          <w:i/>
          <w:sz w:val="20"/>
          <w:szCs w:val="20"/>
          <w:lang w:bidi="ar-SA"/>
        </w:rPr>
        <w:t>Это базовая задача, необходимая для составления таксационных описаний, карт и ведения лесного кадастра. Морфология листа — самый надежный признак для определения вида.</w:t>
      </w:r>
    </w:p>
    <w:p w:rsidR="009C6C0F" w:rsidRPr="009C6C0F" w:rsidRDefault="009C6C0F" w:rsidP="00980530">
      <w:pPr>
        <w:widowControl/>
        <w:numPr>
          <w:ilvl w:val="0"/>
          <w:numId w:val="13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 xml:space="preserve">Береза </w:t>
      </w:r>
      <w:proofErr w:type="spellStart"/>
      <w:r w:rsidRPr="009C6C0F">
        <w:rPr>
          <w:b/>
          <w:bCs/>
          <w:i/>
          <w:sz w:val="20"/>
          <w:szCs w:val="20"/>
          <w:lang w:bidi="ar-SA"/>
        </w:rPr>
        <w:t>повислая</w:t>
      </w:r>
      <w:proofErr w:type="spellEnd"/>
      <w:r w:rsidRPr="009C6C0F">
        <w:rPr>
          <w:b/>
          <w:bCs/>
          <w:i/>
          <w:sz w:val="20"/>
          <w:szCs w:val="20"/>
          <w:lang w:bidi="ar-SA"/>
        </w:rPr>
        <w:t xml:space="preserve"> (</w:t>
      </w:r>
      <w:proofErr w:type="spellStart"/>
      <w:r w:rsidRPr="009C6C0F">
        <w:rPr>
          <w:b/>
          <w:bCs/>
          <w:i/>
          <w:iCs/>
          <w:sz w:val="20"/>
          <w:szCs w:val="20"/>
          <w:lang w:bidi="ar-SA"/>
        </w:rPr>
        <w:t>Betula</w:t>
      </w:r>
      <w:proofErr w:type="spellEnd"/>
      <w:r w:rsidRPr="009C6C0F">
        <w:rPr>
          <w:b/>
          <w:bCs/>
          <w:i/>
          <w:iCs/>
          <w:sz w:val="20"/>
          <w:szCs w:val="20"/>
          <w:lang w:bidi="ar-SA"/>
        </w:rPr>
        <w:t xml:space="preserve"> </w:t>
      </w:r>
      <w:proofErr w:type="spellStart"/>
      <w:r w:rsidRPr="009C6C0F">
        <w:rPr>
          <w:b/>
          <w:bCs/>
          <w:i/>
          <w:iCs/>
          <w:sz w:val="20"/>
          <w:szCs w:val="20"/>
          <w:lang w:bidi="ar-SA"/>
        </w:rPr>
        <w:t>pendula</w:t>
      </w:r>
      <w:proofErr w:type="spellEnd"/>
      <w:r w:rsidRPr="009C6C0F">
        <w:rPr>
          <w:b/>
          <w:bCs/>
          <w:i/>
          <w:sz w:val="20"/>
          <w:szCs w:val="20"/>
          <w:lang w:bidi="ar-SA"/>
        </w:rPr>
        <w:t>):</w:t>
      </w:r>
      <w:r w:rsidRPr="009C6C0F">
        <w:rPr>
          <w:i/>
          <w:sz w:val="20"/>
          <w:szCs w:val="20"/>
          <w:lang w:bidi="ar-SA"/>
        </w:rPr>
        <w:t xml:space="preserve"> Листья простые, черешковые, с ромбически-яйцевидной или треугольно-яйцевидной пластинкой. Край двоякопильчатый. Жилкование перистое. Это отличает ее от березы пушистой, у которой молодые побеги и листья опушены, а основание листа округлое, а не клиновидное.</w:t>
      </w:r>
    </w:p>
    <w:p w:rsidR="009C6C0F" w:rsidRPr="009C6C0F" w:rsidRDefault="009C6C0F" w:rsidP="00980530">
      <w:pPr>
        <w:widowControl/>
        <w:numPr>
          <w:ilvl w:val="0"/>
          <w:numId w:val="13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Ель обыкновенная (</w:t>
      </w:r>
      <w:proofErr w:type="spellStart"/>
      <w:r w:rsidRPr="009C6C0F">
        <w:rPr>
          <w:b/>
          <w:bCs/>
          <w:i/>
          <w:iCs/>
          <w:sz w:val="20"/>
          <w:szCs w:val="20"/>
          <w:lang w:bidi="ar-SA"/>
        </w:rPr>
        <w:t>Picea</w:t>
      </w:r>
      <w:proofErr w:type="spellEnd"/>
      <w:r w:rsidRPr="009C6C0F">
        <w:rPr>
          <w:b/>
          <w:bCs/>
          <w:i/>
          <w:iCs/>
          <w:sz w:val="20"/>
          <w:szCs w:val="20"/>
          <w:lang w:bidi="ar-SA"/>
        </w:rPr>
        <w:t xml:space="preserve"> </w:t>
      </w:r>
      <w:proofErr w:type="spellStart"/>
      <w:r w:rsidRPr="009C6C0F">
        <w:rPr>
          <w:b/>
          <w:bCs/>
          <w:i/>
          <w:iCs/>
          <w:sz w:val="20"/>
          <w:szCs w:val="20"/>
          <w:lang w:bidi="ar-SA"/>
        </w:rPr>
        <w:t>abies</w:t>
      </w:r>
      <w:proofErr w:type="spellEnd"/>
      <w:r w:rsidRPr="009C6C0F">
        <w:rPr>
          <w:b/>
          <w:bCs/>
          <w:i/>
          <w:sz w:val="20"/>
          <w:szCs w:val="20"/>
          <w:lang w:bidi="ar-SA"/>
        </w:rPr>
        <w:t>):</w:t>
      </w:r>
      <w:r w:rsidRPr="009C6C0F">
        <w:rPr>
          <w:i/>
          <w:sz w:val="20"/>
          <w:szCs w:val="20"/>
          <w:lang w:bidi="ar-SA"/>
        </w:rPr>
        <w:t xml:space="preserve"> Хвоя (видоизмененный лист) одиночная, четырехгранная ("колючая"), остроконечная. Располагается на особых </w:t>
      </w:r>
      <w:proofErr w:type="gramStart"/>
      <w:r w:rsidRPr="009C6C0F">
        <w:rPr>
          <w:i/>
          <w:sz w:val="20"/>
          <w:szCs w:val="20"/>
          <w:lang w:bidi="ar-SA"/>
        </w:rPr>
        <w:t>подушечках</w:t>
      </w:r>
      <w:proofErr w:type="gramEnd"/>
      <w:r w:rsidRPr="009C6C0F">
        <w:rPr>
          <w:i/>
          <w:sz w:val="20"/>
          <w:szCs w:val="20"/>
          <w:lang w:bidi="ar-SA"/>
        </w:rPr>
        <w:t xml:space="preserve"> на побегах. Это главный признак, отличающий ее от пихты (у которой хвоя плоская и мягкая) и сосны (у которой хвоя в пучках).</w:t>
      </w:r>
    </w:p>
    <w:p w:rsidR="009C6C0F" w:rsidRPr="009C6C0F" w:rsidRDefault="009C6C0F" w:rsidP="00980530">
      <w:pPr>
        <w:widowControl/>
        <w:numPr>
          <w:ilvl w:val="0"/>
          <w:numId w:val="13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Сосна обыкновенная (</w:t>
      </w:r>
      <w:proofErr w:type="spellStart"/>
      <w:r w:rsidRPr="009C6C0F">
        <w:rPr>
          <w:b/>
          <w:bCs/>
          <w:i/>
          <w:iCs/>
          <w:sz w:val="20"/>
          <w:szCs w:val="20"/>
          <w:lang w:bidi="ar-SA"/>
        </w:rPr>
        <w:t>Pinus</w:t>
      </w:r>
      <w:proofErr w:type="spellEnd"/>
      <w:r w:rsidRPr="009C6C0F">
        <w:rPr>
          <w:b/>
          <w:bCs/>
          <w:i/>
          <w:iCs/>
          <w:sz w:val="20"/>
          <w:szCs w:val="20"/>
          <w:lang w:bidi="ar-SA"/>
        </w:rPr>
        <w:t xml:space="preserve"> </w:t>
      </w:r>
      <w:proofErr w:type="spellStart"/>
      <w:r w:rsidRPr="009C6C0F">
        <w:rPr>
          <w:b/>
          <w:bCs/>
          <w:i/>
          <w:iCs/>
          <w:sz w:val="20"/>
          <w:szCs w:val="20"/>
          <w:lang w:bidi="ar-SA"/>
        </w:rPr>
        <w:t>sylvestris</w:t>
      </w:r>
      <w:proofErr w:type="spellEnd"/>
      <w:r w:rsidRPr="009C6C0F">
        <w:rPr>
          <w:b/>
          <w:bCs/>
          <w:i/>
          <w:sz w:val="20"/>
          <w:szCs w:val="20"/>
          <w:lang w:bidi="ar-SA"/>
        </w:rPr>
        <w:t>):</w:t>
      </w:r>
      <w:r w:rsidRPr="009C6C0F">
        <w:rPr>
          <w:i/>
          <w:sz w:val="20"/>
          <w:szCs w:val="20"/>
          <w:lang w:bidi="ar-SA"/>
        </w:rPr>
        <w:t xml:space="preserve"> Хвоя парная (по 2 в пучке), сизовато-зеленая, жесткая. Длина хвои и форма кроны — важные диагностические признаки.</w:t>
      </w:r>
    </w:p>
    <w:p w:rsidR="009C6C0F" w:rsidRPr="009C6C0F" w:rsidRDefault="009C6C0F" w:rsidP="00980530">
      <w:pPr>
        <w:widowControl/>
        <w:numPr>
          <w:ilvl w:val="0"/>
          <w:numId w:val="13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Ольха черная (</w:t>
      </w:r>
      <w:proofErr w:type="spellStart"/>
      <w:r w:rsidRPr="009C6C0F">
        <w:rPr>
          <w:b/>
          <w:bCs/>
          <w:i/>
          <w:iCs/>
          <w:sz w:val="20"/>
          <w:szCs w:val="20"/>
          <w:lang w:bidi="ar-SA"/>
        </w:rPr>
        <w:t>Alnus</w:t>
      </w:r>
      <w:proofErr w:type="spellEnd"/>
      <w:r w:rsidRPr="009C6C0F">
        <w:rPr>
          <w:b/>
          <w:bCs/>
          <w:i/>
          <w:iCs/>
          <w:sz w:val="20"/>
          <w:szCs w:val="20"/>
          <w:lang w:bidi="ar-SA"/>
        </w:rPr>
        <w:t xml:space="preserve"> </w:t>
      </w:r>
      <w:proofErr w:type="spellStart"/>
      <w:r w:rsidRPr="009C6C0F">
        <w:rPr>
          <w:b/>
          <w:bCs/>
          <w:i/>
          <w:iCs/>
          <w:sz w:val="20"/>
          <w:szCs w:val="20"/>
          <w:lang w:bidi="ar-SA"/>
        </w:rPr>
        <w:t>glutinosa</w:t>
      </w:r>
      <w:proofErr w:type="spellEnd"/>
      <w:r w:rsidRPr="009C6C0F">
        <w:rPr>
          <w:b/>
          <w:bCs/>
          <w:i/>
          <w:sz w:val="20"/>
          <w:szCs w:val="20"/>
          <w:lang w:bidi="ar-SA"/>
        </w:rPr>
        <w:t>):</w:t>
      </w:r>
      <w:r w:rsidRPr="009C6C0F">
        <w:rPr>
          <w:i/>
          <w:sz w:val="20"/>
          <w:szCs w:val="20"/>
          <w:lang w:bidi="ar-SA"/>
        </w:rPr>
        <w:t xml:space="preserve"> Листья простые, очередные или </w:t>
      </w:r>
      <w:proofErr w:type="spellStart"/>
      <w:r w:rsidRPr="009C6C0F">
        <w:rPr>
          <w:i/>
          <w:sz w:val="20"/>
          <w:szCs w:val="20"/>
          <w:lang w:bidi="ar-SA"/>
        </w:rPr>
        <w:t>кососупротивные</w:t>
      </w:r>
      <w:proofErr w:type="spellEnd"/>
      <w:r w:rsidRPr="009C6C0F">
        <w:rPr>
          <w:i/>
          <w:sz w:val="20"/>
          <w:szCs w:val="20"/>
          <w:lang w:bidi="ar-SA"/>
        </w:rPr>
        <w:t xml:space="preserve">, обратнояйцевидные с выемчатой вершиной. Край листа городчатый или цельный. Характерный признак — "клейкость" молодых листьев и побегов (отсюда видовой эпитет </w:t>
      </w:r>
      <w:proofErr w:type="spellStart"/>
      <w:r w:rsidRPr="009C6C0F">
        <w:rPr>
          <w:i/>
          <w:iCs/>
          <w:sz w:val="20"/>
          <w:szCs w:val="20"/>
          <w:lang w:bidi="ar-SA"/>
        </w:rPr>
        <w:t>glutinosa</w:t>
      </w:r>
      <w:proofErr w:type="spellEnd"/>
      <w:r w:rsidRPr="009C6C0F">
        <w:rPr>
          <w:i/>
          <w:sz w:val="20"/>
          <w:szCs w:val="20"/>
          <w:lang w:bidi="ar-SA"/>
        </w:rPr>
        <w:t xml:space="preserve"> — клейкая).</w:t>
      </w:r>
    </w:p>
    <w:p w:rsidR="009C6C0F" w:rsidRPr="009C6C0F" w:rsidRDefault="009C6C0F" w:rsidP="00980530">
      <w:pPr>
        <w:widowControl/>
        <w:numPr>
          <w:ilvl w:val="0"/>
          <w:numId w:val="13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Липа мелколистная (</w:t>
      </w:r>
      <w:proofErr w:type="spellStart"/>
      <w:r w:rsidRPr="009C6C0F">
        <w:rPr>
          <w:b/>
          <w:bCs/>
          <w:i/>
          <w:iCs/>
          <w:sz w:val="20"/>
          <w:szCs w:val="20"/>
          <w:lang w:bidi="ar-SA"/>
        </w:rPr>
        <w:t>Tilia</w:t>
      </w:r>
      <w:proofErr w:type="spellEnd"/>
      <w:r w:rsidRPr="009C6C0F">
        <w:rPr>
          <w:b/>
          <w:bCs/>
          <w:i/>
          <w:iCs/>
          <w:sz w:val="20"/>
          <w:szCs w:val="20"/>
          <w:lang w:bidi="ar-SA"/>
        </w:rPr>
        <w:t xml:space="preserve"> </w:t>
      </w:r>
      <w:proofErr w:type="spellStart"/>
      <w:r w:rsidRPr="009C6C0F">
        <w:rPr>
          <w:b/>
          <w:bCs/>
          <w:i/>
          <w:iCs/>
          <w:sz w:val="20"/>
          <w:szCs w:val="20"/>
          <w:lang w:bidi="ar-SA"/>
        </w:rPr>
        <w:t>cordata</w:t>
      </w:r>
      <w:proofErr w:type="spellEnd"/>
      <w:r w:rsidRPr="009C6C0F">
        <w:rPr>
          <w:b/>
          <w:bCs/>
          <w:i/>
          <w:sz w:val="20"/>
          <w:szCs w:val="20"/>
          <w:lang w:bidi="ar-SA"/>
        </w:rPr>
        <w:t>):</w:t>
      </w:r>
      <w:r w:rsidRPr="009C6C0F">
        <w:rPr>
          <w:i/>
          <w:sz w:val="20"/>
          <w:szCs w:val="20"/>
          <w:lang w:bidi="ar-SA"/>
        </w:rPr>
        <w:t xml:space="preserve"> Листья простые, очередные, округло-сердцевидные. Вершина заостренная, край пильчатый. Характерный признак — несимметричное основание листовой пластинки.</w:t>
      </w:r>
    </w:p>
    <w:p w:rsidR="009C6C0F" w:rsidRPr="009C6C0F" w:rsidRDefault="009C6C0F" w:rsidP="00980530">
      <w:pPr>
        <w:widowControl/>
        <w:numPr>
          <w:ilvl w:val="0"/>
          <w:numId w:val="13"/>
        </w:numPr>
        <w:tabs>
          <w:tab w:val="clear" w:pos="720"/>
        </w:tabs>
        <w:autoSpaceDE/>
        <w:autoSpaceDN/>
        <w:ind w:left="0" w:firstLine="0"/>
        <w:jc w:val="both"/>
        <w:outlineLvl w:val="2"/>
        <w:rPr>
          <w:b/>
          <w:bCs/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2. Оценка экологических условий</w:t>
      </w:r>
    </w:p>
    <w:p w:rsidR="009C6C0F" w:rsidRPr="009C6C0F" w:rsidRDefault="009C6C0F" w:rsidP="00F74950">
      <w:pPr>
        <w:widowControl/>
        <w:autoSpaceDE/>
        <w:autoSpaceDN/>
        <w:jc w:val="both"/>
        <w:rPr>
          <w:i/>
          <w:sz w:val="20"/>
          <w:szCs w:val="20"/>
          <w:lang w:bidi="ar-SA"/>
        </w:rPr>
      </w:pPr>
      <w:r w:rsidRPr="009C6C0F">
        <w:rPr>
          <w:i/>
          <w:sz w:val="20"/>
          <w:szCs w:val="20"/>
          <w:lang w:bidi="ar-SA"/>
        </w:rPr>
        <w:t>Морфологические признаки растений являются точными индикаторами условий окружающей среды (</w:t>
      </w:r>
      <w:proofErr w:type="spellStart"/>
      <w:r w:rsidRPr="009C6C0F">
        <w:rPr>
          <w:i/>
          <w:sz w:val="20"/>
          <w:szCs w:val="20"/>
          <w:lang w:bidi="ar-SA"/>
        </w:rPr>
        <w:t>экоиндикаторами</w:t>
      </w:r>
      <w:proofErr w:type="spellEnd"/>
      <w:r w:rsidRPr="009C6C0F">
        <w:rPr>
          <w:i/>
          <w:sz w:val="20"/>
          <w:szCs w:val="20"/>
          <w:lang w:bidi="ar-SA"/>
        </w:rPr>
        <w:t>). Анализ листьев и корней позволяет без сложных приборов оценить состояние местообитания.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5"/>
        <w:gridCol w:w="1511"/>
        <w:gridCol w:w="6116"/>
      </w:tblGrid>
      <w:tr w:rsidR="009C6C0F" w:rsidRPr="009C6C0F" w:rsidTr="004608F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both"/>
              <w:rPr>
                <w:b/>
                <w:bCs/>
                <w:i/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i/>
                <w:sz w:val="20"/>
                <w:szCs w:val="20"/>
                <w:lang w:bidi="ar-SA"/>
              </w:rPr>
              <w:t>Экологический фактор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both"/>
              <w:rPr>
                <w:b/>
                <w:bCs/>
                <w:i/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i/>
                <w:sz w:val="20"/>
                <w:szCs w:val="20"/>
                <w:lang w:bidi="ar-SA"/>
              </w:rPr>
              <w:t>Индикатор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both"/>
              <w:rPr>
                <w:b/>
                <w:bCs/>
                <w:i/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i/>
                <w:sz w:val="20"/>
                <w:szCs w:val="20"/>
                <w:lang w:bidi="ar-SA"/>
              </w:rPr>
              <w:t>Пояснение</w:t>
            </w:r>
          </w:p>
        </w:tc>
      </w:tr>
      <w:tr w:rsidR="009C6C0F" w:rsidRPr="009C6C0F" w:rsidTr="004608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both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i/>
                <w:sz w:val="20"/>
                <w:szCs w:val="20"/>
                <w:lang w:bidi="ar-SA"/>
              </w:rPr>
              <w:t>Уровень грунтовых вод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both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i/>
                <w:sz w:val="20"/>
                <w:szCs w:val="20"/>
                <w:lang w:bidi="ar-SA"/>
              </w:rPr>
              <w:t>Ольха черная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both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i/>
                <w:sz w:val="20"/>
                <w:szCs w:val="20"/>
                <w:lang w:bidi="ar-SA"/>
              </w:rPr>
              <w:t>Наличие этого вида и его характерных "коленчатых" (приподнимающихся) корней однозначно указывает на проточное или застойное увлажнение почвы и высокий уровень грунтовых вод.</w:t>
            </w:r>
          </w:p>
        </w:tc>
      </w:tr>
      <w:tr w:rsidR="009C6C0F" w:rsidRPr="009C6C0F" w:rsidTr="004608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both"/>
              <w:rPr>
                <w:i/>
                <w:sz w:val="20"/>
                <w:szCs w:val="20"/>
                <w:lang w:bidi="ar-SA"/>
              </w:rPr>
            </w:pPr>
            <w:proofErr w:type="spellStart"/>
            <w:proofErr w:type="gramStart"/>
            <w:r w:rsidRPr="009C6C0F">
              <w:rPr>
                <w:b/>
                <w:bCs/>
                <w:i/>
                <w:sz w:val="20"/>
                <w:szCs w:val="20"/>
                <w:lang w:bidi="ar-SA"/>
              </w:rPr>
              <w:t>Трофность</w:t>
            </w:r>
            <w:proofErr w:type="spellEnd"/>
            <w:r w:rsidRPr="009C6C0F">
              <w:rPr>
                <w:b/>
                <w:bCs/>
                <w:i/>
                <w:sz w:val="20"/>
                <w:szCs w:val="20"/>
                <w:lang w:bidi="ar-SA"/>
              </w:rPr>
              <w:t xml:space="preserve"> (плодородие) почвы)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both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i/>
                <w:sz w:val="20"/>
                <w:szCs w:val="20"/>
                <w:lang w:bidi="ar-SA"/>
              </w:rPr>
              <w:t>Липа мелколистная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both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i/>
                <w:sz w:val="20"/>
                <w:szCs w:val="20"/>
                <w:lang w:bidi="ar-SA"/>
              </w:rPr>
              <w:t xml:space="preserve">Липа является </w:t>
            </w:r>
            <w:proofErr w:type="spellStart"/>
            <w:r w:rsidRPr="009C6C0F">
              <w:rPr>
                <w:i/>
                <w:sz w:val="20"/>
                <w:szCs w:val="20"/>
                <w:lang w:bidi="ar-SA"/>
              </w:rPr>
              <w:t>мегатрофом</w:t>
            </w:r>
            <w:proofErr w:type="spellEnd"/>
            <w:r w:rsidRPr="009C6C0F">
              <w:rPr>
                <w:i/>
                <w:sz w:val="20"/>
                <w:szCs w:val="20"/>
                <w:lang w:bidi="ar-SA"/>
              </w:rPr>
              <w:t xml:space="preserve"> — видом, требовательным к богатству почвы. Ее присутствие в составе древостоя свидетельствует о высоком плодородии почв (суглинки, черноземы).</w:t>
            </w:r>
          </w:p>
        </w:tc>
      </w:tr>
      <w:tr w:rsidR="009C6C0F" w:rsidRPr="009C6C0F" w:rsidTr="004608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both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i/>
                <w:sz w:val="20"/>
                <w:szCs w:val="20"/>
                <w:lang w:bidi="ar-SA"/>
              </w:rPr>
              <w:t>Гидротермический режим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both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i/>
                <w:sz w:val="20"/>
                <w:szCs w:val="20"/>
                <w:lang w:bidi="ar-SA"/>
              </w:rPr>
              <w:t xml:space="preserve">Береза </w:t>
            </w:r>
            <w:proofErr w:type="spellStart"/>
            <w:r w:rsidRPr="009C6C0F">
              <w:rPr>
                <w:b/>
                <w:bCs/>
                <w:i/>
                <w:sz w:val="20"/>
                <w:szCs w:val="20"/>
                <w:lang w:bidi="ar-SA"/>
              </w:rPr>
              <w:t>повислая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both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i/>
                <w:sz w:val="20"/>
                <w:szCs w:val="20"/>
                <w:lang w:bidi="ar-SA"/>
              </w:rPr>
              <w:t>Береза — типичный мезофит. Она избегает как крайне сухих (где господствует сосна), так и избыточно увлажненных (где господствует ольха) местообитаний. Ее доминирование указывает на средние условия увлажнения.</w:t>
            </w:r>
          </w:p>
        </w:tc>
      </w:tr>
      <w:tr w:rsidR="009C6C0F" w:rsidRPr="009C6C0F" w:rsidTr="004608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both"/>
              <w:rPr>
                <w:i/>
                <w:sz w:val="20"/>
                <w:szCs w:val="20"/>
                <w:lang w:bidi="ar-SA"/>
              </w:rPr>
            </w:pPr>
            <w:proofErr w:type="spellStart"/>
            <w:r w:rsidRPr="009C6C0F">
              <w:rPr>
                <w:b/>
                <w:bCs/>
                <w:i/>
                <w:sz w:val="20"/>
                <w:szCs w:val="20"/>
                <w:lang w:bidi="ar-SA"/>
              </w:rPr>
              <w:t>Ацидность</w:t>
            </w:r>
            <w:proofErr w:type="spellEnd"/>
            <w:r w:rsidRPr="009C6C0F">
              <w:rPr>
                <w:b/>
                <w:bCs/>
                <w:i/>
                <w:sz w:val="20"/>
                <w:szCs w:val="20"/>
                <w:lang w:bidi="ar-SA"/>
              </w:rPr>
              <w:t xml:space="preserve"> (кислотность) почвы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both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i/>
                <w:sz w:val="20"/>
                <w:szCs w:val="20"/>
                <w:lang w:bidi="ar-SA"/>
              </w:rPr>
              <w:t>Сосна обыкновенная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both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i/>
                <w:sz w:val="20"/>
                <w:szCs w:val="20"/>
                <w:lang w:bidi="ar-SA"/>
              </w:rPr>
              <w:t xml:space="preserve">Сосна является олиготрофом и </w:t>
            </w:r>
            <w:proofErr w:type="spellStart"/>
            <w:r w:rsidRPr="009C6C0F">
              <w:rPr>
                <w:i/>
                <w:sz w:val="20"/>
                <w:szCs w:val="20"/>
                <w:lang w:bidi="ar-SA"/>
              </w:rPr>
              <w:t>ацидофилом</w:t>
            </w:r>
            <w:proofErr w:type="spellEnd"/>
            <w:r w:rsidRPr="009C6C0F">
              <w:rPr>
                <w:i/>
                <w:sz w:val="20"/>
                <w:szCs w:val="20"/>
                <w:lang w:bidi="ar-SA"/>
              </w:rPr>
              <w:t>. Она прекрасно растет на бедных песчаных почвах с кислой реакцией (например, на верховых болотах или сухих песках), где другие породы не выживают.</w:t>
            </w:r>
          </w:p>
        </w:tc>
      </w:tr>
    </w:tbl>
    <w:p w:rsidR="009C6C0F" w:rsidRPr="009C6C0F" w:rsidRDefault="009C6C0F" w:rsidP="00980530">
      <w:pPr>
        <w:widowControl/>
        <w:numPr>
          <w:ilvl w:val="0"/>
          <w:numId w:val="13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3. Планирование лесохозяйственных мероприятий</w:t>
      </w:r>
    </w:p>
    <w:p w:rsidR="009C6C0F" w:rsidRPr="009C6C0F" w:rsidRDefault="009C6C0F" w:rsidP="00EC3510">
      <w:pPr>
        <w:widowControl/>
        <w:autoSpaceDE/>
        <w:autoSpaceDN/>
        <w:ind w:firstLine="709"/>
        <w:jc w:val="both"/>
        <w:rPr>
          <w:i/>
          <w:sz w:val="20"/>
          <w:szCs w:val="20"/>
          <w:lang w:bidi="ar-SA"/>
        </w:rPr>
      </w:pPr>
      <w:r w:rsidRPr="009C6C0F">
        <w:rPr>
          <w:i/>
          <w:sz w:val="20"/>
          <w:szCs w:val="20"/>
          <w:lang w:bidi="ar-SA"/>
        </w:rPr>
        <w:t>Данные морфологического анализа напрямую влияют на принятие решений о том, как управлять лесом.</w:t>
      </w:r>
    </w:p>
    <w:p w:rsidR="009C6C0F" w:rsidRPr="009C6C0F" w:rsidRDefault="009C6C0F" w:rsidP="00980530">
      <w:pPr>
        <w:widowControl/>
        <w:numPr>
          <w:ilvl w:val="0"/>
          <w:numId w:val="14"/>
        </w:numPr>
        <w:tabs>
          <w:tab w:val="clear" w:pos="720"/>
          <w:tab w:val="num" w:pos="0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Назначение рубок ухода:</w:t>
      </w:r>
      <w:r w:rsidRPr="009C6C0F">
        <w:rPr>
          <w:i/>
          <w:sz w:val="20"/>
          <w:szCs w:val="20"/>
          <w:lang w:bidi="ar-SA"/>
        </w:rPr>
        <w:t xml:space="preserve"> Если при анализе подроста и подлеска в ельнике обнаруживается массовое присутствие липы мелколистной (как индикатора богатых почв) и густая поросль осины/березы, это сигнал о том, что без своевременных рубок ухода (</w:t>
      </w:r>
      <w:proofErr w:type="gramStart"/>
      <w:r w:rsidRPr="009C6C0F">
        <w:rPr>
          <w:i/>
          <w:sz w:val="20"/>
          <w:szCs w:val="20"/>
          <w:lang w:bidi="ar-SA"/>
        </w:rPr>
        <w:t xml:space="preserve">прореживания) </w:t>
      </w:r>
      <w:proofErr w:type="gramEnd"/>
      <w:r w:rsidRPr="009C6C0F">
        <w:rPr>
          <w:i/>
          <w:sz w:val="20"/>
          <w:szCs w:val="20"/>
          <w:lang w:bidi="ar-SA"/>
        </w:rPr>
        <w:t>ценные хвойные породы будут вытеснены быстрорастущими лиственными. Планируется интенсивный уход за елью.</w:t>
      </w:r>
    </w:p>
    <w:p w:rsidR="009C6C0F" w:rsidRPr="009C6C0F" w:rsidRDefault="009C6C0F" w:rsidP="00980530">
      <w:pPr>
        <w:widowControl/>
        <w:numPr>
          <w:ilvl w:val="0"/>
          <w:numId w:val="14"/>
        </w:numPr>
        <w:tabs>
          <w:tab w:val="clear" w:pos="720"/>
          <w:tab w:val="num" w:pos="0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Проведение санитарных рубок:</w:t>
      </w:r>
      <w:r w:rsidRPr="009C6C0F">
        <w:rPr>
          <w:i/>
          <w:sz w:val="20"/>
          <w:szCs w:val="20"/>
          <w:lang w:bidi="ar-SA"/>
        </w:rPr>
        <w:t xml:space="preserve"> Анализ корневой системы ели и сосны на предмет наличия белой волокнистой грибницы и гнили древесины позволяет диагностировать </w:t>
      </w:r>
      <w:r w:rsidRPr="009C6C0F">
        <w:rPr>
          <w:b/>
          <w:bCs/>
          <w:i/>
          <w:sz w:val="20"/>
          <w:szCs w:val="20"/>
          <w:lang w:bidi="ar-SA"/>
        </w:rPr>
        <w:t>корневую губку</w:t>
      </w:r>
      <w:r w:rsidRPr="009C6C0F">
        <w:rPr>
          <w:i/>
          <w:sz w:val="20"/>
          <w:szCs w:val="20"/>
          <w:lang w:bidi="ar-SA"/>
        </w:rPr>
        <w:t xml:space="preserve"> (</w:t>
      </w:r>
      <w:proofErr w:type="spellStart"/>
      <w:r w:rsidRPr="009C6C0F">
        <w:rPr>
          <w:i/>
          <w:iCs/>
          <w:sz w:val="20"/>
          <w:szCs w:val="20"/>
          <w:lang w:bidi="ar-SA"/>
        </w:rPr>
        <w:t>Heterobasidion</w:t>
      </w:r>
      <w:proofErr w:type="spellEnd"/>
      <w:r w:rsidRPr="009C6C0F">
        <w:rPr>
          <w:i/>
          <w:iCs/>
          <w:sz w:val="20"/>
          <w:szCs w:val="20"/>
          <w:lang w:bidi="ar-SA"/>
        </w:rPr>
        <w:t xml:space="preserve"> </w:t>
      </w:r>
      <w:proofErr w:type="spellStart"/>
      <w:r w:rsidRPr="009C6C0F">
        <w:rPr>
          <w:i/>
          <w:iCs/>
          <w:sz w:val="20"/>
          <w:szCs w:val="20"/>
          <w:lang w:bidi="ar-SA"/>
        </w:rPr>
        <w:t>annosum</w:t>
      </w:r>
      <w:proofErr w:type="spellEnd"/>
      <w:r w:rsidRPr="009C6C0F">
        <w:rPr>
          <w:i/>
          <w:sz w:val="20"/>
          <w:szCs w:val="20"/>
          <w:lang w:bidi="ar-SA"/>
        </w:rPr>
        <w:t>). Обнаружение этого патогена на значительной площади является прямым основанием для назначения сплошной или выборочной санитарной рубки для предотвращения дальнейшего распространения болезни.</w:t>
      </w:r>
    </w:p>
    <w:p w:rsidR="009C6C0F" w:rsidRPr="009C6C0F" w:rsidRDefault="009C6C0F" w:rsidP="00980530">
      <w:pPr>
        <w:widowControl/>
        <w:numPr>
          <w:ilvl w:val="0"/>
          <w:numId w:val="14"/>
        </w:numPr>
        <w:tabs>
          <w:tab w:val="clear" w:pos="720"/>
          <w:tab w:val="num" w:pos="0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Реконструкция малоценных насаждений:</w:t>
      </w:r>
      <w:r w:rsidRPr="009C6C0F">
        <w:rPr>
          <w:i/>
          <w:sz w:val="20"/>
          <w:szCs w:val="20"/>
          <w:lang w:bidi="ar-SA"/>
        </w:rPr>
        <w:t xml:space="preserve"> Если на участке с преобладанием березы </w:t>
      </w:r>
      <w:proofErr w:type="spellStart"/>
      <w:r w:rsidRPr="009C6C0F">
        <w:rPr>
          <w:i/>
          <w:sz w:val="20"/>
          <w:szCs w:val="20"/>
          <w:lang w:bidi="ar-SA"/>
        </w:rPr>
        <w:t>повислой</w:t>
      </w:r>
      <w:proofErr w:type="spellEnd"/>
      <w:r w:rsidRPr="009C6C0F">
        <w:rPr>
          <w:i/>
          <w:sz w:val="20"/>
          <w:szCs w:val="20"/>
          <w:lang w:bidi="ar-SA"/>
        </w:rPr>
        <w:t xml:space="preserve"> (индикатор средних условий) необходимо создать более ценную хозяйственную единицу, анализ экологических условий по присутствующим видам позволяет подобрать целевую породу. Например, на таких почвах можно планировать реконструкцию березняка в липняк или сложные ельники.</w:t>
      </w:r>
    </w:p>
    <w:p w:rsidR="009C6C0F" w:rsidRPr="009C6C0F" w:rsidRDefault="009C6C0F" w:rsidP="00980530">
      <w:pPr>
        <w:widowControl/>
        <w:numPr>
          <w:ilvl w:val="0"/>
          <w:numId w:val="14"/>
        </w:numPr>
        <w:tabs>
          <w:tab w:val="clear" w:pos="720"/>
          <w:tab w:val="num" w:pos="0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Лесовосстановление:</w:t>
      </w:r>
      <w:r w:rsidRPr="009C6C0F">
        <w:rPr>
          <w:i/>
          <w:sz w:val="20"/>
          <w:szCs w:val="20"/>
          <w:lang w:bidi="ar-SA"/>
        </w:rPr>
        <w:t xml:space="preserve"> При планировании создания лесных культур морфология корневой системы служит ориентиром. Зная, что сосна имеет мощный стержневой корень и способна закреплять песчаные почвы, ее выбирают для облесения дюн и карьеров. Ольху черную высаживают для укрепления берегов рек и мелиорации заболоченных земель благодаря ее поверхностной корневой системе и способности обогащать почву азотом.</w:t>
      </w:r>
    </w:p>
    <w:p w:rsidR="00BC6BE0" w:rsidRPr="00273127" w:rsidRDefault="00BC6BE0" w:rsidP="000B5B93">
      <w:pPr>
        <w:pStyle w:val="a4"/>
        <w:tabs>
          <w:tab w:val="left" w:pos="0"/>
        </w:tabs>
        <w:ind w:left="720" w:firstLine="0"/>
        <w:jc w:val="both"/>
        <w:rPr>
          <w:sz w:val="24"/>
          <w:szCs w:val="24"/>
          <w:shd w:val="clear" w:color="auto" w:fill="FFFFFF"/>
        </w:rPr>
      </w:pPr>
    </w:p>
    <w:p w:rsidR="00BC6BE0" w:rsidRDefault="00BC6BE0" w:rsidP="00BC6BE0">
      <w:pPr>
        <w:pStyle w:val="TableParagraph"/>
        <w:rPr>
          <w:b/>
        </w:rPr>
      </w:pPr>
    </w:p>
    <w:p w:rsidR="00015673" w:rsidRDefault="00015673" w:rsidP="00BC6BE0">
      <w:pPr>
        <w:pStyle w:val="TableParagraph"/>
        <w:rPr>
          <w:b/>
        </w:rPr>
      </w:pPr>
    </w:p>
    <w:p w:rsidR="009C6C0F" w:rsidRPr="000B5B93" w:rsidRDefault="009C6C0F" w:rsidP="0032474E">
      <w:pPr>
        <w:pStyle w:val="TableParagraph"/>
        <w:jc w:val="center"/>
        <w:rPr>
          <w:sz w:val="24"/>
          <w:szCs w:val="24"/>
        </w:rPr>
      </w:pPr>
      <w:r w:rsidRPr="000B5B93">
        <w:rPr>
          <w:b/>
          <w:sz w:val="24"/>
          <w:szCs w:val="24"/>
        </w:rPr>
        <w:lastRenderedPageBreak/>
        <w:t>Практическое занятие № 3</w:t>
      </w:r>
      <w:r w:rsidRPr="000B5B93">
        <w:rPr>
          <w:sz w:val="24"/>
          <w:szCs w:val="24"/>
        </w:rPr>
        <w:t xml:space="preserve">. </w:t>
      </w:r>
    </w:p>
    <w:p w:rsidR="000B5B93" w:rsidRDefault="009C6C0F" w:rsidP="0032474E">
      <w:pPr>
        <w:pStyle w:val="TableParagraph"/>
        <w:jc w:val="center"/>
        <w:rPr>
          <w:i/>
        </w:rPr>
      </w:pPr>
      <w:r w:rsidRPr="000B5B93">
        <w:rPr>
          <w:b/>
          <w:sz w:val="24"/>
          <w:szCs w:val="24"/>
        </w:rPr>
        <w:t xml:space="preserve">Изучение </w:t>
      </w:r>
      <w:r w:rsidRPr="000B5B93">
        <w:rPr>
          <w:sz w:val="24"/>
          <w:szCs w:val="24"/>
        </w:rPr>
        <w:t>м</w:t>
      </w:r>
      <w:r w:rsidRPr="000B5B93">
        <w:rPr>
          <w:b/>
          <w:sz w:val="24"/>
          <w:szCs w:val="24"/>
        </w:rPr>
        <w:t>орфологии генеративных органов (соцветие, цветок, плод, семя) лесных растений:</w:t>
      </w:r>
      <w:r>
        <w:rPr>
          <w:i/>
        </w:rPr>
        <w:t xml:space="preserve"> </w:t>
      </w:r>
    </w:p>
    <w:p w:rsidR="00964EFB" w:rsidRPr="000B5B93" w:rsidRDefault="009C6C0F" w:rsidP="0032474E">
      <w:pPr>
        <w:pStyle w:val="TableParagraph"/>
        <w:jc w:val="center"/>
        <w:rPr>
          <w:b/>
          <w:sz w:val="24"/>
          <w:szCs w:val="24"/>
        </w:rPr>
      </w:pPr>
      <w:r w:rsidRPr="000B5B93">
        <w:rPr>
          <w:i/>
          <w:sz w:val="24"/>
          <w:szCs w:val="24"/>
        </w:rPr>
        <w:t xml:space="preserve">определение видов, анализ качества семенного материала и его значения для лесного хозяйства (3–5 видов из вашего региона - берёза </w:t>
      </w:r>
      <w:proofErr w:type="spellStart"/>
      <w:r w:rsidRPr="000B5B93">
        <w:rPr>
          <w:i/>
          <w:sz w:val="24"/>
          <w:szCs w:val="24"/>
        </w:rPr>
        <w:t>повислая</w:t>
      </w:r>
      <w:proofErr w:type="spellEnd"/>
      <w:r w:rsidRPr="000B5B93">
        <w:rPr>
          <w:i/>
          <w:sz w:val="24"/>
          <w:szCs w:val="24"/>
        </w:rPr>
        <w:t>,</w:t>
      </w:r>
      <w:r w:rsidRPr="000B5B93">
        <w:rPr>
          <w:sz w:val="24"/>
          <w:szCs w:val="24"/>
        </w:rPr>
        <w:t xml:space="preserve"> </w:t>
      </w:r>
      <w:r w:rsidRPr="000B5B93">
        <w:rPr>
          <w:i/>
          <w:sz w:val="24"/>
          <w:szCs w:val="24"/>
        </w:rPr>
        <w:t>липа мелколистная,</w:t>
      </w:r>
      <w:r w:rsidRPr="000B5B93">
        <w:rPr>
          <w:sz w:val="24"/>
          <w:szCs w:val="24"/>
        </w:rPr>
        <w:t xml:space="preserve"> </w:t>
      </w:r>
      <w:r w:rsidRPr="000B5B93">
        <w:rPr>
          <w:i/>
          <w:sz w:val="24"/>
          <w:szCs w:val="24"/>
        </w:rPr>
        <w:t>клён остролистный, дуб черешчатый и др.).</w:t>
      </w:r>
    </w:p>
    <w:p w:rsidR="00964EFB" w:rsidRDefault="00964EFB" w:rsidP="0032474E">
      <w:pPr>
        <w:pStyle w:val="TableParagraph"/>
        <w:jc w:val="center"/>
        <w:rPr>
          <w:b/>
          <w:sz w:val="24"/>
          <w:szCs w:val="24"/>
        </w:rPr>
      </w:pPr>
    </w:p>
    <w:p w:rsidR="009C6C0F" w:rsidRPr="009C6C0F" w:rsidRDefault="009C6C0F" w:rsidP="009C6C0F">
      <w:pPr>
        <w:widowControl/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b/>
          <w:bCs/>
          <w:sz w:val="24"/>
          <w:szCs w:val="24"/>
          <w:lang w:bidi="ar-SA"/>
        </w:rPr>
        <w:t>Объекты исследования (примеры для средней полосы России):</w:t>
      </w:r>
      <w:r w:rsidRPr="009C6C0F">
        <w:rPr>
          <w:sz w:val="24"/>
          <w:szCs w:val="24"/>
          <w:lang w:bidi="ar-SA"/>
        </w:rPr>
        <w:t xml:space="preserve"> Берёза </w:t>
      </w:r>
      <w:proofErr w:type="spellStart"/>
      <w:r w:rsidRPr="009C6C0F">
        <w:rPr>
          <w:sz w:val="24"/>
          <w:szCs w:val="24"/>
          <w:lang w:bidi="ar-SA"/>
        </w:rPr>
        <w:t>повислая</w:t>
      </w:r>
      <w:proofErr w:type="spellEnd"/>
      <w:r w:rsidRPr="009C6C0F">
        <w:rPr>
          <w:sz w:val="24"/>
          <w:szCs w:val="24"/>
          <w:lang w:bidi="ar-SA"/>
        </w:rPr>
        <w:t>, Липа мелколистная, Клён остролистный, Дуб черешчатый.</w:t>
      </w:r>
    </w:p>
    <w:p w:rsidR="009C6C0F" w:rsidRPr="009C6C0F" w:rsidRDefault="009C6C0F" w:rsidP="009C6C0F">
      <w:pPr>
        <w:widowControl/>
        <w:autoSpaceDE/>
        <w:autoSpaceDN/>
        <w:jc w:val="both"/>
        <w:rPr>
          <w:sz w:val="24"/>
          <w:szCs w:val="24"/>
          <w:lang w:bidi="ar-SA"/>
        </w:rPr>
      </w:pPr>
    </w:p>
    <w:p w:rsidR="009C6C0F" w:rsidRPr="009C6C0F" w:rsidRDefault="009C6C0F" w:rsidP="00980530">
      <w:pPr>
        <w:widowControl/>
        <w:numPr>
          <w:ilvl w:val="0"/>
          <w:numId w:val="15"/>
        </w:numPr>
        <w:tabs>
          <w:tab w:val="clear" w:pos="720"/>
        </w:tabs>
        <w:autoSpaceDE/>
        <w:autoSpaceDN/>
        <w:ind w:left="0" w:firstLine="0"/>
        <w:jc w:val="both"/>
        <w:outlineLvl w:val="2"/>
        <w:rPr>
          <w:b/>
          <w:bCs/>
          <w:sz w:val="24"/>
          <w:szCs w:val="24"/>
          <w:lang w:bidi="ar-SA"/>
        </w:rPr>
      </w:pPr>
      <w:r w:rsidRPr="009C6C0F">
        <w:rPr>
          <w:b/>
          <w:bCs/>
          <w:sz w:val="24"/>
          <w:szCs w:val="24"/>
          <w:lang w:bidi="ar-SA"/>
        </w:rPr>
        <w:t>1. Цель</w:t>
      </w:r>
    </w:p>
    <w:p w:rsidR="009C6C0F" w:rsidRPr="009C6C0F" w:rsidRDefault="009C6C0F" w:rsidP="009C6C0F">
      <w:pPr>
        <w:widowControl/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sz w:val="24"/>
          <w:szCs w:val="24"/>
          <w:lang w:bidi="ar-SA"/>
        </w:rPr>
        <w:t>Освоить методику определения древесных пород по генеративным органам и научиться оценивать качество семенного материала для целей лесовосстановления и селекции.</w:t>
      </w:r>
    </w:p>
    <w:p w:rsidR="009C6C0F" w:rsidRPr="009C6C0F" w:rsidRDefault="009C6C0F" w:rsidP="00980530">
      <w:pPr>
        <w:widowControl/>
        <w:numPr>
          <w:ilvl w:val="0"/>
          <w:numId w:val="15"/>
        </w:numPr>
        <w:tabs>
          <w:tab w:val="clear" w:pos="720"/>
        </w:tabs>
        <w:autoSpaceDE/>
        <w:autoSpaceDN/>
        <w:ind w:left="0" w:firstLine="0"/>
        <w:jc w:val="both"/>
        <w:outlineLvl w:val="2"/>
        <w:rPr>
          <w:b/>
          <w:bCs/>
          <w:sz w:val="24"/>
          <w:szCs w:val="24"/>
          <w:lang w:bidi="ar-SA"/>
        </w:rPr>
      </w:pPr>
      <w:r w:rsidRPr="009C6C0F">
        <w:rPr>
          <w:b/>
          <w:bCs/>
          <w:sz w:val="24"/>
          <w:szCs w:val="24"/>
          <w:lang w:bidi="ar-SA"/>
        </w:rPr>
        <w:t>2. Оборудование и материалы</w:t>
      </w:r>
    </w:p>
    <w:p w:rsidR="009C6C0F" w:rsidRPr="009C6C0F" w:rsidRDefault="009C6C0F" w:rsidP="00980530">
      <w:pPr>
        <w:widowControl/>
        <w:numPr>
          <w:ilvl w:val="0"/>
          <w:numId w:val="15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sz w:val="24"/>
          <w:szCs w:val="24"/>
          <w:lang w:bidi="ar-SA"/>
        </w:rPr>
        <w:t>Гербарные образцы или живые ветви с соцветиями и плодами.</w:t>
      </w:r>
    </w:p>
    <w:p w:rsidR="009C6C0F" w:rsidRPr="009C6C0F" w:rsidRDefault="009C6C0F" w:rsidP="00980530">
      <w:pPr>
        <w:widowControl/>
        <w:numPr>
          <w:ilvl w:val="0"/>
          <w:numId w:val="15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sz w:val="24"/>
          <w:szCs w:val="24"/>
          <w:lang w:bidi="ar-SA"/>
        </w:rPr>
        <w:t>Коллекция семян изучаемых пород.</w:t>
      </w:r>
    </w:p>
    <w:p w:rsidR="009C6C0F" w:rsidRPr="009C6C0F" w:rsidRDefault="009C6C0F" w:rsidP="00980530">
      <w:pPr>
        <w:widowControl/>
        <w:numPr>
          <w:ilvl w:val="0"/>
          <w:numId w:val="15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sz w:val="24"/>
          <w:szCs w:val="24"/>
          <w:lang w:bidi="ar-SA"/>
        </w:rPr>
        <w:t>Лупа ручная (10-кратная) или бинокулярный микроскоп.</w:t>
      </w:r>
    </w:p>
    <w:p w:rsidR="009C6C0F" w:rsidRPr="009C6C0F" w:rsidRDefault="009C6C0F" w:rsidP="00980530">
      <w:pPr>
        <w:widowControl/>
        <w:numPr>
          <w:ilvl w:val="0"/>
          <w:numId w:val="15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sz w:val="24"/>
          <w:szCs w:val="24"/>
          <w:lang w:bidi="ar-SA"/>
        </w:rPr>
        <w:t>Весы лабораторные (для определения массы 1000 семян).</w:t>
      </w:r>
    </w:p>
    <w:p w:rsidR="009C6C0F" w:rsidRPr="009C6C0F" w:rsidRDefault="009C6C0F" w:rsidP="00980530">
      <w:pPr>
        <w:widowControl/>
        <w:numPr>
          <w:ilvl w:val="0"/>
          <w:numId w:val="15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sz w:val="24"/>
          <w:szCs w:val="24"/>
          <w:lang w:bidi="ar-SA"/>
        </w:rPr>
        <w:t>Линейка, штангенциркуль.</w:t>
      </w:r>
    </w:p>
    <w:p w:rsidR="009C6C0F" w:rsidRPr="009C6C0F" w:rsidRDefault="009C6C0F" w:rsidP="00980530">
      <w:pPr>
        <w:widowControl/>
        <w:numPr>
          <w:ilvl w:val="0"/>
          <w:numId w:val="15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sz w:val="24"/>
          <w:szCs w:val="24"/>
          <w:lang w:bidi="ar-SA"/>
        </w:rPr>
        <w:t>Определители растений.</w:t>
      </w:r>
    </w:p>
    <w:p w:rsidR="009C6C0F" w:rsidRPr="009C6C0F" w:rsidRDefault="009C6C0F" w:rsidP="00980530">
      <w:pPr>
        <w:widowControl/>
        <w:numPr>
          <w:ilvl w:val="0"/>
          <w:numId w:val="15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sz w:val="24"/>
          <w:szCs w:val="24"/>
          <w:lang w:bidi="ar-SA"/>
        </w:rPr>
        <w:t>Бланки для заполнения таблицы выполнения.</w:t>
      </w:r>
    </w:p>
    <w:p w:rsidR="009C6C0F" w:rsidRPr="009C6C0F" w:rsidRDefault="009C6C0F" w:rsidP="00980530">
      <w:pPr>
        <w:widowControl/>
        <w:numPr>
          <w:ilvl w:val="0"/>
          <w:numId w:val="15"/>
        </w:numPr>
        <w:tabs>
          <w:tab w:val="clear" w:pos="720"/>
        </w:tabs>
        <w:autoSpaceDE/>
        <w:autoSpaceDN/>
        <w:ind w:left="0" w:firstLine="0"/>
        <w:jc w:val="both"/>
        <w:outlineLvl w:val="2"/>
        <w:rPr>
          <w:b/>
          <w:bCs/>
          <w:sz w:val="24"/>
          <w:szCs w:val="24"/>
          <w:lang w:bidi="ar-SA"/>
        </w:rPr>
      </w:pPr>
      <w:r w:rsidRPr="009C6C0F">
        <w:rPr>
          <w:b/>
          <w:bCs/>
          <w:sz w:val="24"/>
          <w:szCs w:val="24"/>
          <w:lang w:bidi="ar-SA"/>
        </w:rPr>
        <w:t>3. Краткая теория</w:t>
      </w:r>
    </w:p>
    <w:p w:rsidR="009C6C0F" w:rsidRPr="009C6C0F" w:rsidRDefault="009C6C0F" w:rsidP="009C6C0F">
      <w:pPr>
        <w:widowControl/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sz w:val="24"/>
          <w:szCs w:val="24"/>
          <w:lang w:bidi="ar-SA"/>
        </w:rPr>
        <w:t xml:space="preserve">Генеративные органы — это органы размножения растений. Их морфология часто является наиболее стабильным и </w:t>
      </w:r>
      <w:proofErr w:type="spellStart"/>
      <w:r w:rsidRPr="009C6C0F">
        <w:rPr>
          <w:sz w:val="24"/>
          <w:szCs w:val="24"/>
          <w:lang w:bidi="ar-SA"/>
        </w:rPr>
        <w:t>видоспецифичным</w:t>
      </w:r>
      <w:proofErr w:type="spellEnd"/>
      <w:r w:rsidRPr="009C6C0F">
        <w:rPr>
          <w:sz w:val="24"/>
          <w:szCs w:val="24"/>
          <w:lang w:bidi="ar-SA"/>
        </w:rPr>
        <w:t xml:space="preserve"> признаком, что делает их незаменимыми для идентификации, особенно в периоды, когда вегетативные органы (листья) отсутствуют.</w:t>
      </w:r>
    </w:p>
    <w:p w:rsidR="009C6C0F" w:rsidRPr="009C6C0F" w:rsidRDefault="009C6C0F" w:rsidP="009C6C0F">
      <w:pPr>
        <w:widowControl/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b/>
          <w:bCs/>
          <w:sz w:val="24"/>
          <w:szCs w:val="24"/>
          <w:lang w:bidi="ar-SA"/>
        </w:rPr>
        <w:t>Ключевые морфологические признаки:</w:t>
      </w:r>
    </w:p>
    <w:p w:rsidR="009C6C0F" w:rsidRPr="009C6C0F" w:rsidRDefault="009C6C0F" w:rsidP="00980530">
      <w:pPr>
        <w:widowControl/>
        <w:numPr>
          <w:ilvl w:val="0"/>
          <w:numId w:val="16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b/>
          <w:bCs/>
          <w:sz w:val="24"/>
          <w:szCs w:val="24"/>
          <w:lang w:bidi="ar-SA"/>
        </w:rPr>
        <w:t>Соцветие:</w:t>
      </w:r>
      <w:r w:rsidRPr="009C6C0F">
        <w:rPr>
          <w:sz w:val="24"/>
          <w:szCs w:val="24"/>
          <w:lang w:bidi="ar-SA"/>
        </w:rPr>
        <w:t xml:space="preserve"> Тип (серёжка, щиток, кисть, зонтик), расположение на побеге.</w:t>
      </w:r>
    </w:p>
    <w:p w:rsidR="009C6C0F" w:rsidRPr="009C6C0F" w:rsidRDefault="009C6C0F" w:rsidP="00980530">
      <w:pPr>
        <w:widowControl/>
        <w:numPr>
          <w:ilvl w:val="0"/>
          <w:numId w:val="16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b/>
          <w:bCs/>
          <w:sz w:val="24"/>
          <w:szCs w:val="24"/>
          <w:lang w:bidi="ar-SA"/>
        </w:rPr>
        <w:t>Цветок:</w:t>
      </w:r>
      <w:r w:rsidRPr="009C6C0F">
        <w:rPr>
          <w:sz w:val="24"/>
          <w:szCs w:val="24"/>
          <w:lang w:bidi="ar-SA"/>
        </w:rPr>
        <w:t xml:space="preserve"> Строение околоцветника, наличие тычинок и пестиков (</w:t>
      </w:r>
      <w:proofErr w:type="gramStart"/>
      <w:r w:rsidRPr="009C6C0F">
        <w:rPr>
          <w:sz w:val="24"/>
          <w:szCs w:val="24"/>
          <w:lang w:bidi="ar-SA"/>
        </w:rPr>
        <w:t>однополые</w:t>
      </w:r>
      <w:proofErr w:type="gramEnd"/>
      <w:r w:rsidRPr="009C6C0F">
        <w:rPr>
          <w:sz w:val="24"/>
          <w:szCs w:val="24"/>
          <w:lang w:bidi="ar-SA"/>
        </w:rPr>
        <w:t>/двуполые).</w:t>
      </w:r>
    </w:p>
    <w:p w:rsidR="009C6C0F" w:rsidRPr="009C6C0F" w:rsidRDefault="009C6C0F" w:rsidP="00980530">
      <w:pPr>
        <w:widowControl/>
        <w:numPr>
          <w:ilvl w:val="0"/>
          <w:numId w:val="16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b/>
          <w:bCs/>
          <w:sz w:val="24"/>
          <w:szCs w:val="24"/>
          <w:lang w:bidi="ar-SA"/>
        </w:rPr>
        <w:t>Плод:</w:t>
      </w:r>
      <w:r w:rsidRPr="009C6C0F">
        <w:rPr>
          <w:sz w:val="24"/>
          <w:szCs w:val="24"/>
          <w:lang w:bidi="ar-SA"/>
        </w:rPr>
        <w:t xml:space="preserve"> </w:t>
      </w:r>
      <w:proofErr w:type="gramStart"/>
      <w:r w:rsidRPr="009C6C0F">
        <w:rPr>
          <w:sz w:val="24"/>
          <w:szCs w:val="24"/>
          <w:lang w:bidi="ar-SA"/>
        </w:rPr>
        <w:t>Тип плода (орешек, крылатка, жёлудь), способ распространения (анемохория — ветром, зоохория — животными).</w:t>
      </w:r>
      <w:proofErr w:type="gramEnd"/>
    </w:p>
    <w:p w:rsidR="009C6C0F" w:rsidRPr="009C6C0F" w:rsidRDefault="009C6C0F" w:rsidP="00980530">
      <w:pPr>
        <w:widowControl/>
        <w:numPr>
          <w:ilvl w:val="0"/>
          <w:numId w:val="16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b/>
          <w:bCs/>
          <w:sz w:val="24"/>
          <w:szCs w:val="24"/>
          <w:lang w:bidi="ar-SA"/>
        </w:rPr>
        <w:t>Семя:</w:t>
      </w:r>
      <w:r w:rsidRPr="009C6C0F">
        <w:rPr>
          <w:sz w:val="24"/>
          <w:szCs w:val="24"/>
          <w:lang w:bidi="ar-SA"/>
        </w:rPr>
        <w:t xml:space="preserve"> Форма, размер, наличие приспособлений для полёта (крылатка у клёна), масса.</w:t>
      </w:r>
    </w:p>
    <w:p w:rsidR="009C6C0F" w:rsidRPr="009C6C0F" w:rsidRDefault="009C6C0F" w:rsidP="009C6C0F">
      <w:pPr>
        <w:widowControl/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b/>
          <w:bCs/>
          <w:sz w:val="24"/>
          <w:szCs w:val="24"/>
          <w:lang w:bidi="ar-SA"/>
        </w:rPr>
        <w:t>Значение для лесного хозяйства:</w:t>
      </w:r>
    </w:p>
    <w:p w:rsidR="009C6C0F" w:rsidRPr="009C6C0F" w:rsidRDefault="009C6C0F" w:rsidP="00980530">
      <w:pPr>
        <w:widowControl/>
        <w:numPr>
          <w:ilvl w:val="0"/>
          <w:numId w:val="17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b/>
          <w:bCs/>
          <w:sz w:val="24"/>
          <w:szCs w:val="24"/>
          <w:lang w:bidi="ar-SA"/>
        </w:rPr>
        <w:t>Лесовосстановление:</w:t>
      </w:r>
      <w:r w:rsidRPr="009C6C0F">
        <w:rPr>
          <w:sz w:val="24"/>
          <w:szCs w:val="24"/>
          <w:lang w:bidi="ar-SA"/>
        </w:rPr>
        <w:t xml:space="preserve"> Семена являются основным посевным материалом. Их качество напрямую влияет на всхожесть и будущие насаждения.</w:t>
      </w:r>
    </w:p>
    <w:p w:rsidR="009C6C0F" w:rsidRPr="009C6C0F" w:rsidRDefault="009C6C0F" w:rsidP="00980530">
      <w:pPr>
        <w:widowControl/>
        <w:numPr>
          <w:ilvl w:val="0"/>
          <w:numId w:val="17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b/>
          <w:bCs/>
          <w:sz w:val="24"/>
          <w:szCs w:val="24"/>
          <w:lang w:bidi="ar-SA"/>
        </w:rPr>
        <w:t>Селекция:</w:t>
      </w:r>
      <w:r w:rsidRPr="009C6C0F">
        <w:rPr>
          <w:sz w:val="24"/>
          <w:szCs w:val="24"/>
          <w:lang w:bidi="ar-SA"/>
        </w:rPr>
        <w:t xml:space="preserve"> Отбор семян с лучших деревьев (плюсовых) позволяет создавать высокопродуктивные леса.</w:t>
      </w:r>
    </w:p>
    <w:p w:rsidR="009C6C0F" w:rsidRPr="009C6C0F" w:rsidRDefault="009C6C0F" w:rsidP="00980530">
      <w:pPr>
        <w:widowControl/>
        <w:numPr>
          <w:ilvl w:val="0"/>
          <w:numId w:val="17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b/>
          <w:bCs/>
          <w:sz w:val="24"/>
          <w:szCs w:val="24"/>
          <w:lang w:bidi="ar-SA"/>
        </w:rPr>
        <w:t>Оценка урожая:</w:t>
      </w:r>
      <w:r w:rsidRPr="009C6C0F">
        <w:rPr>
          <w:sz w:val="24"/>
          <w:szCs w:val="24"/>
          <w:lang w:bidi="ar-SA"/>
        </w:rPr>
        <w:t xml:space="preserve"> Анализ генеративных органов позволяет прогнозировать урожайность года и планировать заготовку семян.</w:t>
      </w:r>
    </w:p>
    <w:p w:rsidR="009C6C0F" w:rsidRPr="009C6C0F" w:rsidRDefault="009C6C0F" w:rsidP="00980530">
      <w:pPr>
        <w:widowControl/>
        <w:numPr>
          <w:ilvl w:val="0"/>
          <w:numId w:val="15"/>
        </w:numPr>
        <w:tabs>
          <w:tab w:val="clear" w:pos="720"/>
        </w:tabs>
        <w:autoSpaceDE/>
        <w:autoSpaceDN/>
        <w:ind w:left="0" w:firstLine="0"/>
        <w:jc w:val="both"/>
        <w:outlineLvl w:val="2"/>
        <w:rPr>
          <w:b/>
          <w:bCs/>
          <w:sz w:val="24"/>
          <w:szCs w:val="24"/>
          <w:lang w:bidi="ar-SA"/>
        </w:rPr>
      </w:pPr>
      <w:r w:rsidRPr="009C6C0F">
        <w:rPr>
          <w:b/>
          <w:bCs/>
          <w:sz w:val="24"/>
          <w:szCs w:val="24"/>
          <w:lang w:bidi="ar-SA"/>
        </w:rPr>
        <w:t>4. Задания</w:t>
      </w:r>
    </w:p>
    <w:p w:rsidR="009C6C0F" w:rsidRPr="009C6C0F" w:rsidRDefault="009C6C0F" w:rsidP="00980530">
      <w:pPr>
        <w:widowControl/>
        <w:numPr>
          <w:ilvl w:val="0"/>
          <w:numId w:val="18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sz w:val="24"/>
          <w:szCs w:val="24"/>
          <w:lang w:bidi="ar-SA"/>
        </w:rPr>
        <w:t>Рассмотреть предложенные образцы соцветий, цветков и плодов изучаемых пород.</w:t>
      </w:r>
    </w:p>
    <w:p w:rsidR="009C6C0F" w:rsidRPr="009C6C0F" w:rsidRDefault="009C6C0F" w:rsidP="00980530">
      <w:pPr>
        <w:widowControl/>
        <w:numPr>
          <w:ilvl w:val="0"/>
          <w:numId w:val="18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sz w:val="24"/>
          <w:szCs w:val="24"/>
          <w:lang w:bidi="ar-SA"/>
        </w:rPr>
        <w:t>Определить тип соцветия и плода для каждого объекта.</w:t>
      </w:r>
    </w:p>
    <w:p w:rsidR="009C6C0F" w:rsidRPr="009C6C0F" w:rsidRDefault="009C6C0F" w:rsidP="00980530">
      <w:pPr>
        <w:widowControl/>
        <w:numPr>
          <w:ilvl w:val="0"/>
          <w:numId w:val="18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sz w:val="24"/>
          <w:szCs w:val="24"/>
          <w:lang w:bidi="ar-SA"/>
        </w:rPr>
        <w:t>Изучить коллекцию семян: измерить размеры, определить массу 1000 семян.</w:t>
      </w:r>
    </w:p>
    <w:p w:rsidR="009C6C0F" w:rsidRPr="009C6C0F" w:rsidRDefault="009C6C0F" w:rsidP="00980530">
      <w:pPr>
        <w:widowControl/>
        <w:numPr>
          <w:ilvl w:val="0"/>
          <w:numId w:val="18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sz w:val="24"/>
          <w:szCs w:val="24"/>
          <w:lang w:bidi="ar-SA"/>
        </w:rPr>
        <w:t>Оценить внешний вид семян на предмет повреждений и болезней.</w:t>
      </w:r>
    </w:p>
    <w:p w:rsidR="009C6C0F" w:rsidRPr="009C6C0F" w:rsidRDefault="009C6C0F" w:rsidP="00980530">
      <w:pPr>
        <w:widowControl/>
        <w:numPr>
          <w:ilvl w:val="0"/>
          <w:numId w:val="18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sz w:val="24"/>
          <w:szCs w:val="24"/>
          <w:lang w:bidi="ar-SA"/>
        </w:rPr>
        <w:t>Заполнить таблицу выполнения по эталону.</w:t>
      </w:r>
    </w:p>
    <w:p w:rsidR="009C6C0F" w:rsidRPr="009C6C0F" w:rsidRDefault="009C6C0F" w:rsidP="00980530">
      <w:pPr>
        <w:widowControl/>
        <w:numPr>
          <w:ilvl w:val="0"/>
          <w:numId w:val="18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sz w:val="24"/>
          <w:szCs w:val="24"/>
          <w:lang w:bidi="ar-SA"/>
        </w:rPr>
        <w:t>Сделать вывод о потенциальной пригодности семян для посева.</w:t>
      </w:r>
    </w:p>
    <w:p w:rsidR="009C6C0F" w:rsidRPr="009C6C0F" w:rsidRDefault="009C6C0F" w:rsidP="009C6C0F">
      <w:pPr>
        <w:widowControl/>
        <w:autoSpaceDE/>
        <w:autoSpaceDN/>
        <w:jc w:val="both"/>
        <w:rPr>
          <w:sz w:val="24"/>
          <w:szCs w:val="24"/>
          <w:lang w:bidi="ar-SA"/>
        </w:rPr>
      </w:pPr>
    </w:p>
    <w:p w:rsidR="009C6C0F" w:rsidRPr="009C6C0F" w:rsidRDefault="009C6C0F" w:rsidP="00980530">
      <w:pPr>
        <w:widowControl/>
        <w:numPr>
          <w:ilvl w:val="0"/>
          <w:numId w:val="15"/>
        </w:numPr>
        <w:tabs>
          <w:tab w:val="clear" w:pos="720"/>
        </w:tabs>
        <w:autoSpaceDE/>
        <w:autoSpaceDN/>
        <w:ind w:left="0" w:firstLine="0"/>
        <w:jc w:val="both"/>
        <w:outlineLvl w:val="2"/>
        <w:rPr>
          <w:b/>
          <w:bCs/>
          <w:sz w:val="24"/>
          <w:szCs w:val="24"/>
          <w:lang w:bidi="ar-SA"/>
        </w:rPr>
      </w:pPr>
      <w:r w:rsidRPr="009C6C0F">
        <w:rPr>
          <w:b/>
          <w:bCs/>
          <w:sz w:val="24"/>
          <w:szCs w:val="24"/>
          <w:lang w:bidi="ar-SA"/>
        </w:rPr>
        <w:t>5. Эталон: Таблица выполнения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4"/>
        <w:gridCol w:w="2175"/>
        <w:gridCol w:w="1989"/>
        <w:gridCol w:w="2123"/>
        <w:gridCol w:w="2281"/>
      </w:tblGrid>
      <w:tr w:rsidR="009C6C0F" w:rsidRPr="009C6C0F" w:rsidTr="004608F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sz w:val="20"/>
                <w:szCs w:val="20"/>
                <w:lang w:bidi="ar-SA"/>
              </w:rPr>
              <w:t>Признак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sz w:val="20"/>
                <w:szCs w:val="20"/>
                <w:lang w:bidi="ar-SA"/>
              </w:rPr>
              <w:t xml:space="preserve">Берёза </w:t>
            </w:r>
            <w:proofErr w:type="spellStart"/>
            <w:r w:rsidRPr="009C6C0F">
              <w:rPr>
                <w:b/>
                <w:bCs/>
                <w:sz w:val="20"/>
                <w:szCs w:val="20"/>
                <w:lang w:bidi="ar-SA"/>
              </w:rPr>
              <w:t>повислая</w:t>
            </w:r>
            <w:proofErr w:type="spellEnd"/>
            <w:r w:rsidRPr="009C6C0F">
              <w:rPr>
                <w:b/>
                <w:bCs/>
                <w:sz w:val="20"/>
                <w:szCs w:val="20"/>
                <w:lang w:bidi="ar-SA"/>
              </w:rPr>
              <w:t xml:space="preserve"> (</w:t>
            </w:r>
            <w:proofErr w:type="spellStart"/>
            <w:r w:rsidRPr="009C6C0F">
              <w:rPr>
                <w:b/>
                <w:bCs/>
                <w:i/>
                <w:iCs/>
                <w:sz w:val="20"/>
                <w:szCs w:val="20"/>
                <w:lang w:bidi="ar-SA"/>
              </w:rPr>
              <w:t>Betula</w:t>
            </w:r>
            <w:proofErr w:type="spellEnd"/>
            <w:r w:rsidRPr="009C6C0F">
              <w:rPr>
                <w:b/>
                <w:bCs/>
                <w:i/>
                <w:iCs/>
                <w:sz w:val="20"/>
                <w:szCs w:val="20"/>
                <w:lang w:bidi="ar-SA"/>
              </w:rPr>
              <w:t xml:space="preserve"> </w:t>
            </w:r>
            <w:proofErr w:type="spellStart"/>
            <w:r w:rsidRPr="009C6C0F">
              <w:rPr>
                <w:b/>
                <w:bCs/>
                <w:i/>
                <w:iCs/>
                <w:sz w:val="20"/>
                <w:szCs w:val="20"/>
                <w:lang w:bidi="ar-SA"/>
              </w:rPr>
              <w:t>pendula</w:t>
            </w:r>
            <w:proofErr w:type="spellEnd"/>
            <w:r w:rsidRPr="009C6C0F">
              <w:rPr>
                <w:b/>
                <w:bCs/>
                <w:sz w:val="20"/>
                <w:szCs w:val="20"/>
                <w:lang w:bidi="ar-SA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sz w:val="20"/>
                <w:szCs w:val="20"/>
                <w:lang w:bidi="ar-SA"/>
              </w:rPr>
              <w:t>Липа мелколистная (</w:t>
            </w:r>
            <w:proofErr w:type="spellStart"/>
            <w:r w:rsidRPr="009C6C0F">
              <w:rPr>
                <w:b/>
                <w:bCs/>
                <w:i/>
                <w:iCs/>
                <w:sz w:val="20"/>
                <w:szCs w:val="20"/>
                <w:lang w:bidi="ar-SA"/>
              </w:rPr>
              <w:t>Tilia</w:t>
            </w:r>
            <w:proofErr w:type="spellEnd"/>
            <w:r w:rsidRPr="009C6C0F">
              <w:rPr>
                <w:b/>
                <w:bCs/>
                <w:i/>
                <w:iCs/>
                <w:sz w:val="20"/>
                <w:szCs w:val="20"/>
                <w:lang w:bidi="ar-SA"/>
              </w:rPr>
              <w:t xml:space="preserve"> </w:t>
            </w:r>
            <w:proofErr w:type="spellStart"/>
            <w:r w:rsidRPr="009C6C0F">
              <w:rPr>
                <w:b/>
                <w:bCs/>
                <w:i/>
                <w:iCs/>
                <w:sz w:val="20"/>
                <w:szCs w:val="20"/>
                <w:lang w:bidi="ar-SA"/>
              </w:rPr>
              <w:t>cordata</w:t>
            </w:r>
            <w:proofErr w:type="spellEnd"/>
            <w:r w:rsidRPr="009C6C0F">
              <w:rPr>
                <w:b/>
                <w:bCs/>
                <w:sz w:val="20"/>
                <w:szCs w:val="20"/>
                <w:lang w:bidi="ar-SA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sz w:val="20"/>
                <w:szCs w:val="20"/>
                <w:lang w:bidi="ar-SA"/>
              </w:rPr>
              <w:t>Клён остролистный (</w:t>
            </w:r>
            <w:proofErr w:type="spellStart"/>
            <w:r w:rsidRPr="009C6C0F">
              <w:rPr>
                <w:b/>
                <w:bCs/>
                <w:i/>
                <w:iCs/>
                <w:sz w:val="20"/>
                <w:szCs w:val="20"/>
                <w:lang w:bidi="ar-SA"/>
              </w:rPr>
              <w:t>Acer</w:t>
            </w:r>
            <w:proofErr w:type="spellEnd"/>
            <w:r w:rsidRPr="009C6C0F">
              <w:rPr>
                <w:b/>
                <w:bCs/>
                <w:i/>
                <w:iCs/>
                <w:sz w:val="20"/>
                <w:szCs w:val="20"/>
                <w:lang w:bidi="ar-SA"/>
              </w:rPr>
              <w:t xml:space="preserve"> </w:t>
            </w:r>
            <w:proofErr w:type="spellStart"/>
            <w:r w:rsidRPr="009C6C0F">
              <w:rPr>
                <w:b/>
                <w:bCs/>
                <w:i/>
                <w:iCs/>
                <w:sz w:val="20"/>
                <w:szCs w:val="20"/>
                <w:lang w:bidi="ar-SA"/>
              </w:rPr>
              <w:t>platanoides</w:t>
            </w:r>
            <w:proofErr w:type="spellEnd"/>
            <w:r w:rsidRPr="009C6C0F">
              <w:rPr>
                <w:b/>
                <w:bCs/>
                <w:sz w:val="20"/>
                <w:szCs w:val="20"/>
                <w:lang w:bidi="ar-SA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sz w:val="20"/>
                <w:szCs w:val="20"/>
                <w:lang w:bidi="ar-SA"/>
              </w:rPr>
              <w:t>Дуб черешчатый (</w:t>
            </w:r>
            <w:proofErr w:type="spellStart"/>
            <w:r w:rsidRPr="009C6C0F">
              <w:rPr>
                <w:b/>
                <w:bCs/>
                <w:i/>
                <w:iCs/>
                <w:sz w:val="20"/>
                <w:szCs w:val="20"/>
                <w:lang w:bidi="ar-SA"/>
              </w:rPr>
              <w:t>Quercus</w:t>
            </w:r>
            <w:proofErr w:type="spellEnd"/>
            <w:r w:rsidRPr="009C6C0F">
              <w:rPr>
                <w:b/>
                <w:bCs/>
                <w:i/>
                <w:iCs/>
                <w:sz w:val="20"/>
                <w:szCs w:val="20"/>
                <w:lang w:bidi="ar-SA"/>
              </w:rPr>
              <w:t xml:space="preserve"> </w:t>
            </w:r>
            <w:proofErr w:type="spellStart"/>
            <w:r w:rsidRPr="009C6C0F">
              <w:rPr>
                <w:b/>
                <w:bCs/>
                <w:i/>
                <w:iCs/>
                <w:sz w:val="20"/>
                <w:szCs w:val="20"/>
                <w:lang w:bidi="ar-SA"/>
              </w:rPr>
              <w:t>robur</w:t>
            </w:r>
            <w:proofErr w:type="spellEnd"/>
            <w:r w:rsidRPr="009C6C0F">
              <w:rPr>
                <w:b/>
                <w:bCs/>
                <w:sz w:val="20"/>
                <w:szCs w:val="20"/>
                <w:lang w:bidi="ar-SA"/>
              </w:rPr>
              <w:t>)</w:t>
            </w:r>
          </w:p>
        </w:tc>
      </w:tr>
      <w:tr w:rsidR="009C6C0F" w:rsidRPr="009C6C0F" w:rsidTr="004608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sz w:val="20"/>
                <w:szCs w:val="20"/>
                <w:lang w:bidi="ar-SA"/>
              </w:rPr>
              <w:t>1. Соцветие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9C6C0F">
              <w:rPr>
                <w:sz w:val="20"/>
                <w:szCs w:val="20"/>
                <w:lang w:bidi="ar-SA"/>
              </w:rPr>
              <w:t>Поникающая серёжка (</w:t>
            </w:r>
            <w:proofErr w:type="gramStart"/>
            <w:r w:rsidRPr="009C6C0F">
              <w:rPr>
                <w:sz w:val="20"/>
                <w:szCs w:val="20"/>
                <w:lang w:bidi="ar-SA"/>
              </w:rPr>
              <w:t>мужские</w:t>
            </w:r>
            <w:proofErr w:type="gramEnd"/>
            <w:r w:rsidRPr="009C6C0F">
              <w:rPr>
                <w:sz w:val="20"/>
                <w:szCs w:val="20"/>
                <w:lang w:bidi="ar-SA"/>
              </w:rPr>
              <w:t xml:space="preserve"> — длинные, </w:t>
            </w:r>
            <w:r w:rsidRPr="009C6C0F">
              <w:rPr>
                <w:sz w:val="20"/>
                <w:szCs w:val="20"/>
                <w:lang w:bidi="ar-SA"/>
              </w:rPr>
              <w:lastRenderedPageBreak/>
              <w:t>женские — короткие)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9C6C0F">
              <w:rPr>
                <w:sz w:val="20"/>
                <w:szCs w:val="20"/>
                <w:lang w:bidi="ar-SA"/>
              </w:rPr>
              <w:lastRenderedPageBreak/>
              <w:t xml:space="preserve">Полузонтик, свисающий на </w:t>
            </w:r>
            <w:r w:rsidRPr="009C6C0F">
              <w:rPr>
                <w:sz w:val="20"/>
                <w:szCs w:val="20"/>
                <w:lang w:bidi="ar-SA"/>
              </w:rPr>
              <w:lastRenderedPageBreak/>
              <w:t xml:space="preserve">длинном цветоносе с </w:t>
            </w:r>
            <w:proofErr w:type="spellStart"/>
            <w:r w:rsidRPr="009C6C0F">
              <w:rPr>
                <w:sz w:val="20"/>
                <w:szCs w:val="20"/>
                <w:lang w:bidi="ar-SA"/>
              </w:rPr>
              <w:t>прицветным</w:t>
            </w:r>
            <w:proofErr w:type="spellEnd"/>
            <w:r w:rsidRPr="009C6C0F">
              <w:rPr>
                <w:sz w:val="20"/>
                <w:szCs w:val="20"/>
                <w:lang w:bidi="ar-SA"/>
              </w:rPr>
              <w:t xml:space="preserve"> листом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9C6C0F">
              <w:rPr>
                <w:sz w:val="20"/>
                <w:szCs w:val="20"/>
                <w:lang w:bidi="ar-SA"/>
              </w:rPr>
              <w:lastRenderedPageBreak/>
              <w:t>Щиток из нескольких цветков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spellStart"/>
            <w:r w:rsidRPr="009C6C0F">
              <w:rPr>
                <w:sz w:val="20"/>
                <w:szCs w:val="20"/>
                <w:lang w:bidi="ar-SA"/>
              </w:rPr>
              <w:t>Серёжковидное</w:t>
            </w:r>
            <w:proofErr w:type="spellEnd"/>
            <w:r w:rsidRPr="009C6C0F">
              <w:rPr>
                <w:sz w:val="20"/>
                <w:szCs w:val="20"/>
                <w:lang w:bidi="ar-SA"/>
              </w:rPr>
              <w:t xml:space="preserve"> (редуцированное)</w:t>
            </w:r>
          </w:p>
        </w:tc>
      </w:tr>
      <w:tr w:rsidR="009C6C0F" w:rsidRPr="009C6C0F" w:rsidTr="004608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sz w:val="20"/>
                <w:szCs w:val="20"/>
                <w:lang w:bidi="ar-SA"/>
              </w:rPr>
              <w:lastRenderedPageBreak/>
              <w:t>2. Цветок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gramStart"/>
            <w:r w:rsidRPr="009C6C0F">
              <w:rPr>
                <w:sz w:val="20"/>
                <w:szCs w:val="20"/>
                <w:lang w:bidi="ar-SA"/>
              </w:rPr>
              <w:t>Обоеполый</w:t>
            </w:r>
            <w:proofErr w:type="gramEnd"/>
            <w:r w:rsidRPr="009C6C0F">
              <w:rPr>
                <w:sz w:val="20"/>
                <w:szCs w:val="20"/>
                <w:lang w:bidi="ar-SA"/>
              </w:rPr>
              <w:t xml:space="preserve"> (в женских серёжках)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9C6C0F">
              <w:rPr>
                <w:sz w:val="20"/>
                <w:szCs w:val="20"/>
                <w:lang w:bidi="ar-SA"/>
              </w:rPr>
              <w:t>Обоеполый, желтовато-белый, ароматный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9C6C0F">
              <w:rPr>
                <w:sz w:val="20"/>
                <w:szCs w:val="20"/>
                <w:lang w:bidi="ar-SA"/>
              </w:rPr>
              <w:t>Обоеполый, желтовато-зелёный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gramStart"/>
            <w:r w:rsidRPr="009C6C0F">
              <w:rPr>
                <w:sz w:val="20"/>
                <w:szCs w:val="20"/>
                <w:lang w:bidi="ar-SA"/>
              </w:rPr>
              <w:t>Раздельнополые</w:t>
            </w:r>
            <w:proofErr w:type="gramEnd"/>
            <w:r w:rsidRPr="009C6C0F">
              <w:rPr>
                <w:sz w:val="20"/>
                <w:szCs w:val="20"/>
                <w:lang w:bidi="ar-SA"/>
              </w:rPr>
              <w:t xml:space="preserve"> (мужские и женские на одном дереве)</w:t>
            </w:r>
          </w:p>
        </w:tc>
      </w:tr>
      <w:tr w:rsidR="009C6C0F" w:rsidRPr="009C6C0F" w:rsidTr="004608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sz w:val="20"/>
                <w:szCs w:val="20"/>
                <w:lang w:bidi="ar-SA"/>
              </w:rPr>
              <w:t>3. Плод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9C6C0F">
              <w:rPr>
                <w:sz w:val="20"/>
                <w:szCs w:val="20"/>
                <w:lang w:bidi="ar-SA"/>
              </w:rPr>
              <w:t>Мелкий орех с двумя перепончатыми крылышками.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9C6C0F">
              <w:rPr>
                <w:sz w:val="20"/>
                <w:szCs w:val="20"/>
                <w:lang w:bidi="ar-SA"/>
              </w:rPr>
              <w:t>Орешек шарообразной формы.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9C6C0F">
              <w:rPr>
                <w:sz w:val="20"/>
                <w:szCs w:val="20"/>
                <w:lang w:bidi="ar-SA"/>
              </w:rPr>
              <w:t xml:space="preserve">Двойная крылатка, распадающаяся на 2 </w:t>
            </w:r>
            <w:proofErr w:type="gramStart"/>
            <w:r w:rsidRPr="009C6C0F">
              <w:rPr>
                <w:sz w:val="20"/>
                <w:szCs w:val="20"/>
                <w:lang w:bidi="ar-SA"/>
              </w:rPr>
              <w:t>односемянных</w:t>
            </w:r>
            <w:proofErr w:type="gramEnd"/>
            <w:r w:rsidRPr="009C6C0F">
              <w:rPr>
                <w:sz w:val="20"/>
                <w:szCs w:val="20"/>
                <w:lang w:bidi="ar-SA"/>
              </w:rPr>
              <w:t xml:space="preserve"> </w:t>
            </w:r>
            <w:proofErr w:type="spellStart"/>
            <w:r w:rsidRPr="009C6C0F">
              <w:rPr>
                <w:sz w:val="20"/>
                <w:szCs w:val="20"/>
                <w:lang w:bidi="ar-SA"/>
              </w:rPr>
              <w:t>плодика</w:t>
            </w:r>
            <w:proofErr w:type="spellEnd"/>
            <w:r w:rsidRPr="009C6C0F">
              <w:rPr>
                <w:sz w:val="20"/>
                <w:szCs w:val="20"/>
                <w:lang w:bidi="ar-SA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9C6C0F">
              <w:rPr>
                <w:sz w:val="20"/>
                <w:szCs w:val="20"/>
                <w:lang w:bidi="ar-SA"/>
              </w:rPr>
              <w:t>Жёлудь — односемянный орех, погруженный в чашевидную плюску.</w:t>
            </w:r>
          </w:p>
        </w:tc>
      </w:tr>
      <w:tr w:rsidR="009C6C0F" w:rsidRPr="009C6C0F" w:rsidTr="004608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sz w:val="20"/>
                <w:szCs w:val="20"/>
                <w:lang w:bidi="ar-SA"/>
              </w:rPr>
              <w:t>4. Семя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9C6C0F">
              <w:rPr>
                <w:sz w:val="20"/>
                <w:szCs w:val="20"/>
                <w:lang w:bidi="ar-SA"/>
              </w:rPr>
              <w:t>Мелкое, без эндосперма. Распространяется ветром.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gramStart"/>
            <w:r w:rsidRPr="009C6C0F">
              <w:rPr>
                <w:sz w:val="20"/>
                <w:szCs w:val="20"/>
                <w:lang w:bidi="ar-SA"/>
              </w:rPr>
              <w:t>Съедобное</w:t>
            </w:r>
            <w:proofErr w:type="gramEnd"/>
            <w:r w:rsidRPr="009C6C0F">
              <w:rPr>
                <w:sz w:val="20"/>
                <w:szCs w:val="20"/>
                <w:lang w:bidi="ar-SA"/>
              </w:rPr>
              <w:t xml:space="preserve"> для птиц и животных (зоохория).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gramStart"/>
            <w:r w:rsidRPr="009C6C0F">
              <w:rPr>
                <w:sz w:val="20"/>
                <w:szCs w:val="20"/>
                <w:lang w:bidi="ar-SA"/>
              </w:rPr>
              <w:t>Плоское</w:t>
            </w:r>
            <w:proofErr w:type="gramEnd"/>
            <w:r w:rsidRPr="009C6C0F">
              <w:rPr>
                <w:sz w:val="20"/>
                <w:szCs w:val="20"/>
                <w:lang w:bidi="ar-SA"/>
              </w:rPr>
              <w:t>, с выемкой с одной стороны. Распространяется ветром.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9C6C0F">
              <w:rPr>
                <w:sz w:val="20"/>
                <w:szCs w:val="20"/>
                <w:lang w:bidi="ar-SA"/>
              </w:rPr>
              <w:t>Крупное, продолговатое. Распространяется животными (сойками, мышами).</w:t>
            </w:r>
          </w:p>
        </w:tc>
      </w:tr>
      <w:tr w:rsidR="009C6C0F" w:rsidRPr="009C6C0F" w:rsidTr="004608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sz w:val="20"/>
                <w:szCs w:val="20"/>
                <w:lang w:bidi="ar-SA"/>
              </w:rPr>
              <w:t>5. Оценка качества (Эталон)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9C6C0F">
              <w:rPr>
                <w:sz w:val="20"/>
                <w:szCs w:val="20"/>
                <w:lang w:bidi="ar-SA"/>
              </w:rPr>
              <w:t>Семена чистые, без плесени и вредителей. Масса 1000 семян ~0,17 г.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9C6C0F">
              <w:rPr>
                <w:sz w:val="20"/>
                <w:szCs w:val="20"/>
                <w:lang w:bidi="ar-SA"/>
              </w:rPr>
              <w:t>Семена без признаков гнили. Масса 1000 семян ~26-32 г.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9C6C0F">
              <w:rPr>
                <w:sz w:val="20"/>
                <w:szCs w:val="20"/>
                <w:lang w:bidi="ar-SA"/>
              </w:rPr>
              <w:t>Крылатки целые. Масса 1000 семян ~125-150 г.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9C6C0F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9C6C0F">
              <w:rPr>
                <w:sz w:val="20"/>
                <w:szCs w:val="20"/>
                <w:lang w:bidi="ar-SA"/>
              </w:rPr>
              <w:t>Жёлуди плотные, тонут в воде. Масса 1000 шт. ~2500-3500 г.</w:t>
            </w:r>
          </w:p>
        </w:tc>
      </w:tr>
    </w:tbl>
    <w:p w:rsidR="009C6C0F" w:rsidRPr="009C6C0F" w:rsidRDefault="009C6C0F" w:rsidP="00980530">
      <w:pPr>
        <w:widowControl/>
        <w:numPr>
          <w:ilvl w:val="0"/>
          <w:numId w:val="15"/>
        </w:numPr>
        <w:tabs>
          <w:tab w:val="clear" w:pos="720"/>
        </w:tabs>
        <w:autoSpaceDE/>
        <w:autoSpaceDN/>
        <w:ind w:left="0" w:firstLine="0"/>
        <w:jc w:val="both"/>
        <w:outlineLvl w:val="2"/>
        <w:rPr>
          <w:b/>
          <w:bCs/>
          <w:sz w:val="24"/>
          <w:szCs w:val="24"/>
          <w:lang w:bidi="ar-SA"/>
        </w:rPr>
      </w:pPr>
      <w:r w:rsidRPr="009C6C0F">
        <w:rPr>
          <w:b/>
          <w:bCs/>
          <w:sz w:val="24"/>
          <w:szCs w:val="24"/>
          <w:lang w:bidi="ar-SA"/>
        </w:rPr>
        <w:t>6. Контрольные вопросы</w:t>
      </w:r>
    </w:p>
    <w:p w:rsidR="009C6C0F" w:rsidRPr="009C6C0F" w:rsidRDefault="009C6C0F" w:rsidP="00980530">
      <w:pPr>
        <w:widowControl/>
        <w:numPr>
          <w:ilvl w:val="0"/>
          <w:numId w:val="19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sz w:val="24"/>
          <w:szCs w:val="24"/>
          <w:lang w:bidi="ar-SA"/>
        </w:rPr>
        <w:t xml:space="preserve">Как отличить мужские и женские серёжки у берёзы? Какую роль играет </w:t>
      </w:r>
      <w:proofErr w:type="spellStart"/>
      <w:r w:rsidRPr="009C6C0F">
        <w:rPr>
          <w:sz w:val="24"/>
          <w:szCs w:val="24"/>
          <w:lang w:bidi="ar-SA"/>
        </w:rPr>
        <w:t>прицветный</w:t>
      </w:r>
      <w:proofErr w:type="spellEnd"/>
      <w:r w:rsidRPr="009C6C0F">
        <w:rPr>
          <w:sz w:val="24"/>
          <w:szCs w:val="24"/>
          <w:lang w:bidi="ar-SA"/>
        </w:rPr>
        <w:t xml:space="preserve"> лист у липы?</w:t>
      </w:r>
    </w:p>
    <w:p w:rsidR="009C6C0F" w:rsidRPr="009C6C0F" w:rsidRDefault="009C6C0F" w:rsidP="00980530">
      <w:pPr>
        <w:widowControl/>
        <w:numPr>
          <w:ilvl w:val="0"/>
          <w:numId w:val="19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sz w:val="24"/>
          <w:szCs w:val="24"/>
          <w:lang w:bidi="ar-SA"/>
        </w:rPr>
        <w:t>Почему плоды клёна называют «двойной крылаткой»? Каков принцип её полёта?</w:t>
      </w:r>
    </w:p>
    <w:p w:rsidR="009C6C0F" w:rsidRPr="009C6C0F" w:rsidRDefault="009C6C0F" w:rsidP="00980530">
      <w:pPr>
        <w:widowControl/>
        <w:numPr>
          <w:ilvl w:val="0"/>
          <w:numId w:val="19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sz w:val="24"/>
          <w:szCs w:val="24"/>
          <w:lang w:bidi="ar-SA"/>
        </w:rPr>
        <w:t>Как по внешнему виду жёлудя определить его жизнеспособность?</w:t>
      </w:r>
    </w:p>
    <w:p w:rsidR="009C6C0F" w:rsidRPr="009C6C0F" w:rsidRDefault="009C6C0F" w:rsidP="00980530">
      <w:pPr>
        <w:widowControl/>
        <w:numPr>
          <w:ilvl w:val="0"/>
          <w:numId w:val="19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sz w:val="24"/>
          <w:szCs w:val="24"/>
          <w:lang w:bidi="ar-SA"/>
        </w:rPr>
        <w:t xml:space="preserve">В чём разница между орехом (плод липы) и </w:t>
      </w:r>
      <w:proofErr w:type="spellStart"/>
      <w:r w:rsidRPr="009C6C0F">
        <w:rPr>
          <w:sz w:val="24"/>
          <w:szCs w:val="24"/>
          <w:lang w:bidi="ar-SA"/>
        </w:rPr>
        <w:t>жёлудём</w:t>
      </w:r>
      <w:proofErr w:type="spellEnd"/>
      <w:r w:rsidRPr="009C6C0F">
        <w:rPr>
          <w:sz w:val="24"/>
          <w:szCs w:val="24"/>
          <w:lang w:bidi="ar-SA"/>
        </w:rPr>
        <w:t xml:space="preserve"> (плод дуба)?</w:t>
      </w:r>
    </w:p>
    <w:p w:rsidR="009C6C0F" w:rsidRPr="009C6C0F" w:rsidRDefault="009C6C0F" w:rsidP="00980530">
      <w:pPr>
        <w:widowControl/>
        <w:numPr>
          <w:ilvl w:val="0"/>
          <w:numId w:val="19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sz w:val="24"/>
          <w:szCs w:val="24"/>
          <w:lang w:bidi="ar-SA"/>
        </w:rPr>
        <w:t>Почему генеративные органы часто являются более надёжным признаком для определения вида, чем листья?</w:t>
      </w:r>
    </w:p>
    <w:p w:rsidR="009C6C0F" w:rsidRPr="009C6C0F" w:rsidRDefault="009C6C0F" w:rsidP="00980530">
      <w:pPr>
        <w:widowControl/>
        <w:numPr>
          <w:ilvl w:val="0"/>
          <w:numId w:val="15"/>
        </w:numPr>
        <w:tabs>
          <w:tab w:val="clear" w:pos="720"/>
        </w:tabs>
        <w:autoSpaceDE/>
        <w:autoSpaceDN/>
        <w:ind w:left="0" w:firstLine="0"/>
        <w:jc w:val="both"/>
        <w:outlineLvl w:val="2"/>
        <w:rPr>
          <w:b/>
          <w:bCs/>
          <w:sz w:val="24"/>
          <w:szCs w:val="24"/>
          <w:lang w:bidi="ar-SA"/>
        </w:rPr>
      </w:pPr>
      <w:r w:rsidRPr="009C6C0F">
        <w:rPr>
          <w:b/>
          <w:bCs/>
          <w:sz w:val="24"/>
          <w:szCs w:val="24"/>
          <w:lang w:bidi="ar-SA"/>
        </w:rPr>
        <w:t>7. Задания и задачи для самостоятельной работы</w:t>
      </w:r>
    </w:p>
    <w:p w:rsidR="009C6C0F" w:rsidRPr="009C6C0F" w:rsidRDefault="009C6C0F" w:rsidP="009C6C0F">
      <w:pPr>
        <w:widowControl/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b/>
          <w:bCs/>
          <w:sz w:val="24"/>
          <w:szCs w:val="24"/>
          <w:lang w:bidi="ar-SA"/>
        </w:rPr>
        <w:t>Задача:</w:t>
      </w:r>
      <w:r w:rsidRPr="009C6C0F">
        <w:rPr>
          <w:sz w:val="24"/>
          <w:szCs w:val="24"/>
          <w:lang w:bidi="ar-SA"/>
        </w:rPr>
        <w:t xml:space="preserve"> При обследовании лесосеменной плантации было собрано 10 кг семян сосны обыкновенной. После очистки и отбраковки пустых семян масса кондиционной партии составила 8 кг. Известно, что масса 1000 чистых семян сосны в среднем составляет 5.8 г. Рассчитайте:</w:t>
      </w:r>
    </w:p>
    <w:p w:rsidR="009C6C0F" w:rsidRPr="009C6C0F" w:rsidRDefault="009C6C0F" w:rsidP="00980530">
      <w:pPr>
        <w:widowControl/>
        <w:numPr>
          <w:ilvl w:val="0"/>
          <w:numId w:val="20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sz w:val="24"/>
          <w:szCs w:val="24"/>
          <w:lang w:bidi="ar-SA"/>
        </w:rPr>
        <w:t>Процент выхода чистых семян от общей массы шишек.</w:t>
      </w:r>
    </w:p>
    <w:p w:rsidR="009C6C0F" w:rsidRPr="009C6C0F" w:rsidRDefault="009C6C0F" w:rsidP="00980530">
      <w:pPr>
        <w:widowControl/>
        <w:numPr>
          <w:ilvl w:val="0"/>
          <w:numId w:val="20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sz w:val="24"/>
          <w:szCs w:val="24"/>
          <w:lang w:bidi="ar-SA"/>
        </w:rPr>
        <w:t>Приблизительное количество семян в полученной партии.</w:t>
      </w:r>
    </w:p>
    <w:p w:rsidR="009C6C0F" w:rsidRPr="009C6C0F" w:rsidRDefault="009C6C0F" w:rsidP="009C6C0F">
      <w:pPr>
        <w:widowControl/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b/>
          <w:bCs/>
          <w:sz w:val="24"/>
          <w:szCs w:val="24"/>
          <w:lang w:bidi="ar-SA"/>
        </w:rPr>
        <w:t>Решение:</w:t>
      </w:r>
    </w:p>
    <w:p w:rsidR="009C6C0F" w:rsidRPr="009C6C0F" w:rsidRDefault="009C6C0F" w:rsidP="00980530">
      <w:pPr>
        <w:widowControl/>
        <w:numPr>
          <w:ilvl w:val="0"/>
          <w:numId w:val="21"/>
        </w:numPr>
        <w:autoSpaceDE/>
        <w:autoSpaceDN/>
        <w:jc w:val="both"/>
        <w:rPr>
          <w:sz w:val="24"/>
          <w:szCs w:val="24"/>
          <w:lang w:bidi="ar-SA"/>
        </w:rPr>
      </w:pPr>
      <w:r w:rsidRPr="009C6C0F">
        <w:rPr>
          <w:sz w:val="24"/>
          <w:szCs w:val="24"/>
          <w:lang w:bidi="ar-SA"/>
        </w:rPr>
        <w:t>Выход чистых семян: (8кг/10кг)×100%=80% Количество семян:</w:t>
      </w:r>
    </w:p>
    <w:p w:rsidR="009C6C0F" w:rsidRDefault="009C6C0F" w:rsidP="00980530">
      <w:pPr>
        <w:widowControl/>
        <w:numPr>
          <w:ilvl w:val="1"/>
          <w:numId w:val="21"/>
        </w:numPr>
        <w:tabs>
          <w:tab w:val="clear" w:pos="144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9C6C0F">
        <w:rPr>
          <w:sz w:val="24"/>
          <w:szCs w:val="24"/>
          <w:lang w:bidi="ar-SA"/>
        </w:rPr>
        <w:t xml:space="preserve">Масса партии в граммах: 8 кг=8000 г8 </w:t>
      </w:r>
    </w:p>
    <w:p w:rsidR="009C6C0F" w:rsidRDefault="009C6C0F" w:rsidP="00980530">
      <w:pPr>
        <w:widowControl/>
        <w:numPr>
          <w:ilvl w:val="1"/>
          <w:numId w:val="21"/>
        </w:numPr>
        <w:tabs>
          <w:tab w:val="clear" w:pos="144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9C6C0F">
        <w:rPr>
          <w:sz w:val="24"/>
          <w:szCs w:val="24"/>
          <w:lang w:bidi="ar-SA"/>
        </w:rPr>
        <w:t>Ко</w:t>
      </w:r>
      <w:r w:rsidR="008A2AB3">
        <w:rPr>
          <w:sz w:val="24"/>
          <w:szCs w:val="24"/>
          <w:lang w:bidi="ar-SA"/>
        </w:rPr>
        <w:t xml:space="preserve">личество тысяч семян: 8000г/5.8 </w:t>
      </w:r>
      <w:r w:rsidRPr="009C6C0F">
        <w:rPr>
          <w:sz w:val="24"/>
          <w:szCs w:val="24"/>
          <w:lang w:bidi="ar-SA"/>
        </w:rPr>
        <w:t xml:space="preserve">г≈13798000 </w:t>
      </w:r>
    </w:p>
    <w:p w:rsidR="009C6C0F" w:rsidRDefault="009C6C0F" w:rsidP="00980530">
      <w:pPr>
        <w:widowControl/>
        <w:numPr>
          <w:ilvl w:val="1"/>
          <w:numId w:val="21"/>
        </w:numPr>
        <w:tabs>
          <w:tab w:val="clear" w:pos="144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9C6C0F">
        <w:rPr>
          <w:sz w:val="24"/>
          <w:szCs w:val="24"/>
          <w:lang w:bidi="ar-SA"/>
        </w:rPr>
        <w:t xml:space="preserve">Общее количество семян: </w:t>
      </w:r>
      <w:r w:rsidR="008A2AB3">
        <w:rPr>
          <w:sz w:val="24"/>
          <w:szCs w:val="24"/>
          <w:lang w:bidi="ar-SA"/>
        </w:rPr>
        <w:t>1379×1000=1</w:t>
      </w:r>
      <w:r>
        <w:rPr>
          <w:sz w:val="24"/>
          <w:szCs w:val="24"/>
          <w:lang w:bidi="ar-SA"/>
        </w:rPr>
        <w:t xml:space="preserve">379 0001379 </w:t>
      </w:r>
    </w:p>
    <w:p w:rsidR="009C6C0F" w:rsidRPr="009C6C0F" w:rsidRDefault="009C6C0F" w:rsidP="00980530">
      <w:pPr>
        <w:widowControl/>
        <w:numPr>
          <w:ilvl w:val="1"/>
          <w:numId w:val="21"/>
        </w:numPr>
        <w:tabs>
          <w:tab w:val="clear" w:pos="144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9C6C0F">
        <w:rPr>
          <w:b/>
          <w:bCs/>
          <w:sz w:val="24"/>
          <w:szCs w:val="24"/>
          <w:lang w:bidi="ar-SA"/>
        </w:rPr>
        <w:t>Задание:</w:t>
      </w:r>
      <w:r w:rsidRPr="009C6C0F">
        <w:rPr>
          <w:sz w:val="24"/>
          <w:szCs w:val="24"/>
          <w:lang w:bidi="ar-SA"/>
        </w:rPr>
        <w:t xml:space="preserve"> Соберите в парке или лесу по одному плоду или соплодию разных деревьев. Определите их видовую принадлежность по морфологическим признакам плода и семени.</w:t>
      </w:r>
    </w:p>
    <w:p w:rsidR="009C6C0F" w:rsidRPr="009C6C0F" w:rsidRDefault="009C6C0F" w:rsidP="00980530">
      <w:pPr>
        <w:widowControl/>
        <w:numPr>
          <w:ilvl w:val="0"/>
          <w:numId w:val="15"/>
        </w:numPr>
        <w:tabs>
          <w:tab w:val="clear" w:pos="720"/>
        </w:tabs>
        <w:autoSpaceDE/>
        <w:autoSpaceDN/>
        <w:ind w:left="0" w:firstLine="0"/>
        <w:jc w:val="both"/>
        <w:outlineLvl w:val="2"/>
        <w:rPr>
          <w:b/>
          <w:bCs/>
          <w:sz w:val="24"/>
          <w:szCs w:val="24"/>
          <w:lang w:bidi="ar-SA"/>
        </w:rPr>
      </w:pPr>
      <w:r w:rsidRPr="009C6C0F">
        <w:rPr>
          <w:b/>
          <w:bCs/>
          <w:sz w:val="24"/>
          <w:szCs w:val="24"/>
          <w:lang w:bidi="ar-SA"/>
        </w:rPr>
        <w:t>8. Вывод</w:t>
      </w:r>
    </w:p>
    <w:p w:rsidR="009C6C0F" w:rsidRPr="009C6C0F" w:rsidRDefault="009C6C0F" w:rsidP="009C6C0F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9C6C0F">
        <w:rPr>
          <w:sz w:val="24"/>
          <w:szCs w:val="24"/>
          <w:lang w:bidi="ar-SA"/>
        </w:rPr>
        <w:t xml:space="preserve">В ходе выполнения практической работы было установлено, что морфологический анализ генеративных органов является ключевым методом не только для точной идентификации древесных пород в период плодоношения, но и для оценки их репродуктивного потенциала. Анализ качества семенного материала (масса, </w:t>
      </w:r>
      <w:proofErr w:type="spellStart"/>
      <w:r w:rsidRPr="009C6C0F">
        <w:rPr>
          <w:sz w:val="24"/>
          <w:szCs w:val="24"/>
          <w:lang w:bidi="ar-SA"/>
        </w:rPr>
        <w:t>полнозернистость</w:t>
      </w:r>
      <w:proofErr w:type="spellEnd"/>
      <w:r w:rsidRPr="009C6C0F">
        <w:rPr>
          <w:sz w:val="24"/>
          <w:szCs w:val="24"/>
          <w:lang w:bidi="ar-SA"/>
        </w:rPr>
        <w:t>, отсутствие болезней) позволяет прогнозировать успешность естественного возобновления леса и эффективность создания лесных культур. Полученные навыки необходимы лесоводам для планирования заготовки семян и организации лесовосстановительных работ.</w:t>
      </w:r>
    </w:p>
    <w:p w:rsidR="00015673" w:rsidRDefault="00015673" w:rsidP="00015673">
      <w:pPr>
        <w:pStyle w:val="TableParagraph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Практико-ориентированный компонент</w:t>
      </w:r>
    </w:p>
    <w:p w:rsidR="00964EFB" w:rsidRDefault="00964EFB" w:rsidP="0032474E">
      <w:pPr>
        <w:pStyle w:val="TableParagraph"/>
        <w:jc w:val="center"/>
        <w:rPr>
          <w:b/>
          <w:sz w:val="24"/>
          <w:szCs w:val="24"/>
        </w:rPr>
      </w:pPr>
    </w:p>
    <w:p w:rsidR="009C6C0F" w:rsidRPr="00F74950" w:rsidRDefault="009C6C0F" w:rsidP="00F74950">
      <w:pPr>
        <w:widowControl/>
        <w:autoSpaceDE/>
        <w:autoSpaceDN/>
        <w:rPr>
          <w:i/>
          <w:sz w:val="20"/>
          <w:szCs w:val="20"/>
          <w:lang w:bidi="ar-SA"/>
        </w:rPr>
      </w:pPr>
      <w:r w:rsidRPr="00F74950">
        <w:rPr>
          <w:i/>
          <w:sz w:val="20"/>
          <w:szCs w:val="20"/>
          <w:lang w:bidi="ar-SA"/>
        </w:rPr>
        <w:lastRenderedPageBreak/>
        <w:t>Анализ генеративных органов (соцветий, цветков, плодов и семян) — это завершающий и один из самых информативных этапов в определении древесных пород. Он позволяет не только идентифицировать вид, но и оценить его репродуктивное здоровье, что имеет прямое практическое значение для лесного хозяйства.</w:t>
      </w:r>
    </w:p>
    <w:p w:rsidR="009C6C0F" w:rsidRPr="009C6C0F" w:rsidRDefault="009C6C0F" w:rsidP="00F74950">
      <w:pPr>
        <w:widowControl/>
        <w:autoSpaceDE/>
        <w:autoSpaceDN/>
        <w:rPr>
          <w:i/>
          <w:sz w:val="20"/>
          <w:szCs w:val="20"/>
          <w:lang w:bidi="ar-SA"/>
        </w:rPr>
      </w:pPr>
      <w:r w:rsidRPr="009C6C0F">
        <w:rPr>
          <w:i/>
          <w:sz w:val="20"/>
          <w:szCs w:val="20"/>
          <w:lang w:bidi="ar-SA"/>
        </w:rPr>
        <w:t xml:space="preserve">Рассмотрим это на примере четырех ключевых лесообразующих пород: </w:t>
      </w:r>
      <w:r w:rsidRPr="009C6C0F">
        <w:rPr>
          <w:b/>
          <w:bCs/>
          <w:i/>
          <w:sz w:val="20"/>
          <w:szCs w:val="20"/>
          <w:lang w:bidi="ar-SA"/>
        </w:rPr>
        <w:t xml:space="preserve">березы </w:t>
      </w:r>
      <w:proofErr w:type="spellStart"/>
      <w:r w:rsidRPr="009C6C0F">
        <w:rPr>
          <w:b/>
          <w:bCs/>
          <w:i/>
          <w:sz w:val="20"/>
          <w:szCs w:val="20"/>
          <w:lang w:bidi="ar-SA"/>
        </w:rPr>
        <w:t>повислой</w:t>
      </w:r>
      <w:proofErr w:type="spellEnd"/>
      <w:r w:rsidRPr="009C6C0F">
        <w:rPr>
          <w:b/>
          <w:bCs/>
          <w:i/>
          <w:sz w:val="20"/>
          <w:szCs w:val="20"/>
          <w:lang w:bidi="ar-SA"/>
        </w:rPr>
        <w:t>, липы мелколистной, клена остролистного и дуба черешчатого</w:t>
      </w:r>
      <w:r w:rsidRPr="009C6C0F">
        <w:rPr>
          <w:i/>
          <w:sz w:val="20"/>
          <w:szCs w:val="20"/>
          <w:lang w:bidi="ar-SA"/>
        </w:rPr>
        <w:t>.</w:t>
      </w:r>
    </w:p>
    <w:p w:rsidR="009C6C0F" w:rsidRPr="009C6C0F" w:rsidRDefault="009C6C0F" w:rsidP="00980530">
      <w:pPr>
        <w:widowControl/>
        <w:numPr>
          <w:ilvl w:val="0"/>
          <w:numId w:val="22"/>
        </w:numPr>
        <w:tabs>
          <w:tab w:val="clear" w:pos="720"/>
        </w:tabs>
        <w:autoSpaceDE/>
        <w:autoSpaceDN/>
        <w:ind w:left="0" w:firstLine="0"/>
        <w:outlineLvl w:val="2"/>
        <w:rPr>
          <w:b/>
          <w:bCs/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1. Определение видов по генеративным органам</w:t>
      </w:r>
    </w:p>
    <w:p w:rsidR="009C6C0F" w:rsidRPr="009C6C0F" w:rsidRDefault="009C6C0F" w:rsidP="00F74950">
      <w:pPr>
        <w:widowControl/>
        <w:autoSpaceDE/>
        <w:autoSpaceDN/>
        <w:rPr>
          <w:i/>
          <w:sz w:val="20"/>
          <w:szCs w:val="20"/>
          <w:lang w:bidi="ar-SA"/>
        </w:rPr>
      </w:pPr>
      <w:r w:rsidRPr="009C6C0F">
        <w:rPr>
          <w:i/>
          <w:sz w:val="20"/>
          <w:szCs w:val="20"/>
          <w:lang w:bidi="ar-SA"/>
        </w:rPr>
        <w:t>Морфология плодов и семян часто является наиболее надежным признаком для идентификации, особенно в осенне-зимний период.</w:t>
      </w:r>
    </w:p>
    <w:p w:rsidR="009C6C0F" w:rsidRPr="009C6C0F" w:rsidRDefault="009C6C0F" w:rsidP="00980530">
      <w:pPr>
        <w:widowControl/>
        <w:numPr>
          <w:ilvl w:val="0"/>
          <w:numId w:val="22"/>
        </w:numPr>
        <w:autoSpaceDE/>
        <w:autoSpaceDN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 xml:space="preserve">Береза </w:t>
      </w:r>
      <w:proofErr w:type="spellStart"/>
      <w:r w:rsidRPr="009C6C0F">
        <w:rPr>
          <w:b/>
          <w:bCs/>
          <w:i/>
          <w:sz w:val="20"/>
          <w:szCs w:val="20"/>
          <w:lang w:bidi="ar-SA"/>
        </w:rPr>
        <w:t>повислая</w:t>
      </w:r>
      <w:proofErr w:type="spellEnd"/>
      <w:r w:rsidRPr="009C6C0F">
        <w:rPr>
          <w:b/>
          <w:bCs/>
          <w:i/>
          <w:sz w:val="20"/>
          <w:szCs w:val="20"/>
          <w:lang w:bidi="ar-SA"/>
        </w:rPr>
        <w:t xml:space="preserve"> (</w:t>
      </w:r>
      <w:proofErr w:type="spellStart"/>
      <w:r w:rsidRPr="009C6C0F">
        <w:rPr>
          <w:b/>
          <w:bCs/>
          <w:i/>
          <w:iCs/>
          <w:sz w:val="20"/>
          <w:szCs w:val="20"/>
          <w:lang w:bidi="ar-SA"/>
        </w:rPr>
        <w:t>Betula</w:t>
      </w:r>
      <w:proofErr w:type="spellEnd"/>
      <w:r w:rsidRPr="009C6C0F">
        <w:rPr>
          <w:b/>
          <w:bCs/>
          <w:i/>
          <w:iCs/>
          <w:sz w:val="20"/>
          <w:szCs w:val="20"/>
          <w:lang w:bidi="ar-SA"/>
        </w:rPr>
        <w:t xml:space="preserve"> </w:t>
      </w:r>
      <w:proofErr w:type="spellStart"/>
      <w:r w:rsidRPr="009C6C0F">
        <w:rPr>
          <w:b/>
          <w:bCs/>
          <w:i/>
          <w:iCs/>
          <w:sz w:val="20"/>
          <w:szCs w:val="20"/>
          <w:lang w:bidi="ar-SA"/>
        </w:rPr>
        <w:t>pendula</w:t>
      </w:r>
      <w:proofErr w:type="spellEnd"/>
      <w:r w:rsidRPr="009C6C0F">
        <w:rPr>
          <w:b/>
          <w:bCs/>
          <w:i/>
          <w:sz w:val="20"/>
          <w:szCs w:val="20"/>
          <w:lang w:bidi="ar-SA"/>
        </w:rPr>
        <w:t>)</w:t>
      </w:r>
    </w:p>
    <w:p w:rsidR="009C6C0F" w:rsidRPr="009C6C0F" w:rsidRDefault="009C6C0F" w:rsidP="00980530">
      <w:pPr>
        <w:widowControl/>
        <w:numPr>
          <w:ilvl w:val="1"/>
          <w:numId w:val="22"/>
        </w:numPr>
        <w:tabs>
          <w:tab w:val="clear" w:pos="1440"/>
          <w:tab w:val="num" w:pos="142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Соцветие:</w:t>
      </w:r>
      <w:r w:rsidRPr="009C6C0F">
        <w:rPr>
          <w:i/>
          <w:sz w:val="20"/>
          <w:szCs w:val="20"/>
          <w:lang w:bidi="ar-SA"/>
        </w:rPr>
        <w:t xml:space="preserve"> Поникающие сережки. </w:t>
      </w:r>
      <w:proofErr w:type="gramStart"/>
      <w:r w:rsidRPr="009C6C0F">
        <w:rPr>
          <w:i/>
          <w:sz w:val="20"/>
          <w:szCs w:val="20"/>
          <w:lang w:bidi="ar-SA"/>
        </w:rPr>
        <w:t>Мужские</w:t>
      </w:r>
      <w:proofErr w:type="gramEnd"/>
      <w:r w:rsidRPr="009C6C0F">
        <w:rPr>
          <w:i/>
          <w:sz w:val="20"/>
          <w:szCs w:val="20"/>
          <w:lang w:bidi="ar-SA"/>
        </w:rPr>
        <w:t xml:space="preserve"> — длинные, желтоватые, образуются летом и зимуют. Женские — короткие, зеленые, появляются весной.</w:t>
      </w:r>
    </w:p>
    <w:p w:rsidR="009C6C0F" w:rsidRPr="009C6C0F" w:rsidRDefault="009C6C0F" w:rsidP="00980530">
      <w:pPr>
        <w:widowControl/>
        <w:numPr>
          <w:ilvl w:val="1"/>
          <w:numId w:val="22"/>
        </w:numPr>
        <w:tabs>
          <w:tab w:val="clear" w:pos="1440"/>
          <w:tab w:val="num" w:pos="142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Плод:</w:t>
      </w:r>
      <w:r w:rsidRPr="009C6C0F">
        <w:rPr>
          <w:i/>
          <w:sz w:val="20"/>
          <w:szCs w:val="20"/>
          <w:lang w:bidi="ar-SA"/>
        </w:rPr>
        <w:t xml:space="preserve"> Маленький крылатый орешек. Плод-семянка с двумя прозрачными крылышками, которые в 2-3 раза шире самого орешка.</w:t>
      </w:r>
    </w:p>
    <w:p w:rsidR="009C6C0F" w:rsidRPr="009C6C0F" w:rsidRDefault="009C6C0F" w:rsidP="00980530">
      <w:pPr>
        <w:widowControl/>
        <w:numPr>
          <w:ilvl w:val="1"/>
          <w:numId w:val="22"/>
        </w:numPr>
        <w:tabs>
          <w:tab w:val="clear" w:pos="1440"/>
          <w:tab w:val="num" w:pos="142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Семя:</w:t>
      </w:r>
      <w:r w:rsidRPr="009C6C0F">
        <w:rPr>
          <w:i/>
          <w:sz w:val="20"/>
          <w:szCs w:val="20"/>
          <w:lang w:bidi="ar-SA"/>
        </w:rPr>
        <w:t xml:space="preserve"> Мелкое, без эндосперма.</w:t>
      </w:r>
    </w:p>
    <w:p w:rsidR="009C6C0F" w:rsidRPr="009C6C0F" w:rsidRDefault="009C6C0F" w:rsidP="00980530">
      <w:pPr>
        <w:widowControl/>
        <w:numPr>
          <w:ilvl w:val="1"/>
          <w:numId w:val="22"/>
        </w:numPr>
        <w:tabs>
          <w:tab w:val="clear" w:pos="1440"/>
          <w:tab w:val="num" w:pos="142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Идентификация:</w:t>
      </w:r>
      <w:r w:rsidRPr="009C6C0F">
        <w:rPr>
          <w:i/>
          <w:sz w:val="20"/>
          <w:szCs w:val="20"/>
          <w:lang w:bidi="ar-SA"/>
        </w:rPr>
        <w:t xml:space="preserve"> Наличие поникающих сережек и мелких "крылышек" — безошибочный признак березы.</w:t>
      </w:r>
    </w:p>
    <w:p w:rsidR="009C6C0F" w:rsidRPr="009C6C0F" w:rsidRDefault="009C6C0F" w:rsidP="00980530">
      <w:pPr>
        <w:widowControl/>
        <w:numPr>
          <w:ilvl w:val="0"/>
          <w:numId w:val="22"/>
        </w:numPr>
        <w:tabs>
          <w:tab w:val="num" w:pos="142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Липа мелколистная (</w:t>
      </w:r>
      <w:proofErr w:type="spellStart"/>
      <w:r w:rsidRPr="009C6C0F">
        <w:rPr>
          <w:b/>
          <w:bCs/>
          <w:i/>
          <w:iCs/>
          <w:sz w:val="20"/>
          <w:szCs w:val="20"/>
          <w:lang w:bidi="ar-SA"/>
        </w:rPr>
        <w:t>Tilia</w:t>
      </w:r>
      <w:proofErr w:type="spellEnd"/>
      <w:r w:rsidRPr="009C6C0F">
        <w:rPr>
          <w:b/>
          <w:bCs/>
          <w:i/>
          <w:iCs/>
          <w:sz w:val="20"/>
          <w:szCs w:val="20"/>
          <w:lang w:bidi="ar-SA"/>
        </w:rPr>
        <w:t xml:space="preserve"> </w:t>
      </w:r>
      <w:proofErr w:type="spellStart"/>
      <w:r w:rsidRPr="009C6C0F">
        <w:rPr>
          <w:b/>
          <w:bCs/>
          <w:i/>
          <w:iCs/>
          <w:sz w:val="20"/>
          <w:szCs w:val="20"/>
          <w:lang w:bidi="ar-SA"/>
        </w:rPr>
        <w:t>cordata</w:t>
      </w:r>
      <w:proofErr w:type="spellEnd"/>
      <w:r w:rsidRPr="009C6C0F">
        <w:rPr>
          <w:b/>
          <w:bCs/>
          <w:i/>
          <w:sz w:val="20"/>
          <w:szCs w:val="20"/>
          <w:lang w:bidi="ar-SA"/>
        </w:rPr>
        <w:t>)</w:t>
      </w:r>
    </w:p>
    <w:p w:rsidR="009C6C0F" w:rsidRPr="009C6C0F" w:rsidRDefault="009C6C0F" w:rsidP="00980530">
      <w:pPr>
        <w:widowControl/>
        <w:numPr>
          <w:ilvl w:val="1"/>
          <w:numId w:val="22"/>
        </w:numPr>
        <w:tabs>
          <w:tab w:val="clear" w:pos="1440"/>
          <w:tab w:val="num" w:pos="142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Соцветие:</w:t>
      </w:r>
      <w:r w:rsidRPr="009C6C0F">
        <w:rPr>
          <w:i/>
          <w:sz w:val="20"/>
          <w:szCs w:val="20"/>
          <w:lang w:bidi="ar-SA"/>
        </w:rPr>
        <w:t xml:space="preserve"> Полузонтик, свисающий на длинном цветоносе, к которому прикреплен характерный продолговатый желтовато-зеленый </w:t>
      </w:r>
      <w:proofErr w:type="spellStart"/>
      <w:r w:rsidRPr="009C6C0F">
        <w:rPr>
          <w:i/>
          <w:sz w:val="20"/>
          <w:szCs w:val="20"/>
          <w:lang w:bidi="ar-SA"/>
        </w:rPr>
        <w:t>прицветный</w:t>
      </w:r>
      <w:proofErr w:type="spellEnd"/>
      <w:r w:rsidRPr="009C6C0F">
        <w:rPr>
          <w:i/>
          <w:sz w:val="20"/>
          <w:szCs w:val="20"/>
          <w:lang w:bidi="ar-SA"/>
        </w:rPr>
        <w:t xml:space="preserve"> лист.</w:t>
      </w:r>
    </w:p>
    <w:p w:rsidR="009C6C0F" w:rsidRPr="009C6C0F" w:rsidRDefault="009C6C0F" w:rsidP="00980530">
      <w:pPr>
        <w:widowControl/>
        <w:numPr>
          <w:ilvl w:val="1"/>
          <w:numId w:val="22"/>
        </w:numPr>
        <w:tabs>
          <w:tab w:val="clear" w:pos="1440"/>
          <w:tab w:val="num" w:pos="142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Плод:</w:t>
      </w:r>
      <w:r w:rsidRPr="009C6C0F">
        <w:rPr>
          <w:i/>
          <w:sz w:val="20"/>
          <w:szCs w:val="20"/>
          <w:lang w:bidi="ar-SA"/>
        </w:rPr>
        <w:t xml:space="preserve"> Орешек (мелкий орех) шаровидной или слегка удлиненной формы.</w:t>
      </w:r>
    </w:p>
    <w:p w:rsidR="009C6C0F" w:rsidRPr="009C6C0F" w:rsidRDefault="009C6C0F" w:rsidP="00980530">
      <w:pPr>
        <w:widowControl/>
        <w:numPr>
          <w:ilvl w:val="1"/>
          <w:numId w:val="22"/>
        </w:numPr>
        <w:tabs>
          <w:tab w:val="clear" w:pos="1440"/>
          <w:tab w:val="num" w:pos="142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Семя:</w:t>
      </w:r>
      <w:r w:rsidRPr="009C6C0F">
        <w:rPr>
          <w:i/>
          <w:sz w:val="20"/>
          <w:szCs w:val="20"/>
          <w:lang w:bidi="ar-SA"/>
        </w:rPr>
        <w:t xml:space="preserve"> </w:t>
      </w:r>
      <w:proofErr w:type="gramStart"/>
      <w:r w:rsidRPr="009C6C0F">
        <w:rPr>
          <w:i/>
          <w:sz w:val="20"/>
          <w:szCs w:val="20"/>
          <w:lang w:bidi="ar-SA"/>
        </w:rPr>
        <w:t>Съедобное</w:t>
      </w:r>
      <w:proofErr w:type="gramEnd"/>
      <w:r w:rsidRPr="009C6C0F">
        <w:rPr>
          <w:i/>
          <w:sz w:val="20"/>
          <w:szCs w:val="20"/>
          <w:lang w:bidi="ar-SA"/>
        </w:rPr>
        <w:t>, содержит запас питательных веществ.</w:t>
      </w:r>
    </w:p>
    <w:p w:rsidR="009C6C0F" w:rsidRPr="009C6C0F" w:rsidRDefault="009C6C0F" w:rsidP="00980530">
      <w:pPr>
        <w:widowControl/>
        <w:numPr>
          <w:ilvl w:val="1"/>
          <w:numId w:val="22"/>
        </w:numPr>
        <w:tabs>
          <w:tab w:val="clear" w:pos="1440"/>
          <w:tab w:val="num" w:pos="142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Идентификация:</w:t>
      </w:r>
      <w:r w:rsidRPr="009C6C0F">
        <w:rPr>
          <w:i/>
          <w:sz w:val="20"/>
          <w:szCs w:val="20"/>
          <w:lang w:bidi="ar-SA"/>
        </w:rPr>
        <w:t xml:space="preserve"> Сочетание душистых желтоватых цветков, поникающего соцветия и </w:t>
      </w:r>
      <w:proofErr w:type="spellStart"/>
      <w:r w:rsidRPr="009C6C0F">
        <w:rPr>
          <w:i/>
          <w:sz w:val="20"/>
          <w:szCs w:val="20"/>
          <w:lang w:bidi="ar-SA"/>
        </w:rPr>
        <w:t>прицветного</w:t>
      </w:r>
      <w:proofErr w:type="spellEnd"/>
      <w:r w:rsidRPr="009C6C0F">
        <w:rPr>
          <w:i/>
          <w:sz w:val="20"/>
          <w:szCs w:val="20"/>
          <w:lang w:bidi="ar-SA"/>
        </w:rPr>
        <w:t xml:space="preserve"> листа уникально для липы.</w:t>
      </w:r>
    </w:p>
    <w:p w:rsidR="009C6C0F" w:rsidRPr="009C6C0F" w:rsidRDefault="009C6C0F" w:rsidP="00980530">
      <w:pPr>
        <w:widowControl/>
        <w:numPr>
          <w:ilvl w:val="0"/>
          <w:numId w:val="22"/>
        </w:numPr>
        <w:tabs>
          <w:tab w:val="num" w:pos="142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Клен остролистный (</w:t>
      </w:r>
      <w:proofErr w:type="spellStart"/>
      <w:r w:rsidRPr="009C6C0F">
        <w:rPr>
          <w:b/>
          <w:bCs/>
          <w:i/>
          <w:iCs/>
          <w:sz w:val="20"/>
          <w:szCs w:val="20"/>
          <w:lang w:bidi="ar-SA"/>
        </w:rPr>
        <w:t>Acer</w:t>
      </w:r>
      <w:proofErr w:type="spellEnd"/>
      <w:r w:rsidRPr="009C6C0F">
        <w:rPr>
          <w:b/>
          <w:bCs/>
          <w:i/>
          <w:iCs/>
          <w:sz w:val="20"/>
          <w:szCs w:val="20"/>
          <w:lang w:bidi="ar-SA"/>
        </w:rPr>
        <w:t xml:space="preserve"> </w:t>
      </w:r>
      <w:proofErr w:type="spellStart"/>
      <w:r w:rsidRPr="009C6C0F">
        <w:rPr>
          <w:b/>
          <w:bCs/>
          <w:i/>
          <w:iCs/>
          <w:sz w:val="20"/>
          <w:szCs w:val="20"/>
          <w:lang w:bidi="ar-SA"/>
        </w:rPr>
        <w:t>platanoides</w:t>
      </w:r>
      <w:proofErr w:type="spellEnd"/>
      <w:r w:rsidRPr="009C6C0F">
        <w:rPr>
          <w:b/>
          <w:bCs/>
          <w:i/>
          <w:sz w:val="20"/>
          <w:szCs w:val="20"/>
          <w:lang w:bidi="ar-SA"/>
        </w:rPr>
        <w:t>)</w:t>
      </w:r>
    </w:p>
    <w:p w:rsidR="009C6C0F" w:rsidRPr="009C6C0F" w:rsidRDefault="009C6C0F" w:rsidP="00980530">
      <w:pPr>
        <w:widowControl/>
        <w:numPr>
          <w:ilvl w:val="1"/>
          <w:numId w:val="22"/>
        </w:numPr>
        <w:tabs>
          <w:tab w:val="clear" w:pos="1440"/>
          <w:tab w:val="num" w:pos="142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Соцветие:</w:t>
      </w:r>
      <w:r w:rsidRPr="009C6C0F">
        <w:rPr>
          <w:i/>
          <w:sz w:val="20"/>
          <w:szCs w:val="20"/>
          <w:lang w:bidi="ar-SA"/>
        </w:rPr>
        <w:t xml:space="preserve"> Щиток из желто-зеленых цветков.</w:t>
      </w:r>
    </w:p>
    <w:p w:rsidR="009C6C0F" w:rsidRPr="009C6C0F" w:rsidRDefault="009C6C0F" w:rsidP="00980530">
      <w:pPr>
        <w:widowControl/>
        <w:numPr>
          <w:ilvl w:val="1"/>
          <w:numId w:val="22"/>
        </w:numPr>
        <w:tabs>
          <w:tab w:val="clear" w:pos="1440"/>
          <w:tab w:val="num" w:pos="142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Плод:</w:t>
      </w:r>
      <w:r w:rsidRPr="009C6C0F">
        <w:rPr>
          <w:i/>
          <w:sz w:val="20"/>
          <w:szCs w:val="20"/>
          <w:lang w:bidi="ar-SA"/>
        </w:rPr>
        <w:t xml:space="preserve"> Двойная крылатка. Состоит из двух соединенных между собой односемянных </w:t>
      </w:r>
      <w:proofErr w:type="spellStart"/>
      <w:r w:rsidRPr="009C6C0F">
        <w:rPr>
          <w:i/>
          <w:sz w:val="20"/>
          <w:szCs w:val="20"/>
          <w:lang w:bidi="ar-SA"/>
        </w:rPr>
        <w:t>плодиков</w:t>
      </w:r>
      <w:proofErr w:type="spellEnd"/>
      <w:r w:rsidRPr="009C6C0F">
        <w:rPr>
          <w:i/>
          <w:sz w:val="20"/>
          <w:szCs w:val="20"/>
          <w:lang w:bidi="ar-SA"/>
        </w:rPr>
        <w:t xml:space="preserve">, </w:t>
      </w:r>
      <w:proofErr w:type="gramStart"/>
      <w:r w:rsidRPr="009C6C0F">
        <w:rPr>
          <w:i/>
          <w:sz w:val="20"/>
          <w:szCs w:val="20"/>
          <w:lang w:bidi="ar-SA"/>
        </w:rPr>
        <w:t>которые</w:t>
      </w:r>
      <w:proofErr w:type="gramEnd"/>
      <w:r w:rsidRPr="009C6C0F">
        <w:rPr>
          <w:i/>
          <w:sz w:val="20"/>
          <w:szCs w:val="20"/>
          <w:lang w:bidi="ar-SA"/>
        </w:rPr>
        <w:t xml:space="preserve"> при созревании распадаются. Крылатки расположены под острым углом друг к другу (в форме буквы "V").</w:t>
      </w:r>
    </w:p>
    <w:p w:rsidR="009C6C0F" w:rsidRPr="009C6C0F" w:rsidRDefault="009C6C0F" w:rsidP="00980530">
      <w:pPr>
        <w:widowControl/>
        <w:numPr>
          <w:ilvl w:val="1"/>
          <w:numId w:val="22"/>
        </w:numPr>
        <w:tabs>
          <w:tab w:val="clear" w:pos="1440"/>
          <w:tab w:val="num" w:pos="142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Семя:</w:t>
      </w:r>
      <w:r w:rsidRPr="009C6C0F">
        <w:rPr>
          <w:i/>
          <w:sz w:val="20"/>
          <w:szCs w:val="20"/>
          <w:lang w:bidi="ar-SA"/>
        </w:rPr>
        <w:t xml:space="preserve"> </w:t>
      </w:r>
      <w:proofErr w:type="gramStart"/>
      <w:r w:rsidRPr="009C6C0F">
        <w:rPr>
          <w:i/>
          <w:sz w:val="20"/>
          <w:szCs w:val="20"/>
          <w:lang w:bidi="ar-SA"/>
        </w:rPr>
        <w:t>Плоское</w:t>
      </w:r>
      <w:proofErr w:type="gramEnd"/>
      <w:r w:rsidRPr="009C6C0F">
        <w:rPr>
          <w:i/>
          <w:sz w:val="20"/>
          <w:szCs w:val="20"/>
          <w:lang w:bidi="ar-SA"/>
        </w:rPr>
        <w:t>, с выемкой с одной стороны.</w:t>
      </w:r>
    </w:p>
    <w:p w:rsidR="009C6C0F" w:rsidRPr="009C6C0F" w:rsidRDefault="009C6C0F" w:rsidP="00980530">
      <w:pPr>
        <w:widowControl/>
        <w:numPr>
          <w:ilvl w:val="1"/>
          <w:numId w:val="22"/>
        </w:numPr>
        <w:tabs>
          <w:tab w:val="clear" w:pos="1440"/>
          <w:tab w:val="num" w:pos="142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Идентификация:</w:t>
      </w:r>
      <w:r w:rsidRPr="009C6C0F">
        <w:rPr>
          <w:i/>
          <w:sz w:val="20"/>
          <w:szCs w:val="20"/>
          <w:lang w:bidi="ar-SA"/>
        </w:rPr>
        <w:t xml:space="preserve"> Двойная крылатка характерной формы — главный признак клена остролистного.</w:t>
      </w:r>
    </w:p>
    <w:p w:rsidR="009C6C0F" w:rsidRPr="009C6C0F" w:rsidRDefault="009C6C0F" w:rsidP="00980530">
      <w:pPr>
        <w:widowControl/>
        <w:numPr>
          <w:ilvl w:val="0"/>
          <w:numId w:val="22"/>
        </w:numPr>
        <w:tabs>
          <w:tab w:val="num" w:pos="142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Дуб черешчатый (</w:t>
      </w:r>
      <w:proofErr w:type="spellStart"/>
      <w:r w:rsidRPr="009C6C0F">
        <w:rPr>
          <w:b/>
          <w:bCs/>
          <w:i/>
          <w:iCs/>
          <w:sz w:val="20"/>
          <w:szCs w:val="20"/>
          <w:lang w:bidi="ar-SA"/>
        </w:rPr>
        <w:t>Quercus</w:t>
      </w:r>
      <w:proofErr w:type="spellEnd"/>
      <w:r w:rsidRPr="009C6C0F">
        <w:rPr>
          <w:b/>
          <w:bCs/>
          <w:i/>
          <w:iCs/>
          <w:sz w:val="20"/>
          <w:szCs w:val="20"/>
          <w:lang w:bidi="ar-SA"/>
        </w:rPr>
        <w:t xml:space="preserve"> </w:t>
      </w:r>
      <w:proofErr w:type="spellStart"/>
      <w:r w:rsidRPr="009C6C0F">
        <w:rPr>
          <w:b/>
          <w:bCs/>
          <w:i/>
          <w:iCs/>
          <w:sz w:val="20"/>
          <w:szCs w:val="20"/>
          <w:lang w:bidi="ar-SA"/>
        </w:rPr>
        <w:t>robur</w:t>
      </w:r>
      <w:proofErr w:type="spellEnd"/>
      <w:r w:rsidRPr="009C6C0F">
        <w:rPr>
          <w:b/>
          <w:bCs/>
          <w:i/>
          <w:sz w:val="20"/>
          <w:szCs w:val="20"/>
          <w:lang w:bidi="ar-SA"/>
        </w:rPr>
        <w:t>)</w:t>
      </w:r>
    </w:p>
    <w:p w:rsidR="009C6C0F" w:rsidRPr="009C6C0F" w:rsidRDefault="009C6C0F" w:rsidP="00980530">
      <w:pPr>
        <w:widowControl/>
        <w:numPr>
          <w:ilvl w:val="1"/>
          <w:numId w:val="22"/>
        </w:numPr>
        <w:tabs>
          <w:tab w:val="clear" w:pos="1440"/>
          <w:tab w:val="num" w:pos="142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Соцветие:</w:t>
      </w:r>
      <w:r w:rsidRPr="009C6C0F">
        <w:rPr>
          <w:i/>
          <w:sz w:val="20"/>
          <w:szCs w:val="20"/>
          <w:lang w:bidi="ar-SA"/>
        </w:rPr>
        <w:t xml:space="preserve"> Мужские — длинные свисающие сережки. </w:t>
      </w:r>
      <w:proofErr w:type="gramStart"/>
      <w:r w:rsidRPr="009C6C0F">
        <w:rPr>
          <w:i/>
          <w:sz w:val="20"/>
          <w:szCs w:val="20"/>
          <w:lang w:bidi="ar-SA"/>
        </w:rPr>
        <w:t>Женские</w:t>
      </w:r>
      <w:proofErr w:type="gramEnd"/>
      <w:r w:rsidRPr="009C6C0F">
        <w:rPr>
          <w:i/>
          <w:sz w:val="20"/>
          <w:szCs w:val="20"/>
          <w:lang w:bidi="ar-SA"/>
        </w:rPr>
        <w:t xml:space="preserve"> — мелкие, почти незаметные, расположены в пазухах листьев молодых побегов.</w:t>
      </w:r>
    </w:p>
    <w:p w:rsidR="009C6C0F" w:rsidRPr="009C6C0F" w:rsidRDefault="009C6C0F" w:rsidP="00980530">
      <w:pPr>
        <w:widowControl/>
        <w:numPr>
          <w:ilvl w:val="1"/>
          <w:numId w:val="22"/>
        </w:numPr>
        <w:tabs>
          <w:tab w:val="clear" w:pos="1440"/>
          <w:tab w:val="num" w:pos="142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Плод:</w:t>
      </w:r>
      <w:r w:rsidRPr="009C6C0F">
        <w:rPr>
          <w:i/>
          <w:sz w:val="20"/>
          <w:szCs w:val="20"/>
          <w:lang w:bidi="ar-SA"/>
        </w:rPr>
        <w:t xml:space="preserve"> Желудь. Ореховидный плод, сидящий в чашевидной плюске.</w:t>
      </w:r>
    </w:p>
    <w:p w:rsidR="009C6C0F" w:rsidRPr="009C6C0F" w:rsidRDefault="009C6C0F" w:rsidP="00980530">
      <w:pPr>
        <w:widowControl/>
        <w:numPr>
          <w:ilvl w:val="1"/>
          <w:numId w:val="22"/>
        </w:numPr>
        <w:tabs>
          <w:tab w:val="clear" w:pos="1440"/>
          <w:tab w:val="num" w:pos="142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Семя:</w:t>
      </w:r>
      <w:r w:rsidRPr="009C6C0F">
        <w:rPr>
          <w:i/>
          <w:sz w:val="20"/>
          <w:szCs w:val="20"/>
          <w:lang w:bidi="ar-SA"/>
        </w:rPr>
        <w:t xml:space="preserve"> Крупное, занимает почти весь объем желудя.</w:t>
      </w:r>
    </w:p>
    <w:p w:rsidR="009C6C0F" w:rsidRPr="009C6C0F" w:rsidRDefault="009C6C0F" w:rsidP="00980530">
      <w:pPr>
        <w:widowControl/>
        <w:numPr>
          <w:ilvl w:val="1"/>
          <w:numId w:val="22"/>
        </w:numPr>
        <w:tabs>
          <w:tab w:val="clear" w:pos="1440"/>
          <w:tab w:val="num" w:pos="142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Идентификация:</w:t>
      </w:r>
      <w:r w:rsidRPr="009C6C0F">
        <w:rPr>
          <w:i/>
          <w:sz w:val="20"/>
          <w:szCs w:val="20"/>
          <w:lang w:bidi="ar-SA"/>
        </w:rPr>
        <w:t xml:space="preserve"> Желудь в плюске — единственный в своем роде плод среди деревьев умеренного климата России.</w:t>
      </w:r>
    </w:p>
    <w:p w:rsidR="009C6C0F" w:rsidRPr="009C6C0F" w:rsidRDefault="009C6C0F" w:rsidP="00980530">
      <w:pPr>
        <w:widowControl/>
        <w:numPr>
          <w:ilvl w:val="0"/>
          <w:numId w:val="22"/>
        </w:numPr>
        <w:tabs>
          <w:tab w:val="clear" w:pos="720"/>
        </w:tabs>
        <w:autoSpaceDE/>
        <w:autoSpaceDN/>
        <w:ind w:left="0" w:firstLine="0"/>
        <w:outlineLvl w:val="2"/>
        <w:rPr>
          <w:b/>
          <w:bCs/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2. Анализ качества семенного материала</w:t>
      </w:r>
    </w:p>
    <w:p w:rsidR="009C6C0F" w:rsidRPr="009C6C0F" w:rsidRDefault="009C6C0F" w:rsidP="00F74950">
      <w:pPr>
        <w:widowControl/>
        <w:autoSpaceDE/>
        <w:autoSpaceDN/>
        <w:rPr>
          <w:i/>
          <w:sz w:val="20"/>
          <w:szCs w:val="20"/>
          <w:lang w:bidi="ar-SA"/>
        </w:rPr>
      </w:pPr>
      <w:r w:rsidRPr="009C6C0F">
        <w:rPr>
          <w:i/>
          <w:sz w:val="20"/>
          <w:szCs w:val="20"/>
          <w:lang w:bidi="ar-SA"/>
        </w:rPr>
        <w:t>Качество семян напрямую определяет успех лесовосстановления. Оценка проводится по нескольким ключевым параметрам: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9"/>
        <w:gridCol w:w="1997"/>
        <w:gridCol w:w="1882"/>
        <w:gridCol w:w="1919"/>
        <w:gridCol w:w="2095"/>
      </w:tblGrid>
      <w:tr w:rsidR="009C6C0F" w:rsidRPr="009C6C0F" w:rsidTr="004608F4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center"/>
              <w:rPr>
                <w:b/>
                <w:bCs/>
                <w:i/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i/>
                <w:sz w:val="20"/>
                <w:szCs w:val="20"/>
                <w:lang w:bidi="ar-SA"/>
              </w:rPr>
              <w:t>Параметр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center"/>
              <w:rPr>
                <w:b/>
                <w:bCs/>
                <w:i/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i/>
                <w:sz w:val="20"/>
                <w:szCs w:val="20"/>
                <w:lang w:bidi="ar-SA"/>
              </w:rPr>
              <w:t>Береза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center"/>
              <w:rPr>
                <w:b/>
                <w:bCs/>
                <w:i/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i/>
                <w:sz w:val="20"/>
                <w:szCs w:val="20"/>
                <w:lang w:bidi="ar-SA"/>
              </w:rPr>
              <w:t>Липа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center"/>
              <w:rPr>
                <w:b/>
                <w:bCs/>
                <w:i/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i/>
                <w:sz w:val="20"/>
                <w:szCs w:val="20"/>
                <w:lang w:bidi="ar-SA"/>
              </w:rPr>
              <w:t>Клен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center"/>
              <w:rPr>
                <w:b/>
                <w:bCs/>
                <w:i/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i/>
                <w:sz w:val="20"/>
                <w:szCs w:val="20"/>
                <w:lang w:bidi="ar-SA"/>
              </w:rPr>
              <w:t>Дуб</w:t>
            </w:r>
          </w:p>
        </w:tc>
      </w:tr>
      <w:tr w:rsidR="009C6C0F" w:rsidRPr="009C6C0F" w:rsidTr="004608F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i/>
                <w:sz w:val="20"/>
                <w:szCs w:val="20"/>
                <w:lang w:bidi="ar-SA"/>
              </w:rPr>
              <w:t>Внешний вид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i/>
                <w:sz w:val="20"/>
                <w:szCs w:val="20"/>
                <w:lang w:bidi="ar-SA"/>
              </w:rPr>
              <w:t>Семена должны быть чистые, без плесени, гнили и повреждений насекомыми. Крылатки — целые.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i/>
                <w:sz w:val="20"/>
                <w:szCs w:val="20"/>
                <w:lang w:bidi="ar-SA"/>
              </w:rPr>
              <w:t>Орешки должны быть плотные, без темных пятен и следов плесени.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i/>
                <w:sz w:val="20"/>
                <w:szCs w:val="20"/>
                <w:lang w:bidi="ar-SA"/>
              </w:rPr>
              <w:t>Крылатки должны быть светло-коричневые, без трещин. Семена внутри — полные.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i/>
                <w:sz w:val="20"/>
                <w:szCs w:val="20"/>
                <w:lang w:bidi="ar-SA"/>
              </w:rPr>
              <w:t>Желуди должны быть гладкие, блестящие, без трещин и дырочек (следов желудевого долгоносика).</w:t>
            </w:r>
          </w:p>
        </w:tc>
      </w:tr>
      <w:tr w:rsidR="009C6C0F" w:rsidRPr="009C6C0F" w:rsidTr="004608F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i/>
                <w:sz w:val="20"/>
                <w:szCs w:val="20"/>
                <w:lang w:bidi="ar-SA"/>
              </w:rPr>
              <w:t>Масса 1000 семян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i/>
                <w:sz w:val="20"/>
                <w:szCs w:val="20"/>
                <w:lang w:bidi="ar-SA"/>
              </w:rPr>
              <w:t>~0.17 г (очень легкие)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i/>
                <w:sz w:val="20"/>
                <w:szCs w:val="20"/>
                <w:lang w:bidi="ar-SA"/>
              </w:rPr>
              <w:t>~30 г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i/>
                <w:sz w:val="20"/>
                <w:szCs w:val="20"/>
                <w:lang w:bidi="ar-SA"/>
              </w:rPr>
              <w:t>~125 г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i/>
                <w:sz w:val="20"/>
                <w:szCs w:val="20"/>
                <w:lang w:bidi="ar-SA"/>
              </w:rPr>
              <w:t>~3000 г (очень тяжелые)</w:t>
            </w:r>
          </w:p>
        </w:tc>
      </w:tr>
      <w:tr w:rsidR="009C6C0F" w:rsidRPr="009C6C0F" w:rsidTr="004608F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i/>
                <w:sz w:val="20"/>
                <w:szCs w:val="20"/>
                <w:lang w:bidi="ar-SA"/>
              </w:rPr>
              <w:t>Всхожесть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proofErr w:type="gramStart"/>
            <w:r w:rsidRPr="009C6C0F">
              <w:rPr>
                <w:i/>
                <w:sz w:val="20"/>
                <w:szCs w:val="20"/>
                <w:lang w:bidi="ar-SA"/>
              </w:rPr>
              <w:t>Низкая</w:t>
            </w:r>
            <w:proofErr w:type="gramEnd"/>
            <w:r w:rsidRPr="009C6C0F">
              <w:rPr>
                <w:i/>
                <w:sz w:val="20"/>
                <w:szCs w:val="20"/>
                <w:lang w:bidi="ar-SA"/>
              </w:rPr>
              <w:t xml:space="preserve"> (30-50%), быстро теряется (1 год). Требует стратификации.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i/>
                <w:sz w:val="20"/>
                <w:szCs w:val="20"/>
                <w:lang w:bidi="ar-SA"/>
              </w:rPr>
              <w:t>Средняя (60-80%). Требует длительной стратификации (до 2 лет).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i/>
                <w:sz w:val="20"/>
                <w:szCs w:val="20"/>
                <w:lang w:bidi="ar-SA"/>
              </w:rPr>
              <w:t>Высокая (80-95%). Сохраняет всхожесть 2 года. Требует стратификации.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i/>
                <w:sz w:val="20"/>
                <w:szCs w:val="20"/>
                <w:lang w:bidi="ar-SA"/>
              </w:rPr>
              <w:t>Средняя/Высокая. Сохраняет всхожесть только до весны.</w:t>
            </w:r>
          </w:p>
        </w:tc>
      </w:tr>
      <w:tr w:rsidR="009C6C0F" w:rsidRPr="009C6C0F" w:rsidTr="004608F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i/>
                <w:sz w:val="20"/>
                <w:szCs w:val="20"/>
                <w:lang w:bidi="ar-SA"/>
              </w:rPr>
              <w:t>Тест на жизнеспособность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i/>
                <w:sz w:val="20"/>
                <w:szCs w:val="20"/>
                <w:lang w:bidi="ar-SA"/>
              </w:rPr>
              <w:t>Визуальный осмотр. Пустые семена очень легкие.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i/>
                <w:sz w:val="20"/>
                <w:szCs w:val="20"/>
                <w:lang w:bidi="ar-SA"/>
              </w:rPr>
              <w:t>Визуальный осмотр. Здоровые орешки тонут в воде или имеют большой удельный вес.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i/>
                <w:sz w:val="20"/>
                <w:szCs w:val="20"/>
                <w:lang w:bidi="ar-SA"/>
              </w:rPr>
              <w:t>Визуальный осмотр разреза семени (полное, белое).</w:t>
            </w:r>
          </w:p>
        </w:tc>
        <w:tc>
          <w:tcPr>
            <w:tcW w:w="0" w:type="auto"/>
            <w:vAlign w:val="center"/>
            <w:hideMark/>
          </w:tcPr>
          <w:p w:rsidR="009C6C0F" w:rsidRPr="009C6C0F" w:rsidRDefault="009C6C0F" w:rsidP="00F74950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9C6C0F">
              <w:rPr>
                <w:b/>
                <w:bCs/>
                <w:i/>
                <w:sz w:val="20"/>
                <w:szCs w:val="20"/>
                <w:lang w:bidi="ar-SA"/>
              </w:rPr>
              <w:t>Тест в воде:</w:t>
            </w:r>
            <w:r w:rsidRPr="009C6C0F">
              <w:rPr>
                <w:i/>
                <w:sz w:val="20"/>
                <w:szCs w:val="20"/>
                <w:lang w:bidi="ar-SA"/>
              </w:rPr>
              <w:t xml:space="preserve"> Здоровые желуди тонут, поврежденные или пустые — всплывают.</w:t>
            </w:r>
          </w:p>
        </w:tc>
      </w:tr>
    </w:tbl>
    <w:p w:rsidR="009C6C0F" w:rsidRPr="009C6C0F" w:rsidRDefault="009C6C0F" w:rsidP="00980530">
      <w:pPr>
        <w:widowControl/>
        <w:numPr>
          <w:ilvl w:val="0"/>
          <w:numId w:val="22"/>
        </w:numPr>
        <w:tabs>
          <w:tab w:val="clear" w:pos="720"/>
        </w:tabs>
        <w:autoSpaceDE/>
        <w:autoSpaceDN/>
        <w:ind w:left="0" w:firstLine="0"/>
        <w:outlineLvl w:val="2"/>
        <w:rPr>
          <w:b/>
          <w:bCs/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lastRenderedPageBreak/>
        <w:t>3. Значение для лесного хозяйства</w:t>
      </w:r>
    </w:p>
    <w:p w:rsidR="009C6C0F" w:rsidRPr="009C6C0F" w:rsidRDefault="009C6C0F" w:rsidP="00F74950">
      <w:pPr>
        <w:widowControl/>
        <w:autoSpaceDE/>
        <w:autoSpaceDN/>
        <w:jc w:val="center"/>
        <w:rPr>
          <w:i/>
          <w:sz w:val="20"/>
          <w:szCs w:val="20"/>
          <w:lang w:bidi="ar-SA"/>
        </w:rPr>
      </w:pPr>
      <w:r w:rsidRPr="009C6C0F">
        <w:rPr>
          <w:i/>
          <w:sz w:val="20"/>
          <w:szCs w:val="20"/>
          <w:lang w:bidi="ar-SA"/>
        </w:rPr>
        <w:t>Анализ генеративных органов и качества семян является основой для планирования лесохозяйственной деятельности:</w:t>
      </w:r>
    </w:p>
    <w:p w:rsidR="009C6C0F" w:rsidRPr="009C6C0F" w:rsidRDefault="009C6C0F" w:rsidP="00980530">
      <w:pPr>
        <w:widowControl/>
        <w:numPr>
          <w:ilvl w:val="0"/>
          <w:numId w:val="23"/>
        </w:numPr>
        <w:autoSpaceDE/>
        <w:autoSpaceDN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Лесовосстановление:</w:t>
      </w:r>
    </w:p>
    <w:p w:rsidR="009C6C0F" w:rsidRPr="009C6C0F" w:rsidRDefault="009C6C0F" w:rsidP="00980530">
      <w:pPr>
        <w:widowControl/>
        <w:numPr>
          <w:ilvl w:val="1"/>
          <w:numId w:val="23"/>
        </w:numPr>
        <w:tabs>
          <w:tab w:val="clear" w:pos="1440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i/>
          <w:sz w:val="20"/>
          <w:szCs w:val="20"/>
          <w:lang w:bidi="ar-SA"/>
        </w:rPr>
        <w:t>На основе анализа урожая семян (</w:t>
      </w:r>
      <w:proofErr w:type="spellStart"/>
      <w:r w:rsidRPr="009C6C0F">
        <w:rPr>
          <w:i/>
          <w:sz w:val="20"/>
          <w:szCs w:val="20"/>
          <w:lang w:bidi="ar-SA"/>
        </w:rPr>
        <w:t>семеношения</w:t>
      </w:r>
      <w:proofErr w:type="spellEnd"/>
      <w:r w:rsidRPr="009C6C0F">
        <w:rPr>
          <w:i/>
          <w:sz w:val="20"/>
          <w:szCs w:val="20"/>
          <w:lang w:bidi="ar-SA"/>
        </w:rPr>
        <w:t>) планируются объемы заготовки семенного сырья.</w:t>
      </w:r>
    </w:p>
    <w:p w:rsidR="009C6C0F" w:rsidRPr="009C6C0F" w:rsidRDefault="009C6C0F" w:rsidP="00980530">
      <w:pPr>
        <w:widowControl/>
        <w:numPr>
          <w:ilvl w:val="1"/>
          <w:numId w:val="23"/>
        </w:numPr>
        <w:tabs>
          <w:tab w:val="clear" w:pos="1440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i/>
          <w:sz w:val="20"/>
          <w:szCs w:val="20"/>
          <w:lang w:bidi="ar-SA"/>
        </w:rPr>
        <w:t>Оценка качества семян определяет норму высева и необходимость предпосевной обработки (стратификации).</w:t>
      </w:r>
    </w:p>
    <w:p w:rsidR="009C6C0F" w:rsidRPr="009C6C0F" w:rsidRDefault="009C6C0F" w:rsidP="00980530">
      <w:pPr>
        <w:widowControl/>
        <w:numPr>
          <w:ilvl w:val="1"/>
          <w:numId w:val="23"/>
        </w:numPr>
        <w:tabs>
          <w:tab w:val="clear" w:pos="1440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i/>
          <w:sz w:val="20"/>
          <w:szCs w:val="20"/>
          <w:lang w:bidi="ar-SA"/>
        </w:rPr>
        <w:t>Например, зная низкую всхожесть семян березы и их быструю потерю жизнеспособности, лесхозы планируют сбор семян ежегодно и сразу же проводят посевы.</w:t>
      </w:r>
    </w:p>
    <w:p w:rsidR="009C6C0F" w:rsidRPr="009C6C0F" w:rsidRDefault="009C6C0F" w:rsidP="00980530">
      <w:pPr>
        <w:widowControl/>
        <w:numPr>
          <w:ilvl w:val="0"/>
          <w:numId w:val="23"/>
        </w:numPr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Селекционная работа:</w:t>
      </w:r>
    </w:p>
    <w:p w:rsidR="009C6C0F" w:rsidRPr="009C6C0F" w:rsidRDefault="009C6C0F" w:rsidP="00980530">
      <w:pPr>
        <w:widowControl/>
        <w:numPr>
          <w:ilvl w:val="1"/>
          <w:numId w:val="23"/>
        </w:numPr>
        <w:tabs>
          <w:tab w:val="clear" w:pos="1440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i/>
          <w:sz w:val="20"/>
          <w:szCs w:val="20"/>
          <w:lang w:bidi="ar-SA"/>
        </w:rPr>
        <w:t>Сбор семян производится не со всех деревьев подряд, а с "плюсовых" деревьев — самых здоровых, быстрорастущих и качественных по древесине.</w:t>
      </w:r>
    </w:p>
    <w:p w:rsidR="009C6C0F" w:rsidRPr="009C6C0F" w:rsidRDefault="009C6C0F" w:rsidP="00980530">
      <w:pPr>
        <w:widowControl/>
        <w:numPr>
          <w:ilvl w:val="1"/>
          <w:numId w:val="23"/>
        </w:numPr>
        <w:tabs>
          <w:tab w:val="clear" w:pos="1440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i/>
          <w:sz w:val="20"/>
          <w:szCs w:val="20"/>
          <w:lang w:bidi="ar-SA"/>
        </w:rPr>
        <w:t>Анализ морфологии плодов и семян помогает отбирать лучшие генотипы для создания постоянных лесосеменных плантаций (ПЛСП).</w:t>
      </w:r>
    </w:p>
    <w:p w:rsidR="009C6C0F" w:rsidRPr="009C6C0F" w:rsidRDefault="009C6C0F" w:rsidP="00980530">
      <w:pPr>
        <w:widowControl/>
        <w:numPr>
          <w:ilvl w:val="0"/>
          <w:numId w:val="23"/>
        </w:numPr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Оценка состояния насаждений:</w:t>
      </w:r>
    </w:p>
    <w:p w:rsidR="009C6C0F" w:rsidRPr="009C6C0F" w:rsidRDefault="009C6C0F" w:rsidP="00980530">
      <w:pPr>
        <w:widowControl/>
        <w:numPr>
          <w:ilvl w:val="1"/>
          <w:numId w:val="23"/>
        </w:numPr>
        <w:tabs>
          <w:tab w:val="clear" w:pos="1440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i/>
          <w:sz w:val="20"/>
          <w:szCs w:val="20"/>
          <w:lang w:bidi="ar-SA"/>
        </w:rPr>
        <w:t xml:space="preserve">Слабое </w:t>
      </w:r>
      <w:proofErr w:type="spellStart"/>
      <w:r w:rsidRPr="009C6C0F">
        <w:rPr>
          <w:i/>
          <w:sz w:val="20"/>
          <w:szCs w:val="20"/>
          <w:lang w:bidi="ar-SA"/>
        </w:rPr>
        <w:t>семеношение</w:t>
      </w:r>
      <w:proofErr w:type="spellEnd"/>
      <w:r w:rsidRPr="009C6C0F">
        <w:rPr>
          <w:i/>
          <w:sz w:val="20"/>
          <w:szCs w:val="20"/>
          <w:lang w:bidi="ar-SA"/>
        </w:rPr>
        <w:t xml:space="preserve"> или обилие пустых, поврежденных семян может свидетельствовать об общем ослаблении древостоя из-за болезней, вредителей или неблагоприятных погодных условий.</w:t>
      </w:r>
    </w:p>
    <w:p w:rsidR="009C6C0F" w:rsidRPr="009C6C0F" w:rsidRDefault="009C6C0F" w:rsidP="00980530">
      <w:pPr>
        <w:widowControl/>
        <w:numPr>
          <w:ilvl w:val="1"/>
          <w:numId w:val="23"/>
        </w:numPr>
        <w:tabs>
          <w:tab w:val="clear" w:pos="1440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i/>
          <w:sz w:val="20"/>
          <w:szCs w:val="20"/>
          <w:lang w:bidi="ar-SA"/>
        </w:rPr>
        <w:t>Например, массовое появление желудей с дырочками указывает на вспышку численности желудевого долгоносика, что требует принятия мер по защите семенных плантаций.</w:t>
      </w:r>
    </w:p>
    <w:p w:rsidR="009C6C0F" w:rsidRPr="009C6C0F" w:rsidRDefault="009C6C0F" w:rsidP="00980530">
      <w:pPr>
        <w:widowControl/>
        <w:numPr>
          <w:ilvl w:val="0"/>
          <w:numId w:val="23"/>
        </w:numPr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b/>
          <w:bCs/>
          <w:i/>
          <w:sz w:val="20"/>
          <w:szCs w:val="20"/>
          <w:lang w:bidi="ar-SA"/>
        </w:rPr>
        <w:t>Интродукция новых видов:</w:t>
      </w:r>
    </w:p>
    <w:p w:rsidR="009C6C0F" w:rsidRPr="009C6C0F" w:rsidRDefault="009C6C0F" w:rsidP="00980530">
      <w:pPr>
        <w:widowControl/>
        <w:numPr>
          <w:ilvl w:val="1"/>
          <w:numId w:val="23"/>
        </w:numPr>
        <w:tabs>
          <w:tab w:val="clear" w:pos="1440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9C6C0F">
        <w:rPr>
          <w:i/>
          <w:sz w:val="20"/>
          <w:szCs w:val="20"/>
          <w:lang w:bidi="ar-SA"/>
        </w:rPr>
        <w:t xml:space="preserve">При внедрении новых древесных пород анализ их генеративных органов позволяет понять их потенциал </w:t>
      </w:r>
      <w:r>
        <w:rPr>
          <w:i/>
          <w:sz w:val="20"/>
          <w:szCs w:val="20"/>
          <w:lang w:bidi="ar-SA"/>
        </w:rPr>
        <w:t>к размножению</w:t>
      </w:r>
      <w:r w:rsidR="000A0DE9">
        <w:rPr>
          <w:i/>
          <w:sz w:val="20"/>
          <w:szCs w:val="20"/>
          <w:lang w:bidi="ar-SA"/>
        </w:rPr>
        <w:t xml:space="preserve"> </w:t>
      </w:r>
      <w:r>
        <w:rPr>
          <w:i/>
          <w:sz w:val="20"/>
          <w:szCs w:val="20"/>
          <w:lang w:bidi="ar-SA"/>
        </w:rPr>
        <w:t xml:space="preserve">в </w:t>
      </w:r>
      <w:r w:rsidR="000A0DE9">
        <w:rPr>
          <w:i/>
          <w:sz w:val="20"/>
          <w:szCs w:val="20"/>
          <w:lang w:bidi="ar-SA"/>
        </w:rPr>
        <w:t xml:space="preserve">новых условиях и прогнозировать риски </w:t>
      </w:r>
      <w:r w:rsidR="00F74950">
        <w:rPr>
          <w:i/>
          <w:sz w:val="20"/>
          <w:szCs w:val="20"/>
          <w:lang w:bidi="ar-SA"/>
        </w:rPr>
        <w:t>инвазии</w:t>
      </w:r>
      <w:r w:rsidR="000A0DE9">
        <w:rPr>
          <w:i/>
          <w:sz w:val="20"/>
          <w:szCs w:val="20"/>
          <w:lang w:bidi="ar-SA"/>
        </w:rPr>
        <w:t>.</w:t>
      </w:r>
    </w:p>
    <w:p w:rsidR="00964EFB" w:rsidRDefault="00964EFB" w:rsidP="00F74950">
      <w:pPr>
        <w:pStyle w:val="TableParagraph"/>
        <w:rPr>
          <w:b/>
          <w:sz w:val="24"/>
          <w:szCs w:val="24"/>
        </w:rPr>
      </w:pPr>
    </w:p>
    <w:p w:rsidR="00964EFB" w:rsidRDefault="00964EFB" w:rsidP="0032474E">
      <w:pPr>
        <w:pStyle w:val="TableParagraph"/>
        <w:jc w:val="center"/>
        <w:rPr>
          <w:b/>
          <w:sz w:val="24"/>
          <w:szCs w:val="24"/>
        </w:rPr>
      </w:pPr>
    </w:p>
    <w:p w:rsidR="00F74950" w:rsidRPr="00F74950" w:rsidRDefault="00F74950" w:rsidP="0032474E">
      <w:pPr>
        <w:pStyle w:val="TableParagraph"/>
        <w:jc w:val="center"/>
        <w:rPr>
          <w:sz w:val="24"/>
          <w:szCs w:val="24"/>
        </w:rPr>
      </w:pPr>
      <w:r w:rsidRPr="00F74950">
        <w:rPr>
          <w:b/>
          <w:sz w:val="24"/>
          <w:szCs w:val="24"/>
        </w:rPr>
        <w:t>Практическое занятие №</w:t>
      </w:r>
      <w:r w:rsidR="00BC6BE0">
        <w:rPr>
          <w:b/>
          <w:sz w:val="24"/>
          <w:szCs w:val="24"/>
        </w:rPr>
        <w:t xml:space="preserve"> </w:t>
      </w:r>
      <w:r w:rsidRPr="00F74950">
        <w:rPr>
          <w:b/>
          <w:sz w:val="24"/>
          <w:szCs w:val="24"/>
        </w:rPr>
        <w:t>4</w:t>
      </w:r>
      <w:r w:rsidRPr="00F74950">
        <w:rPr>
          <w:sz w:val="24"/>
          <w:szCs w:val="24"/>
        </w:rPr>
        <w:t xml:space="preserve"> </w:t>
      </w:r>
    </w:p>
    <w:p w:rsidR="00F74950" w:rsidRPr="00F74950" w:rsidRDefault="00F74950" w:rsidP="0032474E">
      <w:pPr>
        <w:pStyle w:val="TableParagraph"/>
        <w:jc w:val="center"/>
        <w:rPr>
          <w:b/>
          <w:sz w:val="24"/>
          <w:szCs w:val="24"/>
        </w:rPr>
      </w:pPr>
      <w:r w:rsidRPr="00F74950">
        <w:rPr>
          <w:b/>
          <w:sz w:val="24"/>
          <w:szCs w:val="24"/>
        </w:rPr>
        <w:t>Исследование строения растительной клетки</w:t>
      </w:r>
    </w:p>
    <w:p w:rsidR="00964EFB" w:rsidRPr="00F74950" w:rsidRDefault="00F74950" w:rsidP="0032474E">
      <w:pPr>
        <w:pStyle w:val="TableParagraph"/>
        <w:jc w:val="center"/>
        <w:rPr>
          <w:b/>
          <w:color w:val="FF0000"/>
          <w:sz w:val="24"/>
          <w:szCs w:val="24"/>
        </w:rPr>
      </w:pPr>
      <w:r w:rsidRPr="00F74950">
        <w:rPr>
          <w:i/>
          <w:sz w:val="24"/>
          <w:szCs w:val="24"/>
        </w:rPr>
        <w:t xml:space="preserve"> как инструмента диагностики состояния лесных насаждений и повышения эффективности лесохозяйственных мероприятий</w:t>
      </w:r>
    </w:p>
    <w:p w:rsidR="00F74950" w:rsidRDefault="00F74950" w:rsidP="0032474E">
      <w:pPr>
        <w:pStyle w:val="TableParagraph"/>
        <w:jc w:val="center"/>
        <w:rPr>
          <w:b/>
          <w:color w:val="FF0000"/>
          <w:sz w:val="24"/>
          <w:szCs w:val="24"/>
        </w:rPr>
      </w:pPr>
    </w:p>
    <w:p w:rsidR="00F74950" w:rsidRPr="00F74950" w:rsidRDefault="00F74950" w:rsidP="00980530">
      <w:pPr>
        <w:widowControl/>
        <w:numPr>
          <w:ilvl w:val="0"/>
          <w:numId w:val="24"/>
        </w:numPr>
        <w:tabs>
          <w:tab w:val="clear" w:pos="720"/>
        </w:tabs>
        <w:autoSpaceDE/>
        <w:autoSpaceDN/>
        <w:ind w:left="0" w:firstLine="709"/>
        <w:outlineLvl w:val="2"/>
        <w:rPr>
          <w:b/>
          <w:bCs/>
          <w:sz w:val="24"/>
          <w:szCs w:val="24"/>
          <w:lang w:bidi="ar-SA"/>
        </w:rPr>
      </w:pPr>
      <w:r w:rsidRPr="00F74950">
        <w:rPr>
          <w:b/>
          <w:bCs/>
          <w:sz w:val="24"/>
          <w:szCs w:val="24"/>
          <w:lang w:bidi="ar-SA"/>
        </w:rPr>
        <w:t>1. Цель</w:t>
      </w:r>
    </w:p>
    <w:p w:rsidR="00F74950" w:rsidRPr="00F74950" w:rsidRDefault="00F74950" w:rsidP="00F74950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 w:rsidRPr="00F74950">
        <w:rPr>
          <w:sz w:val="24"/>
          <w:szCs w:val="24"/>
          <w:lang w:bidi="ar-SA"/>
        </w:rPr>
        <w:t>Освоить методы приготовления временных микропрепаратов растительных тканей и научиться идентифицировать ключевые органеллы растительной клетки. Научиться выявлять патологические изменения в клетках листьев как индикаторы физиологического стресса, загрязнения среды и заболеваний деревьев.</w:t>
      </w:r>
    </w:p>
    <w:p w:rsidR="00F74950" w:rsidRPr="00F74950" w:rsidRDefault="00F74950" w:rsidP="00980530">
      <w:pPr>
        <w:widowControl/>
        <w:numPr>
          <w:ilvl w:val="0"/>
          <w:numId w:val="24"/>
        </w:numPr>
        <w:tabs>
          <w:tab w:val="clear" w:pos="720"/>
        </w:tabs>
        <w:autoSpaceDE/>
        <w:autoSpaceDN/>
        <w:ind w:left="0" w:firstLine="709"/>
        <w:outlineLvl w:val="2"/>
        <w:rPr>
          <w:b/>
          <w:bCs/>
          <w:sz w:val="24"/>
          <w:szCs w:val="24"/>
          <w:lang w:bidi="ar-SA"/>
        </w:rPr>
      </w:pPr>
      <w:r w:rsidRPr="00F74950">
        <w:rPr>
          <w:b/>
          <w:bCs/>
          <w:sz w:val="24"/>
          <w:szCs w:val="24"/>
          <w:lang w:bidi="ar-SA"/>
        </w:rPr>
        <w:t>2. Оборудование и материалы</w:t>
      </w:r>
    </w:p>
    <w:p w:rsidR="00F74950" w:rsidRPr="00F74950" w:rsidRDefault="00F74950" w:rsidP="00980530">
      <w:pPr>
        <w:widowControl/>
        <w:numPr>
          <w:ilvl w:val="0"/>
          <w:numId w:val="24"/>
        </w:numPr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F74950">
        <w:rPr>
          <w:sz w:val="24"/>
          <w:szCs w:val="24"/>
          <w:lang w:bidi="ar-SA"/>
        </w:rPr>
        <w:t>Микроскоп световой (бинокулярный).</w:t>
      </w:r>
    </w:p>
    <w:p w:rsidR="00F74950" w:rsidRPr="00F74950" w:rsidRDefault="00F74950" w:rsidP="00E1008C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F74950">
        <w:rPr>
          <w:sz w:val="24"/>
          <w:szCs w:val="24"/>
          <w:lang w:bidi="ar-SA"/>
        </w:rPr>
        <w:t>Предметные и покровные стекла.</w:t>
      </w:r>
    </w:p>
    <w:p w:rsidR="00F74950" w:rsidRPr="00F74950" w:rsidRDefault="00F74950" w:rsidP="00E1008C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F74950">
        <w:rPr>
          <w:sz w:val="24"/>
          <w:szCs w:val="24"/>
          <w:lang w:bidi="ar-SA"/>
        </w:rPr>
        <w:t>Пинцеты, скальпели, лезвия.</w:t>
      </w:r>
    </w:p>
    <w:p w:rsidR="00F74950" w:rsidRPr="00F74950" w:rsidRDefault="00F74950" w:rsidP="00E1008C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F74950">
        <w:rPr>
          <w:sz w:val="24"/>
          <w:szCs w:val="24"/>
          <w:lang w:bidi="ar-SA"/>
        </w:rPr>
        <w:t>Пипетки.</w:t>
      </w:r>
    </w:p>
    <w:p w:rsidR="00F74950" w:rsidRPr="00F74950" w:rsidRDefault="00F74950" w:rsidP="00E1008C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F74950">
        <w:rPr>
          <w:sz w:val="24"/>
          <w:szCs w:val="24"/>
          <w:lang w:bidi="ar-SA"/>
        </w:rPr>
        <w:t>Реактивы:</w:t>
      </w:r>
    </w:p>
    <w:p w:rsidR="00F74950" w:rsidRPr="00F74950" w:rsidRDefault="00F74950" w:rsidP="00E1008C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F74950">
        <w:rPr>
          <w:sz w:val="24"/>
          <w:szCs w:val="24"/>
          <w:lang w:bidi="ar-SA"/>
        </w:rPr>
        <w:t>Дистиллированная вода.</w:t>
      </w:r>
    </w:p>
    <w:p w:rsidR="00F74950" w:rsidRPr="00F74950" w:rsidRDefault="00F74950" w:rsidP="00E1008C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F74950">
        <w:rPr>
          <w:sz w:val="24"/>
          <w:szCs w:val="24"/>
          <w:lang w:bidi="ar-SA"/>
        </w:rPr>
        <w:t xml:space="preserve">Раствор йода в йодиде калия (раствор </w:t>
      </w:r>
      <w:proofErr w:type="spellStart"/>
      <w:r w:rsidRPr="00F74950">
        <w:rPr>
          <w:sz w:val="24"/>
          <w:szCs w:val="24"/>
          <w:lang w:bidi="ar-SA"/>
        </w:rPr>
        <w:t>Люголя</w:t>
      </w:r>
      <w:proofErr w:type="spellEnd"/>
      <w:r w:rsidRPr="00F74950">
        <w:rPr>
          <w:sz w:val="24"/>
          <w:szCs w:val="24"/>
          <w:lang w:bidi="ar-SA"/>
        </w:rPr>
        <w:t>) для выявления крахмала.</w:t>
      </w:r>
    </w:p>
    <w:p w:rsidR="00F74950" w:rsidRPr="00F74950" w:rsidRDefault="00F74950" w:rsidP="00E1008C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F74950">
        <w:rPr>
          <w:sz w:val="24"/>
          <w:szCs w:val="24"/>
          <w:lang w:bidi="ar-SA"/>
        </w:rPr>
        <w:t xml:space="preserve">Раствор </w:t>
      </w:r>
      <w:proofErr w:type="spellStart"/>
      <w:r w:rsidRPr="00F74950">
        <w:rPr>
          <w:sz w:val="24"/>
          <w:szCs w:val="24"/>
          <w:lang w:bidi="ar-SA"/>
        </w:rPr>
        <w:t>флороглюцина</w:t>
      </w:r>
      <w:proofErr w:type="spellEnd"/>
      <w:r w:rsidRPr="00F74950">
        <w:rPr>
          <w:sz w:val="24"/>
          <w:szCs w:val="24"/>
          <w:lang w:bidi="ar-SA"/>
        </w:rPr>
        <w:t xml:space="preserve"> в соляной кислоте для окрашивания лигнина (одревесневших стенок).</w:t>
      </w:r>
    </w:p>
    <w:p w:rsidR="00F74950" w:rsidRPr="00F74950" w:rsidRDefault="00F74950" w:rsidP="00E1008C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F74950">
        <w:rPr>
          <w:sz w:val="24"/>
          <w:szCs w:val="24"/>
          <w:lang w:bidi="ar-SA"/>
        </w:rPr>
        <w:t>Гербарные или свежие образцы листьев древесных пород (здоровые и с признаками повреждений).</w:t>
      </w:r>
    </w:p>
    <w:p w:rsidR="00F74950" w:rsidRPr="00F74950" w:rsidRDefault="00F74950" w:rsidP="00E1008C">
      <w:pPr>
        <w:widowControl/>
        <w:autoSpaceDE/>
        <w:autoSpaceDN/>
        <w:ind w:left="709" w:firstLine="709"/>
        <w:outlineLvl w:val="2"/>
        <w:rPr>
          <w:b/>
          <w:bCs/>
          <w:sz w:val="24"/>
          <w:szCs w:val="24"/>
          <w:lang w:bidi="ar-SA"/>
        </w:rPr>
      </w:pPr>
      <w:r w:rsidRPr="00F74950">
        <w:rPr>
          <w:b/>
          <w:bCs/>
          <w:sz w:val="24"/>
          <w:szCs w:val="24"/>
          <w:lang w:bidi="ar-SA"/>
        </w:rPr>
        <w:t>3. Краткая теория</w:t>
      </w:r>
    </w:p>
    <w:p w:rsidR="00F74950" w:rsidRPr="00F74950" w:rsidRDefault="00F74950" w:rsidP="00F74950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 w:rsidRPr="00F74950">
        <w:rPr>
          <w:sz w:val="24"/>
          <w:szCs w:val="24"/>
          <w:lang w:bidi="ar-SA"/>
        </w:rPr>
        <w:t xml:space="preserve">Растительная клетка — это фундаментальная единица жизни растения. Ее состояние напрямую отражает здоровье всего организма. В норме клетка имеет четкую структуру: плотная </w:t>
      </w:r>
      <w:r w:rsidRPr="00F74950">
        <w:rPr>
          <w:b/>
          <w:bCs/>
          <w:sz w:val="24"/>
          <w:szCs w:val="24"/>
          <w:lang w:bidi="ar-SA"/>
        </w:rPr>
        <w:t>клеточная стенка</w:t>
      </w:r>
      <w:r w:rsidRPr="00F74950">
        <w:rPr>
          <w:sz w:val="24"/>
          <w:szCs w:val="24"/>
          <w:lang w:bidi="ar-SA"/>
        </w:rPr>
        <w:t xml:space="preserve"> из целлюлозы, </w:t>
      </w:r>
      <w:r w:rsidRPr="00F74950">
        <w:rPr>
          <w:b/>
          <w:bCs/>
          <w:sz w:val="24"/>
          <w:szCs w:val="24"/>
          <w:lang w:bidi="ar-SA"/>
        </w:rPr>
        <w:t>клеточная мембрана</w:t>
      </w:r>
      <w:r w:rsidRPr="00F74950">
        <w:rPr>
          <w:sz w:val="24"/>
          <w:szCs w:val="24"/>
          <w:lang w:bidi="ar-SA"/>
        </w:rPr>
        <w:t xml:space="preserve">, </w:t>
      </w:r>
      <w:r w:rsidRPr="00F74950">
        <w:rPr>
          <w:b/>
          <w:bCs/>
          <w:sz w:val="24"/>
          <w:szCs w:val="24"/>
          <w:lang w:bidi="ar-SA"/>
        </w:rPr>
        <w:t>цитоплазма</w:t>
      </w:r>
      <w:r w:rsidRPr="00F74950">
        <w:rPr>
          <w:sz w:val="24"/>
          <w:szCs w:val="24"/>
          <w:lang w:bidi="ar-SA"/>
        </w:rPr>
        <w:t xml:space="preserve"> с </w:t>
      </w:r>
      <w:r w:rsidRPr="00F74950">
        <w:rPr>
          <w:b/>
          <w:bCs/>
          <w:sz w:val="24"/>
          <w:szCs w:val="24"/>
          <w:lang w:bidi="ar-SA"/>
        </w:rPr>
        <w:t>ядром</w:t>
      </w:r>
      <w:r w:rsidRPr="00F74950">
        <w:rPr>
          <w:sz w:val="24"/>
          <w:szCs w:val="24"/>
          <w:lang w:bidi="ar-SA"/>
        </w:rPr>
        <w:t xml:space="preserve">, крупные </w:t>
      </w:r>
      <w:r w:rsidRPr="00F74950">
        <w:rPr>
          <w:b/>
          <w:bCs/>
          <w:sz w:val="24"/>
          <w:szCs w:val="24"/>
          <w:lang w:bidi="ar-SA"/>
        </w:rPr>
        <w:t>вакуоли</w:t>
      </w:r>
      <w:r w:rsidRPr="00F74950">
        <w:rPr>
          <w:sz w:val="24"/>
          <w:szCs w:val="24"/>
          <w:lang w:bidi="ar-SA"/>
        </w:rPr>
        <w:t xml:space="preserve"> с клеточным соком и </w:t>
      </w:r>
      <w:r w:rsidRPr="00F74950">
        <w:rPr>
          <w:b/>
          <w:bCs/>
          <w:sz w:val="24"/>
          <w:szCs w:val="24"/>
          <w:lang w:bidi="ar-SA"/>
        </w:rPr>
        <w:t>хлоропласты</w:t>
      </w:r>
      <w:r w:rsidRPr="00F74950">
        <w:rPr>
          <w:sz w:val="24"/>
          <w:szCs w:val="24"/>
          <w:lang w:bidi="ar-SA"/>
        </w:rPr>
        <w:t>.</w:t>
      </w:r>
    </w:p>
    <w:p w:rsidR="00F74950" w:rsidRPr="00F74950" w:rsidRDefault="00F74950" w:rsidP="00F74950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 w:rsidRPr="00F74950">
        <w:rPr>
          <w:sz w:val="24"/>
          <w:szCs w:val="24"/>
          <w:lang w:bidi="ar-SA"/>
        </w:rPr>
        <w:t>Патологические процессы и стрессовые факторы вызывают видимые под микроскопом изменения:</w:t>
      </w:r>
    </w:p>
    <w:p w:rsidR="00F74950" w:rsidRPr="00F74950" w:rsidRDefault="00F74950" w:rsidP="00980530">
      <w:pPr>
        <w:widowControl/>
        <w:numPr>
          <w:ilvl w:val="0"/>
          <w:numId w:val="25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F74950">
        <w:rPr>
          <w:b/>
          <w:bCs/>
          <w:sz w:val="24"/>
          <w:szCs w:val="24"/>
          <w:lang w:bidi="ar-SA"/>
        </w:rPr>
        <w:t>Вакуоль:</w:t>
      </w:r>
      <w:r w:rsidRPr="00F74950">
        <w:rPr>
          <w:sz w:val="24"/>
          <w:szCs w:val="24"/>
          <w:lang w:bidi="ar-SA"/>
        </w:rPr>
        <w:t xml:space="preserve"> Сжатие или исчезновение вакуоли (плазмолиз) — признак обезвоживания или засоления почвы.</w:t>
      </w:r>
    </w:p>
    <w:p w:rsidR="00F74950" w:rsidRPr="00F74950" w:rsidRDefault="00F74950" w:rsidP="00980530">
      <w:pPr>
        <w:widowControl/>
        <w:numPr>
          <w:ilvl w:val="0"/>
          <w:numId w:val="25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F74950">
        <w:rPr>
          <w:b/>
          <w:bCs/>
          <w:sz w:val="24"/>
          <w:szCs w:val="24"/>
          <w:lang w:bidi="ar-SA"/>
        </w:rPr>
        <w:lastRenderedPageBreak/>
        <w:t>Хлоропласты:</w:t>
      </w:r>
      <w:r w:rsidRPr="00F74950">
        <w:rPr>
          <w:sz w:val="24"/>
          <w:szCs w:val="24"/>
          <w:lang w:bidi="ar-SA"/>
        </w:rPr>
        <w:t xml:space="preserve"> Изменение формы, разрушение или уменьшение числа хлоропластов, а также появление в них крахмальных зерен (при блокировке фотосинтеза) — признаки стресса, болезней или загрязнения.</w:t>
      </w:r>
    </w:p>
    <w:p w:rsidR="00F74950" w:rsidRPr="00F74950" w:rsidRDefault="00F74950" w:rsidP="00980530">
      <w:pPr>
        <w:widowControl/>
        <w:numPr>
          <w:ilvl w:val="0"/>
          <w:numId w:val="25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F74950">
        <w:rPr>
          <w:b/>
          <w:bCs/>
          <w:sz w:val="24"/>
          <w:szCs w:val="24"/>
          <w:lang w:bidi="ar-SA"/>
        </w:rPr>
        <w:t>Ядро:</w:t>
      </w:r>
      <w:r w:rsidRPr="00F74950">
        <w:rPr>
          <w:sz w:val="24"/>
          <w:szCs w:val="24"/>
          <w:lang w:bidi="ar-SA"/>
        </w:rPr>
        <w:t xml:space="preserve"> </w:t>
      </w:r>
      <w:proofErr w:type="spellStart"/>
      <w:r w:rsidRPr="00F74950">
        <w:rPr>
          <w:sz w:val="24"/>
          <w:szCs w:val="24"/>
          <w:lang w:bidi="ar-SA"/>
        </w:rPr>
        <w:t>Пикноз</w:t>
      </w:r>
      <w:proofErr w:type="spellEnd"/>
      <w:r w:rsidRPr="00F74950">
        <w:rPr>
          <w:sz w:val="24"/>
          <w:szCs w:val="24"/>
          <w:lang w:bidi="ar-SA"/>
        </w:rPr>
        <w:t xml:space="preserve"> (сморщивание ядра), </w:t>
      </w:r>
      <w:proofErr w:type="spellStart"/>
      <w:r w:rsidRPr="00F74950">
        <w:rPr>
          <w:sz w:val="24"/>
          <w:szCs w:val="24"/>
          <w:lang w:bidi="ar-SA"/>
        </w:rPr>
        <w:t>кариорексис</w:t>
      </w:r>
      <w:proofErr w:type="spellEnd"/>
      <w:r w:rsidRPr="00F74950">
        <w:rPr>
          <w:sz w:val="24"/>
          <w:szCs w:val="24"/>
          <w:lang w:bidi="ar-SA"/>
        </w:rPr>
        <w:t xml:space="preserve"> (распад ядра) — признаки некроза (отмирания) клетки.</w:t>
      </w:r>
    </w:p>
    <w:p w:rsidR="00F74950" w:rsidRPr="00F74950" w:rsidRDefault="00F74950" w:rsidP="00980530">
      <w:pPr>
        <w:widowControl/>
        <w:numPr>
          <w:ilvl w:val="0"/>
          <w:numId w:val="25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F74950">
        <w:rPr>
          <w:b/>
          <w:bCs/>
          <w:sz w:val="24"/>
          <w:szCs w:val="24"/>
          <w:lang w:bidi="ar-SA"/>
        </w:rPr>
        <w:t>Клеточная стенка:</w:t>
      </w:r>
      <w:r w:rsidRPr="00F74950">
        <w:rPr>
          <w:sz w:val="24"/>
          <w:szCs w:val="24"/>
          <w:lang w:bidi="ar-SA"/>
        </w:rPr>
        <w:t xml:space="preserve"> Утолщение и интенсивное окрашивание лигнином может быть как нормальной реакцией на механическое повреждение, так и признаком патологического процесса.</w:t>
      </w:r>
    </w:p>
    <w:p w:rsidR="00F74950" w:rsidRPr="00F74950" w:rsidRDefault="00F74950" w:rsidP="00F74950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 w:rsidRPr="00F74950">
        <w:rPr>
          <w:sz w:val="24"/>
          <w:szCs w:val="24"/>
          <w:lang w:bidi="ar-SA"/>
        </w:rPr>
        <w:t>Анализ этих изменений на клеточном уровне позволяет выявить проблемы на ранней стадии, когда внешние (макроскопические) признаки еще не проявились.</w:t>
      </w:r>
    </w:p>
    <w:p w:rsidR="00F74950" w:rsidRPr="00F74950" w:rsidRDefault="00F74950" w:rsidP="00980530">
      <w:pPr>
        <w:widowControl/>
        <w:numPr>
          <w:ilvl w:val="0"/>
          <w:numId w:val="24"/>
        </w:numPr>
        <w:tabs>
          <w:tab w:val="clear" w:pos="720"/>
        </w:tabs>
        <w:autoSpaceDE/>
        <w:autoSpaceDN/>
        <w:ind w:left="0" w:firstLine="709"/>
        <w:outlineLvl w:val="2"/>
        <w:rPr>
          <w:b/>
          <w:bCs/>
          <w:sz w:val="24"/>
          <w:szCs w:val="24"/>
          <w:lang w:bidi="ar-SA"/>
        </w:rPr>
      </w:pPr>
      <w:r w:rsidRPr="00F74950">
        <w:rPr>
          <w:b/>
          <w:bCs/>
          <w:sz w:val="24"/>
          <w:szCs w:val="24"/>
          <w:lang w:bidi="ar-SA"/>
        </w:rPr>
        <w:t>4. Задания</w:t>
      </w:r>
    </w:p>
    <w:p w:rsidR="00F74950" w:rsidRPr="00F74950" w:rsidRDefault="00F74950" w:rsidP="00980530">
      <w:pPr>
        <w:widowControl/>
        <w:numPr>
          <w:ilvl w:val="0"/>
          <w:numId w:val="26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F74950">
        <w:rPr>
          <w:sz w:val="24"/>
          <w:szCs w:val="24"/>
          <w:lang w:bidi="ar-SA"/>
        </w:rPr>
        <w:t>Приготовить временный микропрепарат мякоти листа (сделать тонкий срез и поместить в каплю воды на предметное стекло).</w:t>
      </w:r>
    </w:p>
    <w:p w:rsidR="00F74950" w:rsidRPr="00F74950" w:rsidRDefault="00F74950" w:rsidP="00980530">
      <w:pPr>
        <w:widowControl/>
        <w:numPr>
          <w:ilvl w:val="0"/>
          <w:numId w:val="26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F74950">
        <w:rPr>
          <w:sz w:val="24"/>
          <w:szCs w:val="24"/>
          <w:lang w:bidi="ar-SA"/>
        </w:rPr>
        <w:t>Рассмотреть препарат при малом и большом увеличении микроскопа. Идентифицировать основные органеллы: клеточную стенку, вакуоль, ядро, хлоропласты.</w:t>
      </w:r>
    </w:p>
    <w:p w:rsidR="00F74950" w:rsidRPr="00F74950" w:rsidRDefault="00F74950" w:rsidP="00980530">
      <w:pPr>
        <w:widowControl/>
        <w:numPr>
          <w:ilvl w:val="0"/>
          <w:numId w:val="26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F74950">
        <w:rPr>
          <w:sz w:val="24"/>
          <w:szCs w:val="24"/>
          <w:lang w:bidi="ar-SA"/>
        </w:rPr>
        <w:t xml:space="preserve">Приготовить препарат с окраской на крахмал (капля раствора </w:t>
      </w:r>
      <w:proofErr w:type="spellStart"/>
      <w:r w:rsidRPr="00F74950">
        <w:rPr>
          <w:sz w:val="24"/>
          <w:szCs w:val="24"/>
          <w:lang w:bidi="ar-SA"/>
        </w:rPr>
        <w:t>Люголя</w:t>
      </w:r>
      <w:proofErr w:type="spellEnd"/>
      <w:r w:rsidRPr="00F74950">
        <w:rPr>
          <w:sz w:val="24"/>
          <w:szCs w:val="24"/>
          <w:lang w:bidi="ar-SA"/>
        </w:rPr>
        <w:t>). Оценить наличие и количество крахмальных зерен в клетках.</w:t>
      </w:r>
    </w:p>
    <w:p w:rsidR="00F74950" w:rsidRPr="00F74950" w:rsidRDefault="00F74950" w:rsidP="00980530">
      <w:pPr>
        <w:widowControl/>
        <w:numPr>
          <w:ilvl w:val="0"/>
          <w:numId w:val="26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F74950">
        <w:rPr>
          <w:sz w:val="24"/>
          <w:szCs w:val="24"/>
          <w:lang w:bidi="ar-SA"/>
        </w:rPr>
        <w:t>Сравнить микропрепараты, сделанные со здоровых листьев и с листьев, имеющих внешние признаки повреждения (хлороз, некроз).</w:t>
      </w:r>
    </w:p>
    <w:p w:rsidR="00F74950" w:rsidRPr="00F74950" w:rsidRDefault="00F74950" w:rsidP="00980530">
      <w:pPr>
        <w:widowControl/>
        <w:numPr>
          <w:ilvl w:val="0"/>
          <w:numId w:val="26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F74950">
        <w:rPr>
          <w:sz w:val="24"/>
          <w:szCs w:val="24"/>
          <w:lang w:bidi="ar-SA"/>
        </w:rPr>
        <w:t>Заполнить таблицу наблюдений.</w:t>
      </w:r>
    </w:p>
    <w:p w:rsidR="00F74950" w:rsidRPr="00F74950" w:rsidRDefault="00F74950" w:rsidP="00F74950">
      <w:pPr>
        <w:widowControl/>
        <w:autoSpaceDE/>
        <w:autoSpaceDN/>
        <w:ind w:firstLine="709"/>
        <w:rPr>
          <w:sz w:val="24"/>
          <w:szCs w:val="24"/>
          <w:lang w:bidi="ar-SA"/>
        </w:rPr>
      </w:pPr>
    </w:p>
    <w:p w:rsidR="00F74950" w:rsidRPr="00F74950" w:rsidRDefault="00F74950" w:rsidP="00980530">
      <w:pPr>
        <w:widowControl/>
        <w:numPr>
          <w:ilvl w:val="0"/>
          <w:numId w:val="24"/>
        </w:numPr>
        <w:tabs>
          <w:tab w:val="clear" w:pos="720"/>
        </w:tabs>
        <w:autoSpaceDE/>
        <w:autoSpaceDN/>
        <w:ind w:left="0" w:firstLine="709"/>
        <w:outlineLvl w:val="2"/>
        <w:rPr>
          <w:b/>
          <w:bCs/>
          <w:sz w:val="24"/>
          <w:szCs w:val="24"/>
          <w:lang w:bidi="ar-SA"/>
        </w:rPr>
      </w:pPr>
      <w:r w:rsidRPr="00F74950">
        <w:rPr>
          <w:b/>
          <w:bCs/>
          <w:sz w:val="24"/>
          <w:szCs w:val="24"/>
          <w:lang w:bidi="ar-SA"/>
        </w:rPr>
        <w:t>5. Эталон: Таблица выполнения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5"/>
        <w:gridCol w:w="3653"/>
        <w:gridCol w:w="4584"/>
      </w:tblGrid>
      <w:tr w:rsidR="00F74950" w:rsidRPr="00F74950" w:rsidTr="004608F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74950" w:rsidRPr="00F74950" w:rsidRDefault="00F74950" w:rsidP="00F74950">
            <w:pPr>
              <w:widowControl/>
              <w:autoSpaceDE/>
              <w:autoSpaceDN/>
              <w:ind w:firstLine="709"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F74950">
              <w:rPr>
                <w:b/>
                <w:bCs/>
                <w:sz w:val="20"/>
                <w:szCs w:val="20"/>
                <w:lang w:bidi="ar-SA"/>
              </w:rPr>
              <w:t>Признак</w:t>
            </w:r>
          </w:p>
        </w:tc>
        <w:tc>
          <w:tcPr>
            <w:tcW w:w="0" w:type="auto"/>
            <w:vAlign w:val="center"/>
            <w:hideMark/>
          </w:tcPr>
          <w:p w:rsidR="00F74950" w:rsidRPr="00F74950" w:rsidRDefault="00F74950" w:rsidP="00F74950">
            <w:pPr>
              <w:widowControl/>
              <w:autoSpaceDE/>
              <w:autoSpaceDN/>
              <w:ind w:firstLine="709"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F74950">
              <w:rPr>
                <w:b/>
                <w:bCs/>
                <w:sz w:val="20"/>
                <w:szCs w:val="20"/>
                <w:lang w:bidi="ar-SA"/>
              </w:rPr>
              <w:t xml:space="preserve">Клетка здорового листа (например, Береза </w:t>
            </w:r>
            <w:proofErr w:type="spellStart"/>
            <w:r w:rsidRPr="00F74950">
              <w:rPr>
                <w:b/>
                <w:bCs/>
                <w:sz w:val="20"/>
                <w:szCs w:val="20"/>
                <w:lang w:bidi="ar-SA"/>
              </w:rPr>
              <w:t>повислая</w:t>
            </w:r>
            <w:proofErr w:type="spellEnd"/>
            <w:r w:rsidRPr="00F74950">
              <w:rPr>
                <w:b/>
                <w:bCs/>
                <w:sz w:val="20"/>
                <w:szCs w:val="20"/>
                <w:lang w:bidi="ar-SA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74950" w:rsidRPr="00F74950" w:rsidRDefault="00F74950" w:rsidP="00F74950">
            <w:pPr>
              <w:widowControl/>
              <w:autoSpaceDE/>
              <w:autoSpaceDN/>
              <w:ind w:firstLine="709"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F74950">
              <w:rPr>
                <w:b/>
                <w:bCs/>
                <w:sz w:val="20"/>
                <w:szCs w:val="20"/>
                <w:lang w:bidi="ar-SA"/>
              </w:rPr>
              <w:t>Клетка листа в состоянии стресса / Патология</w:t>
            </w:r>
          </w:p>
        </w:tc>
      </w:tr>
      <w:tr w:rsidR="00F74950" w:rsidRPr="00F74950" w:rsidTr="004608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4950" w:rsidRPr="00F74950" w:rsidRDefault="00F74950" w:rsidP="00F74950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F74950">
              <w:rPr>
                <w:b/>
                <w:bCs/>
                <w:sz w:val="20"/>
                <w:szCs w:val="20"/>
                <w:lang w:bidi="ar-SA"/>
              </w:rPr>
              <w:t>Клеточная стенка</w:t>
            </w:r>
          </w:p>
        </w:tc>
        <w:tc>
          <w:tcPr>
            <w:tcW w:w="0" w:type="auto"/>
            <w:vAlign w:val="center"/>
            <w:hideMark/>
          </w:tcPr>
          <w:p w:rsidR="00F74950" w:rsidRPr="00F74950" w:rsidRDefault="00F74950" w:rsidP="00F74950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F74950">
              <w:rPr>
                <w:sz w:val="20"/>
                <w:szCs w:val="20"/>
                <w:lang w:bidi="ar-SA"/>
              </w:rPr>
              <w:t>Равномерная, тонкая, четко очерченная. Прозрачная.</w:t>
            </w:r>
          </w:p>
        </w:tc>
        <w:tc>
          <w:tcPr>
            <w:tcW w:w="0" w:type="auto"/>
            <w:vAlign w:val="center"/>
            <w:hideMark/>
          </w:tcPr>
          <w:p w:rsidR="00F74950" w:rsidRPr="00F74950" w:rsidRDefault="00F74950" w:rsidP="00F74950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F74950">
              <w:rPr>
                <w:sz w:val="20"/>
                <w:szCs w:val="20"/>
                <w:lang w:bidi="ar-SA"/>
              </w:rPr>
              <w:t xml:space="preserve">Может быть утолщенной, с отложениями лигнина (интенсивно-красная окраска </w:t>
            </w:r>
            <w:proofErr w:type="spellStart"/>
            <w:r w:rsidRPr="00F74950">
              <w:rPr>
                <w:sz w:val="20"/>
                <w:szCs w:val="20"/>
                <w:lang w:bidi="ar-SA"/>
              </w:rPr>
              <w:t>флороглюцином</w:t>
            </w:r>
            <w:proofErr w:type="spellEnd"/>
            <w:r w:rsidRPr="00F74950">
              <w:rPr>
                <w:sz w:val="20"/>
                <w:szCs w:val="20"/>
                <w:lang w:bidi="ar-SA"/>
              </w:rPr>
              <w:t>).</w:t>
            </w:r>
          </w:p>
        </w:tc>
      </w:tr>
      <w:tr w:rsidR="00F74950" w:rsidRPr="00F74950" w:rsidTr="004608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4950" w:rsidRPr="00F74950" w:rsidRDefault="00F74950" w:rsidP="00F74950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F74950">
              <w:rPr>
                <w:b/>
                <w:bCs/>
                <w:sz w:val="20"/>
                <w:szCs w:val="20"/>
                <w:lang w:bidi="ar-SA"/>
              </w:rPr>
              <w:t>Вакуоль</w:t>
            </w:r>
          </w:p>
        </w:tc>
        <w:tc>
          <w:tcPr>
            <w:tcW w:w="0" w:type="auto"/>
            <w:vAlign w:val="center"/>
            <w:hideMark/>
          </w:tcPr>
          <w:p w:rsidR="00F74950" w:rsidRPr="00F74950" w:rsidRDefault="00F74950" w:rsidP="00F74950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gramStart"/>
            <w:r w:rsidRPr="00F74950">
              <w:rPr>
                <w:sz w:val="20"/>
                <w:szCs w:val="20"/>
                <w:lang w:bidi="ar-SA"/>
              </w:rPr>
              <w:t>Крупная, занимает большую часть клетки.</w:t>
            </w:r>
            <w:proofErr w:type="gramEnd"/>
            <w:r w:rsidRPr="00F74950">
              <w:rPr>
                <w:sz w:val="20"/>
                <w:szCs w:val="20"/>
                <w:lang w:bidi="ar-SA"/>
              </w:rPr>
              <w:t xml:space="preserve"> </w:t>
            </w:r>
            <w:proofErr w:type="gramStart"/>
            <w:r w:rsidRPr="00F74950">
              <w:rPr>
                <w:sz w:val="20"/>
                <w:szCs w:val="20"/>
                <w:lang w:bidi="ar-SA"/>
              </w:rPr>
              <w:t>Наполнена</w:t>
            </w:r>
            <w:proofErr w:type="gramEnd"/>
            <w:r w:rsidRPr="00F74950">
              <w:rPr>
                <w:sz w:val="20"/>
                <w:szCs w:val="20"/>
                <w:lang w:bidi="ar-SA"/>
              </w:rPr>
              <w:t xml:space="preserve"> клеточным соком.</w:t>
            </w:r>
          </w:p>
        </w:tc>
        <w:tc>
          <w:tcPr>
            <w:tcW w:w="0" w:type="auto"/>
            <w:vAlign w:val="center"/>
            <w:hideMark/>
          </w:tcPr>
          <w:p w:rsidR="00F74950" w:rsidRPr="00F74950" w:rsidRDefault="00F74950" w:rsidP="00F74950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F74950">
              <w:rPr>
                <w:sz w:val="20"/>
                <w:szCs w:val="20"/>
                <w:lang w:bidi="ar-SA"/>
              </w:rPr>
              <w:t>Сжатая, занимает малую часть клетки. Содержимое может быть мутным.</w:t>
            </w:r>
          </w:p>
        </w:tc>
      </w:tr>
      <w:tr w:rsidR="00F74950" w:rsidRPr="00F74950" w:rsidTr="004608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4950" w:rsidRPr="00F74950" w:rsidRDefault="00F74950" w:rsidP="00F74950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F74950">
              <w:rPr>
                <w:b/>
                <w:bCs/>
                <w:sz w:val="20"/>
                <w:szCs w:val="20"/>
                <w:lang w:bidi="ar-SA"/>
              </w:rPr>
              <w:t>Цитоплазма</w:t>
            </w:r>
          </w:p>
        </w:tc>
        <w:tc>
          <w:tcPr>
            <w:tcW w:w="0" w:type="auto"/>
            <w:vAlign w:val="center"/>
            <w:hideMark/>
          </w:tcPr>
          <w:p w:rsidR="00F74950" w:rsidRPr="00F74950" w:rsidRDefault="00F74950" w:rsidP="00F74950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F74950">
              <w:rPr>
                <w:sz w:val="20"/>
                <w:szCs w:val="20"/>
                <w:lang w:bidi="ar-SA"/>
              </w:rPr>
              <w:t xml:space="preserve">Плотная, заполняет </w:t>
            </w:r>
            <w:proofErr w:type="spellStart"/>
            <w:r w:rsidRPr="00F74950">
              <w:rPr>
                <w:sz w:val="20"/>
                <w:szCs w:val="20"/>
                <w:lang w:bidi="ar-SA"/>
              </w:rPr>
              <w:t>постенное</w:t>
            </w:r>
            <w:proofErr w:type="spellEnd"/>
            <w:r w:rsidRPr="00F74950">
              <w:rPr>
                <w:sz w:val="20"/>
                <w:szCs w:val="20"/>
                <w:lang w:bidi="ar-SA"/>
              </w:rPr>
              <w:t xml:space="preserve"> пространство, окружает вакуоль.</w:t>
            </w:r>
          </w:p>
        </w:tc>
        <w:tc>
          <w:tcPr>
            <w:tcW w:w="0" w:type="auto"/>
            <w:vAlign w:val="center"/>
            <w:hideMark/>
          </w:tcPr>
          <w:p w:rsidR="00F74950" w:rsidRPr="00F74950" w:rsidRDefault="00F74950" w:rsidP="00F74950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gramStart"/>
            <w:r w:rsidRPr="00F74950">
              <w:rPr>
                <w:sz w:val="20"/>
                <w:szCs w:val="20"/>
                <w:lang w:bidi="ar-SA"/>
              </w:rPr>
              <w:t>Разреженная</w:t>
            </w:r>
            <w:proofErr w:type="gramEnd"/>
            <w:r w:rsidRPr="00F74950">
              <w:rPr>
                <w:sz w:val="20"/>
                <w:szCs w:val="20"/>
                <w:lang w:bidi="ar-SA"/>
              </w:rPr>
              <w:t>, может иметь зернистую структуру или содержать включения.</w:t>
            </w:r>
          </w:p>
        </w:tc>
      </w:tr>
      <w:tr w:rsidR="00F74950" w:rsidRPr="00F74950" w:rsidTr="004608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4950" w:rsidRPr="00F74950" w:rsidRDefault="00F74950" w:rsidP="00F74950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F74950">
              <w:rPr>
                <w:b/>
                <w:bCs/>
                <w:sz w:val="20"/>
                <w:szCs w:val="20"/>
                <w:lang w:bidi="ar-SA"/>
              </w:rPr>
              <w:t>Ядро</w:t>
            </w:r>
          </w:p>
        </w:tc>
        <w:tc>
          <w:tcPr>
            <w:tcW w:w="0" w:type="auto"/>
            <w:vAlign w:val="center"/>
            <w:hideMark/>
          </w:tcPr>
          <w:p w:rsidR="00F74950" w:rsidRPr="00F74950" w:rsidRDefault="00F74950" w:rsidP="00F74950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F74950">
              <w:rPr>
                <w:sz w:val="20"/>
                <w:szCs w:val="20"/>
                <w:lang w:bidi="ar-SA"/>
              </w:rPr>
              <w:t xml:space="preserve">Четко </w:t>
            </w:r>
            <w:proofErr w:type="gramStart"/>
            <w:r w:rsidRPr="00F74950">
              <w:rPr>
                <w:sz w:val="20"/>
                <w:szCs w:val="20"/>
                <w:lang w:bidi="ar-SA"/>
              </w:rPr>
              <w:t>очерченное</w:t>
            </w:r>
            <w:proofErr w:type="gramEnd"/>
            <w:r w:rsidRPr="00F74950">
              <w:rPr>
                <w:sz w:val="20"/>
                <w:szCs w:val="20"/>
                <w:lang w:bidi="ar-SA"/>
              </w:rPr>
              <w:t>, расположено в цитоплазме. Хроматин распределен равномерно.</w:t>
            </w:r>
          </w:p>
        </w:tc>
        <w:tc>
          <w:tcPr>
            <w:tcW w:w="0" w:type="auto"/>
            <w:vAlign w:val="center"/>
            <w:hideMark/>
          </w:tcPr>
          <w:p w:rsidR="00F74950" w:rsidRPr="00F74950" w:rsidRDefault="00F74950" w:rsidP="00F74950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spellStart"/>
            <w:r w:rsidRPr="00F74950">
              <w:rPr>
                <w:sz w:val="20"/>
                <w:szCs w:val="20"/>
                <w:lang w:bidi="ar-SA"/>
              </w:rPr>
              <w:t>Пикнотичное</w:t>
            </w:r>
            <w:proofErr w:type="spellEnd"/>
            <w:r w:rsidRPr="00F74950">
              <w:rPr>
                <w:sz w:val="20"/>
                <w:szCs w:val="20"/>
                <w:lang w:bidi="ar-SA"/>
              </w:rPr>
              <w:t xml:space="preserve"> (</w:t>
            </w:r>
            <w:proofErr w:type="gramStart"/>
            <w:r w:rsidRPr="00F74950">
              <w:rPr>
                <w:sz w:val="20"/>
                <w:szCs w:val="20"/>
                <w:lang w:bidi="ar-SA"/>
              </w:rPr>
              <w:t>сморщенное</w:t>
            </w:r>
            <w:proofErr w:type="gramEnd"/>
            <w:r w:rsidRPr="00F74950">
              <w:rPr>
                <w:sz w:val="20"/>
                <w:szCs w:val="20"/>
                <w:lang w:bidi="ar-SA"/>
              </w:rPr>
              <w:t>), с конденсированным хроматином, или с признаками распада (</w:t>
            </w:r>
            <w:proofErr w:type="spellStart"/>
            <w:r w:rsidRPr="00F74950">
              <w:rPr>
                <w:sz w:val="20"/>
                <w:szCs w:val="20"/>
                <w:lang w:bidi="ar-SA"/>
              </w:rPr>
              <w:t>кариорексис</w:t>
            </w:r>
            <w:proofErr w:type="spellEnd"/>
            <w:r w:rsidRPr="00F74950">
              <w:rPr>
                <w:sz w:val="20"/>
                <w:szCs w:val="20"/>
                <w:lang w:bidi="ar-SA"/>
              </w:rPr>
              <w:t>).</w:t>
            </w:r>
          </w:p>
        </w:tc>
      </w:tr>
      <w:tr w:rsidR="00F74950" w:rsidRPr="00F74950" w:rsidTr="004608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4950" w:rsidRPr="00F74950" w:rsidRDefault="00F74950" w:rsidP="00F74950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F74950">
              <w:rPr>
                <w:b/>
                <w:bCs/>
                <w:sz w:val="20"/>
                <w:szCs w:val="20"/>
                <w:lang w:bidi="ar-SA"/>
              </w:rPr>
              <w:t>Хлоропласты</w:t>
            </w:r>
          </w:p>
        </w:tc>
        <w:tc>
          <w:tcPr>
            <w:tcW w:w="0" w:type="auto"/>
            <w:vAlign w:val="center"/>
            <w:hideMark/>
          </w:tcPr>
          <w:p w:rsidR="00F74950" w:rsidRPr="00F74950" w:rsidRDefault="00F74950" w:rsidP="00F74950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gramStart"/>
            <w:r w:rsidRPr="00F74950">
              <w:rPr>
                <w:sz w:val="20"/>
                <w:szCs w:val="20"/>
                <w:lang w:bidi="ar-SA"/>
              </w:rPr>
              <w:t>Многочисленные, овальной формы, расположены вдоль клеточной стенки.</w:t>
            </w:r>
            <w:proofErr w:type="gramEnd"/>
            <w:r w:rsidRPr="00F74950">
              <w:rPr>
                <w:sz w:val="20"/>
                <w:szCs w:val="20"/>
                <w:lang w:bidi="ar-SA"/>
              </w:rPr>
              <w:t xml:space="preserve"> </w:t>
            </w:r>
            <w:proofErr w:type="gramStart"/>
            <w:r w:rsidRPr="00F74950">
              <w:rPr>
                <w:sz w:val="20"/>
                <w:szCs w:val="20"/>
                <w:lang w:bidi="ar-SA"/>
              </w:rPr>
              <w:t>Окрашены</w:t>
            </w:r>
            <w:proofErr w:type="gramEnd"/>
            <w:r w:rsidRPr="00F74950">
              <w:rPr>
                <w:sz w:val="20"/>
                <w:szCs w:val="20"/>
                <w:lang w:bidi="ar-SA"/>
              </w:rPr>
              <w:t xml:space="preserve"> в зеленый цвет.</w:t>
            </w:r>
          </w:p>
        </w:tc>
        <w:tc>
          <w:tcPr>
            <w:tcW w:w="0" w:type="auto"/>
            <w:vAlign w:val="center"/>
            <w:hideMark/>
          </w:tcPr>
          <w:p w:rsidR="00F74950" w:rsidRPr="00F74950" w:rsidRDefault="00F74950" w:rsidP="00F74950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F74950">
              <w:rPr>
                <w:sz w:val="20"/>
                <w:szCs w:val="20"/>
                <w:lang w:bidi="ar-SA"/>
              </w:rPr>
              <w:t xml:space="preserve">Уменьшенное количество, </w:t>
            </w:r>
            <w:proofErr w:type="gramStart"/>
            <w:r w:rsidRPr="00F74950">
              <w:rPr>
                <w:sz w:val="20"/>
                <w:szCs w:val="20"/>
                <w:lang w:bidi="ar-SA"/>
              </w:rPr>
              <w:t>деформированные</w:t>
            </w:r>
            <w:proofErr w:type="gramEnd"/>
            <w:r w:rsidRPr="00F74950">
              <w:rPr>
                <w:sz w:val="20"/>
                <w:szCs w:val="20"/>
                <w:lang w:bidi="ar-SA"/>
              </w:rPr>
              <w:t>. Могут содержать крупные крахмальные зерна (</w:t>
            </w:r>
            <w:proofErr w:type="gramStart"/>
            <w:r w:rsidRPr="00F74950">
              <w:rPr>
                <w:sz w:val="20"/>
                <w:szCs w:val="20"/>
                <w:lang w:bidi="ar-SA"/>
              </w:rPr>
              <w:t>синее</w:t>
            </w:r>
            <w:proofErr w:type="gramEnd"/>
            <w:r w:rsidRPr="00F74950">
              <w:rPr>
                <w:sz w:val="20"/>
                <w:szCs w:val="20"/>
                <w:lang w:bidi="ar-SA"/>
              </w:rPr>
              <w:t xml:space="preserve">/фиолетовое окрашивание </w:t>
            </w:r>
            <w:proofErr w:type="spellStart"/>
            <w:r w:rsidRPr="00F74950">
              <w:rPr>
                <w:sz w:val="20"/>
                <w:szCs w:val="20"/>
                <w:lang w:bidi="ar-SA"/>
              </w:rPr>
              <w:t>Люголем</w:t>
            </w:r>
            <w:proofErr w:type="spellEnd"/>
            <w:r w:rsidRPr="00F74950">
              <w:rPr>
                <w:sz w:val="20"/>
                <w:szCs w:val="20"/>
                <w:lang w:bidi="ar-SA"/>
              </w:rPr>
              <w:t>).</w:t>
            </w:r>
          </w:p>
        </w:tc>
      </w:tr>
      <w:tr w:rsidR="00F74950" w:rsidRPr="00F74950" w:rsidTr="004608F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74950" w:rsidRPr="00F74950" w:rsidRDefault="00F74950" w:rsidP="00F74950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F74950">
              <w:rPr>
                <w:b/>
                <w:bCs/>
                <w:sz w:val="20"/>
                <w:szCs w:val="20"/>
                <w:lang w:bidi="ar-SA"/>
              </w:rPr>
              <w:t>Вывод по состоянию</w:t>
            </w:r>
          </w:p>
        </w:tc>
        <w:tc>
          <w:tcPr>
            <w:tcW w:w="0" w:type="auto"/>
            <w:vAlign w:val="center"/>
            <w:hideMark/>
          </w:tcPr>
          <w:p w:rsidR="00F74950" w:rsidRPr="00F74950" w:rsidRDefault="00F74950" w:rsidP="00F74950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F74950">
              <w:rPr>
                <w:sz w:val="20"/>
                <w:szCs w:val="20"/>
                <w:lang w:bidi="ar-SA"/>
              </w:rPr>
              <w:t>Клетка физиологически активна, метаболизм в норме.</w:t>
            </w:r>
          </w:p>
        </w:tc>
        <w:tc>
          <w:tcPr>
            <w:tcW w:w="0" w:type="auto"/>
            <w:vAlign w:val="center"/>
            <w:hideMark/>
          </w:tcPr>
          <w:p w:rsidR="00F74950" w:rsidRPr="00F74950" w:rsidRDefault="00F74950" w:rsidP="00F74950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F74950">
              <w:rPr>
                <w:sz w:val="20"/>
                <w:szCs w:val="20"/>
                <w:lang w:bidi="ar-SA"/>
              </w:rPr>
              <w:t>Признаки сильного физиологического стресса: обезвоживание, блокировка фотосинтеза, отмирание тканей.</w:t>
            </w:r>
          </w:p>
        </w:tc>
      </w:tr>
    </w:tbl>
    <w:p w:rsidR="00F74950" w:rsidRPr="00F74950" w:rsidRDefault="00F74950" w:rsidP="00980530">
      <w:pPr>
        <w:widowControl/>
        <w:numPr>
          <w:ilvl w:val="0"/>
          <w:numId w:val="24"/>
        </w:numPr>
        <w:tabs>
          <w:tab w:val="clear" w:pos="720"/>
        </w:tabs>
        <w:autoSpaceDE/>
        <w:autoSpaceDN/>
        <w:ind w:left="0" w:firstLine="709"/>
        <w:outlineLvl w:val="2"/>
        <w:rPr>
          <w:b/>
          <w:bCs/>
          <w:sz w:val="24"/>
          <w:szCs w:val="24"/>
          <w:lang w:bidi="ar-SA"/>
        </w:rPr>
      </w:pPr>
      <w:r w:rsidRPr="00F74950">
        <w:rPr>
          <w:b/>
          <w:bCs/>
          <w:sz w:val="24"/>
          <w:szCs w:val="24"/>
          <w:lang w:bidi="ar-SA"/>
        </w:rPr>
        <w:t>6. Контрольные вопросы</w:t>
      </w:r>
    </w:p>
    <w:p w:rsidR="00F74950" w:rsidRPr="00F74950" w:rsidRDefault="00F74950" w:rsidP="00980530">
      <w:pPr>
        <w:widowControl/>
        <w:numPr>
          <w:ilvl w:val="0"/>
          <w:numId w:val="27"/>
        </w:numPr>
        <w:tabs>
          <w:tab w:val="clear" w:pos="720"/>
          <w:tab w:val="num" w:pos="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F74950">
        <w:rPr>
          <w:sz w:val="24"/>
          <w:szCs w:val="24"/>
          <w:lang w:bidi="ar-SA"/>
        </w:rPr>
        <w:t>Какую роль играет крупная центральная вакуоль в здоровой растительной клетке?</w:t>
      </w:r>
    </w:p>
    <w:p w:rsidR="00F74950" w:rsidRPr="00F74950" w:rsidRDefault="00F74950" w:rsidP="00980530">
      <w:pPr>
        <w:widowControl/>
        <w:numPr>
          <w:ilvl w:val="0"/>
          <w:numId w:val="27"/>
        </w:numPr>
        <w:tabs>
          <w:tab w:val="clear" w:pos="720"/>
          <w:tab w:val="num" w:pos="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F74950">
        <w:rPr>
          <w:sz w:val="24"/>
          <w:szCs w:val="24"/>
          <w:lang w:bidi="ar-SA"/>
        </w:rPr>
        <w:t>Почему наличие большого количества крахмала в хлоропластах является признаком патологии?</w:t>
      </w:r>
    </w:p>
    <w:p w:rsidR="00F74950" w:rsidRPr="00F74950" w:rsidRDefault="00F74950" w:rsidP="00980530">
      <w:pPr>
        <w:widowControl/>
        <w:numPr>
          <w:ilvl w:val="0"/>
          <w:numId w:val="27"/>
        </w:numPr>
        <w:tabs>
          <w:tab w:val="clear" w:pos="720"/>
          <w:tab w:val="num" w:pos="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F74950">
        <w:rPr>
          <w:sz w:val="24"/>
          <w:szCs w:val="24"/>
          <w:lang w:bidi="ar-SA"/>
        </w:rPr>
        <w:t xml:space="preserve">Что такое </w:t>
      </w:r>
      <w:proofErr w:type="gramStart"/>
      <w:r w:rsidRPr="00F74950">
        <w:rPr>
          <w:sz w:val="24"/>
          <w:szCs w:val="24"/>
          <w:lang w:bidi="ar-SA"/>
        </w:rPr>
        <w:t>плазмолиз</w:t>
      </w:r>
      <w:proofErr w:type="gramEnd"/>
      <w:r w:rsidRPr="00F74950">
        <w:rPr>
          <w:sz w:val="24"/>
          <w:szCs w:val="24"/>
          <w:lang w:bidi="ar-SA"/>
        </w:rPr>
        <w:t xml:space="preserve"> и при </w:t>
      </w:r>
      <w:proofErr w:type="gramStart"/>
      <w:r w:rsidRPr="00F74950">
        <w:rPr>
          <w:sz w:val="24"/>
          <w:szCs w:val="24"/>
          <w:lang w:bidi="ar-SA"/>
        </w:rPr>
        <w:t>каких</w:t>
      </w:r>
      <w:proofErr w:type="gramEnd"/>
      <w:r w:rsidRPr="00F74950">
        <w:rPr>
          <w:sz w:val="24"/>
          <w:szCs w:val="24"/>
          <w:lang w:bidi="ar-SA"/>
        </w:rPr>
        <w:t xml:space="preserve"> условиях он возникает?</w:t>
      </w:r>
    </w:p>
    <w:p w:rsidR="00F74950" w:rsidRPr="00F74950" w:rsidRDefault="00F74950" w:rsidP="00980530">
      <w:pPr>
        <w:widowControl/>
        <w:numPr>
          <w:ilvl w:val="0"/>
          <w:numId w:val="27"/>
        </w:numPr>
        <w:tabs>
          <w:tab w:val="clear" w:pos="720"/>
          <w:tab w:val="num" w:pos="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F74950">
        <w:rPr>
          <w:sz w:val="24"/>
          <w:szCs w:val="24"/>
          <w:lang w:bidi="ar-SA"/>
        </w:rPr>
        <w:t>Как по состоянию ядра клетки можно судить о жизнеспособности ткани?</w:t>
      </w:r>
    </w:p>
    <w:p w:rsidR="00F74950" w:rsidRPr="00F74950" w:rsidRDefault="00F74950" w:rsidP="00980530">
      <w:pPr>
        <w:widowControl/>
        <w:numPr>
          <w:ilvl w:val="0"/>
          <w:numId w:val="27"/>
        </w:numPr>
        <w:tabs>
          <w:tab w:val="clear" w:pos="720"/>
          <w:tab w:val="num" w:pos="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F74950">
        <w:rPr>
          <w:sz w:val="24"/>
          <w:szCs w:val="24"/>
          <w:lang w:bidi="ar-SA"/>
        </w:rPr>
        <w:t>Объясните связь между разрушением хлоропластов и процессом фотосинтеза.</w:t>
      </w:r>
    </w:p>
    <w:p w:rsidR="00F74950" w:rsidRPr="00F74950" w:rsidRDefault="00F74950" w:rsidP="00980530">
      <w:pPr>
        <w:widowControl/>
        <w:numPr>
          <w:ilvl w:val="0"/>
          <w:numId w:val="24"/>
        </w:numPr>
        <w:tabs>
          <w:tab w:val="clear" w:pos="720"/>
        </w:tabs>
        <w:autoSpaceDE/>
        <w:autoSpaceDN/>
        <w:ind w:left="0" w:firstLine="709"/>
        <w:outlineLvl w:val="2"/>
        <w:rPr>
          <w:b/>
          <w:bCs/>
          <w:sz w:val="24"/>
          <w:szCs w:val="24"/>
          <w:lang w:bidi="ar-SA"/>
        </w:rPr>
      </w:pPr>
      <w:r w:rsidRPr="00F74950">
        <w:rPr>
          <w:b/>
          <w:bCs/>
          <w:sz w:val="24"/>
          <w:szCs w:val="24"/>
          <w:lang w:bidi="ar-SA"/>
        </w:rPr>
        <w:t>7. Задания и задачи для самостоятельной работы</w:t>
      </w:r>
    </w:p>
    <w:p w:rsidR="00F74950" w:rsidRPr="00F74950" w:rsidRDefault="00F74950" w:rsidP="00F74950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 w:rsidRPr="00F74950">
        <w:rPr>
          <w:b/>
          <w:bCs/>
          <w:sz w:val="24"/>
          <w:szCs w:val="24"/>
          <w:lang w:bidi="ar-SA"/>
        </w:rPr>
        <w:t>Задача:</w:t>
      </w:r>
      <w:r w:rsidRPr="00F74950">
        <w:rPr>
          <w:sz w:val="24"/>
          <w:szCs w:val="24"/>
          <w:lang w:bidi="ar-SA"/>
        </w:rPr>
        <w:t xml:space="preserve"> Лесопатолог исследует листья сосны обыкновенной из зоны промышленного загрязнения. При </w:t>
      </w:r>
      <w:proofErr w:type="spellStart"/>
      <w:r w:rsidRPr="00F74950">
        <w:rPr>
          <w:sz w:val="24"/>
          <w:szCs w:val="24"/>
          <w:lang w:bidi="ar-SA"/>
        </w:rPr>
        <w:t>микроскопировании</w:t>
      </w:r>
      <w:proofErr w:type="spellEnd"/>
      <w:r w:rsidRPr="00F74950">
        <w:rPr>
          <w:sz w:val="24"/>
          <w:szCs w:val="24"/>
          <w:lang w:bidi="ar-SA"/>
        </w:rPr>
        <w:t xml:space="preserve"> клеток эпидермиса он обнаруживает следующие изменения: вакуоли сильно сжаты, цитоплазма имеет зернистую структуру, а хлоропласты деформированы и содержат крупные крахмальные зерна.</w:t>
      </w:r>
    </w:p>
    <w:p w:rsidR="00F74950" w:rsidRPr="00F74950" w:rsidRDefault="00F74950" w:rsidP="00980530">
      <w:pPr>
        <w:widowControl/>
        <w:numPr>
          <w:ilvl w:val="0"/>
          <w:numId w:val="28"/>
        </w:numPr>
        <w:tabs>
          <w:tab w:val="clear" w:pos="720"/>
          <w:tab w:val="num" w:pos="284"/>
        </w:tabs>
        <w:autoSpaceDE/>
        <w:autoSpaceDN/>
        <w:ind w:left="0" w:firstLine="709"/>
        <w:rPr>
          <w:sz w:val="24"/>
          <w:szCs w:val="24"/>
          <w:lang w:bidi="ar-SA"/>
        </w:rPr>
      </w:pPr>
      <w:r w:rsidRPr="00F74950">
        <w:rPr>
          <w:sz w:val="24"/>
          <w:szCs w:val="24"/>
          <w:lang w:bidi="ar-SA"/>
        </w:rPr>
        <w:t>Какие выводы о состоянии дерева можно сделать на основе этих наблюдений?</w:t>
      </w:r>
    </w:p>
    <w:p w:rsidR="00F74950" w:rsidRPr="00F74950" w:rsidRDefault="00F74950" w:rsidP="00980530">
      <w:pPr>
        <w:widowControl/>
        <w:numPr>
          <w:ilvl w:val="0"/>
          <w:numId w:val="28"/>
        </w:numPr>
        <w:tabs>
          <w:tab w:val="clear" w:pos="720"/>
          <w:tab w:val="num" w:pos="284"/>
        </w:tabs>
        <w:autoSpaceDE/>
        <w:autoSpaceDN/>
        <w:ind w:left="0" w:firstLine="709"/>
        <w:rPr>
          <w:sz w:val="24"/>
          <w:szCs w:val="24"/>
          <w:lang w:bidi="ar-SA"/>
        </w:rPr>
      </w:pPr>
      <w:r w:rsidRPr="00F74950">
        <w:rPr>
          <w:sz w:val="24"/>
          <w:szCs w:val="24"/>
          <w:lang w:bidi="ar-SA"/>
        </w:rPr>
        <w:lastRenderedPageBreak/>
        <w:t>Какой основной физиологический процесс нарушен в клетках?</w:t>
      </w:r>
    </w:p>
    <w:p w:rsidR="00F74950" w:rsidRPr="00F74950" w:rsidRDefault="00F74950" w:rsidP="00980530">
      <w:pPr>
        <w:widowControl/>
        <w:numPr>
          <w:ilvl w:val="0"/>
          <w:numId w:val="28"/>
        </w:numPr>
        <w:tabs>
          <w:tab w:val="clear" w:pos="720"/>
          <w:tab w:val="num" w:pos="284"/>
        </w:tabs>
        <w:autoSpaceDE/>
        <w:autoSpaceDN/>
        <w:ind w:left="0" w:firstLine="709"/>
        <w:rPr>
          <w:sz w:val="24"/>
          <w:szCs w:val="24"/>
          <w:lang w:bidi="ar-SA"/>
        </w:rPr>
      </w:pPr>
      <w:r w:rsidRPr="00F74950">
        <w:rPr>
          <w:sz w:val="24"/>
          <w:szCs w:val="24"/>
          <w:lang w:bidi="ar-SA"/>
        </w:rPr>
        <w:t>Какие лесохозяйственные мероприятия можно порекомендовать для данного участка леса?</w:t>
      </w:r>
    </w:p>
    <w:p w:rsidR="00F74950" w:rsidRPr="00F74950" w:rsidRDefault="00F74950" w:rsidP="00F74950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 w:rsidRPr="00F74950">
        <w:rPr>
          <w:b/>
          <w:bCs/>
          <w:sz w:val="24"/>
          <w:szCs w:val="24"/>
          <w:lang w:bidi="ar-SA"/>
        </w:rPr>
        <w:t>Задание:</w:t>
      </w:r>
      <w:r w:rsidRPr="00F74950">
        <w:rPr>
          <w:sz w:val="24"/>
          <w:szCs w:val="24"/>
          <w:lang w:bidi="ar-SA"/>
        </w:rPr>
        <w:t xml:space="preserve"> Соберите по одному листу с дерева без видимых повреждений и с дерева, у которого наблюдаются признаки хлороза (пожелтение). Приготовьте микропрепараты и сравните состояние клеток мезофилла. Опишите наблюдаемые различия.</w:t>
      </w:r>
    </w:p>
    <w:p w:rsidR="00F74950" w:rsidRPr="00F74950" w:rsidRDefault="00F74950" w:rsidP="00980530">
      <w:pPr>
        <w:widowControl/>
        <w:numPr>
          <w:ilvl w:val="0"/>
          <w:numId w:val="24"/>
        </w:numPr>
        <w:tabs>
          <w:tab w:val="clear" w:pos="720"/>
        </w:tabs>
        <w:autoSpaceDE/>
        <w:autoSpaceDN/>
        <w:ind w:left="0" w:firstLine="709"/>
        <w:outlineLvl w:val="2"/>
        <w:rPr>
          <w:b/>
          <w:bCs/>
          <w:sz w:val="24"/>
          <w:szCs w:val="24"/>
          <w:lang w:bidi="ar-SA"/>
        </w:rPr>
      </w:pPr>
      <w:r w:rsidRPr="00F74950">
        <w:rPr>
          <w:b/>
          <w:bCs/>
          <w:sz w:val="24"/>
          <w:szCs w:val="24"/>
          <w:lang w:bidi="ar-SA"/>
        </w:rPr>
        <w:t>8. Вывод</w:t>
      </w:r>
    </w:p>
    <w:p w:rsidR="00F74950" w:rsidRPr="00F74950" w:rsidRDefault="00F74950" w:rsidP="00F74950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 w:rsidRPr="00F74950">
        <w:rPr>
          <w:sz w:val="24"/>
          <w:szCs w:val="24"/>
          <w:lang w:bidi="ar-SA"/>
        </w:rPr>
        <w:t>В ходе выполнения практической работы было установлено, что микроскопический анализ строения растительной клетки является высокочувствительным методом диагностики физиологического состояния лесных насаждений. Патологические изменения на клеточном уровне (сжатие вакуолей, разрушение хлоропластов и ядра) являются ранними индикаторами стресса, вызванного засухой, загрязнением воздуха или поражением патогенами. Применение этого метода в лесном хозяйстве позволяет проводить мониторинг состояния лесов на микроуровне, своевременно выявлять угнетенные насаждения и корректировать лесохозяйственные мероприятия (например, планировать полив в засушливых районах или санитарные рубки в очагах болезней), что в конечном итоге повышает эффективность управления лесными ресурсами.</w:t>
      </w:r>
    </w:p>
    <w:p w:rsidR="00015673" w:rsidRDefault="00015673" w:rsidP="00015673">
      <w:pPr>
        <w:pStyle w:val="TableParagraph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Практико-ориентированный компонент</w:t>
      </w:r>
    </w:p>
    <w:p w:rsidR="00F74950" w:rsidRDefault="00F74950" w:rsidP="0032474E">
      <w:pPr>
        <w:pStyle w:val="TableParagraph"/>
        <w:jc w:val="center"/>
        <w:rPr>
          <w:b/>
          <w:color w:val="FF0000"/>
          <w:sz w:val="24"/>
          <w:szCs w:val="24"/>
        </w:rPr>
      </w:pPr>
    </w:p>
    <w:p w:rsidR="00F74950" w:rsidRPr="00F74950" w:rsidRDefault="00F74950" w:rsidP="00F74950">
      <w:pPr>
        <w:widowControl/>
        <w:autoSpaceDE/>
        <w:autoSpaceDN/>
        <w:ind w:firstLine="709"/>
        <w:jc w:val="both"/>
        <w:rPr>
          <w:i/>
          <w:sz w:val="20"/>
          <w:szCs w:val="20"/>
          <w:lang w:bidi="ar-SA"/>
        </w:rPr>
      </w:pPr>
      <w:r w:rsidRPr="00F74950">
        <w:rPr>
          <w:i/>
          <w:sz w:val="20"/>
          <w:szCs w:val="20"/>
          <w:lang w:bidi="ar-SA"/>
        </w:rPr>
        <w:t xml:space="preserve">Исследование строения растительной клетки под микроскопом — это мощный инструмент, который позволяет перевести оценку состояния леса с визуального, поверхностного уровня </w:t>
      </w:r>
      <w:proofErr w:type="gramStart"/>
      <w:r w:rsidRPr="00F74950">
        <w:rPr>
          <w:i/>
          <w:sz w:val="20"/>
          <w:szCs w:val="20"/>
          <w:lang w:bidi="ar-SA"/>
        </w:rPr>
        <w:t>на</w:t>
      </w:r>
      <w:proofErr w:type="gramEnd"/>
      <w:r w:rsidRPr="00F74950">
        <w:rPr>
          <w:i/>
          <w:sz w:val="20"/>
          <w:szCs w:val="20"/>
          <w:lang w:bidi="ar-SA"/>
        </w:rPr>
        <w:t xml:space="preserve"> глубокий физиологический. Это своего рода "лабораторная диагностика" для деревьев, которая дает точные данные для принятия управленческих решений.</w:t>
      </w:r>
    </w:p>
    <w:p w:rsidR="00F74950" w:rsidRPr="00F74950" w:rsidRDefault="00F74950" w:rsidP="00F74950">
      <w:pPr>
        <w:widowControl/>
        <w:autoSpaceDE/>
        <w:autoSpaceDN/>
        <w:ind w:firstLine="709"/>
        <w:jc w:val="both"/>
        <w:rPr>
          <w:i/>
          <w:sz w:val="20"/>
          <w:szCs w:val="20"/>
          <w:lang w:bidi="ar-SA"/>
        </w:rPr>
      </w:pPr>
      <w:r w:rsidRPr="00F74950">
        <w:rPr>
          <w:i/>
          <w:sz w:val="20"/>
          <w:szCs w:val="20"/>
          <w:lang w:bidi="ar-SA"/>
        </w:rPr>
        <w:t>Вот как именно клеточный анализ служит инструментом для диагностики и повышения эффективности лесохозяйственных мероприятий.</w:t>
      </w:r>
    </w:p>
    <w:p w:rsidR="00F74950" w:rsidRPr="00F74950" w:rsidRDefault="00F74950" w:rsidP="00980530">
      <w:pPr>
        <w:widowControl/>
        <w:numPr>
          <w:ilvl w:val="0"/>
          <w:numId w:val="29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i/>
          <w:sz w:val="20"/>
          <w:szCs w:val="20"/>
          <w:lang w:bidi="ar-SA"/>
        </w:rPr>
      </w:pPr>
      <w:r w:rsidRPr="00F74950">
        <w:rPr>
          <w:b/>
          <w:bCs/>
          <w:i/>
          <w:sz w:val="20"/>
          <w:szCs w:val="20"/>
          <w:lang w:bidi="ar-SA"/>
        </w:rPr>
        <w:t>1. Диагностика состояния лесных насаждений</w:t>
      </w:r>
    </w:p>
    <w:p w:rsidR="00F74950" w:rsidRPr="00F74950" w:rsidRDefault="00F74950" w:rsidP="00F74950">
      <w:pPr>
        <w:widowControl/>
        <w:autoSpaceDE/>
        <w:autoSpaceDN/>
        <w:ind w:firstLine="709"/>
        <w:jc w:val="both"/>
        <w:rPr>
          <w:i/>
          <w:sz w:val="20"/>
          <w:szCs w:val="20"/>
          <w:lang w:bidi="ar-SA"/>
        </w:rPr>
      </w:pPr>
      <w:r w:rsidRPr="00F74950">
        <w:rPr>
          <w:i/>
          <w:sz w:val="20"/>
          <w:szCs w:val="20"/>
          <w:lang w:bidi="ar-SA"/>
        </w:rPr>
        <w:t>Микроскопический анализ позволяет выявить скрытые патологии и стрессовые факторы задолго до того, как они станут заметны невооруженным глазом.</w:t>
      </w:r>
    </w:p>
    <w:p w:rsidR="00F74950" w:rsidRPr="00F74950" w:rsidRDefault="00F74950" w:rsidP="00980530">
      <w:pPr>
        <w:widowControl/>
        <w:numPr>
          <w:ilvl w:val="0"/>
          <w:numId w:val="29"/>
        </w:numPr>
        <w:tabs>
          <w:tab w:val="clear" w:pos="720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F74950">
        <w:rPr>
          <w:b/>
          <w:bCs/>
          <w:i/>
          <w:sz w:val="20"/>
          <w:szCs w:val="20"/>
          <w:lang w:bidi="ar-SA"/>
        </w:rPr>
        <w:t>Оценка водного режима и засухоустойчивости:</w:t>
      </w:r>
    </w:p>
    <w:p w:rsidR="00F74950" w:rsidRPr="00F74950" w:rsidRDefault="00F74950" w:rsidP="00980530">
      <w:pPr>
        <w:widowControl/>
        <w:numPr>
          <w:ilvl w:val="1"/>
          <w:numId w:val="29"/>
        </w:numPr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F74950">
        <w:rPr>
          <w:b/>
          <w:bCs/>
          <w:i/>
          <w:sz w:val="20"/>
          <w:szCs w:val="20"/>
          <w:lang w:bidi="ar-SA"/>
        </w:rPr>
        <w:t>Признак:</w:t>
      </w:r>
      <w:r w:rsidRPr="00F74950">
        <w:rPr>
          <w:i/>
          <w:sz w:val="20"/>
          <w:szCs w:val="20"/>
          <w:lang w:bidi="ar-SA"/>
        </w:rPr>
        <w:t xml:space="preserve"> Сжатие или полное исчезновение центральной вакуоли (плазмолиз).</w:t>
      </w:r>
    </w:p>
    <w:p w:rsidR="00F74950" w:rsidRPr="00F74950" w:rsidRDefault="00F74950" w:rsidP="00980530">
      <w:pPr>
        <w:widowControl/>
        <w:numPr>
          <w:ilvl w:val="1"/>
          <w:numId w:val="29"/>
        </w:numPr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F74950">
        <w:rPr>
          <w:b/>
          <w:bCs/>
          <w:i/>
          <w:sz w:val="20"/>
          <w:szCs w:val="20"/>
          <w:lang w:bidi="ar-SA"/>
        </w:rPr>
        <w:t>Диагностика:</w:t>
      </w:r>
      <w:r w:rsidRPr="00F74950">
        <w:rPr>
          <w:i/>
          <w:sz w:val="20"/>
          <w:szCs w:val="20"/>
          <w:lang w:bidi="ar-SA"/>
        </w:rPr>
        <w:t xml:space="preserve"> Это прямой индикатор водного дефицита. Если в клетках мезофилла (основной ткани листа) вакуоли сжаты, значит, дерево испытывает сильную засуху. Массовое обнаружение таких клеток в пробах из разных частей леса говорит о необходимости организации искусственного полива или создания противопожарных полос, так как сухостой — это топливо для пожаров.</w:t>
      </w:r>
    </w:p>
    <w:p w:rsidR="00F74950" w:rsidRPr="00F74950" w:rsidRDefault="00F74950" w:rsidP="00980530">
      <w:pPr>
        <w:widowControl/>
        <w:numPr>
          <w:ilvl w:val="0"/>
          <w:numId w:val="29"/>
        </w:numPr>
        <w:tabs>
          <w:tab w:val="clear" w:pos="720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F74950">
        <w:rPr>
          <w:b/>
          <w:bCs/>
          <w:i/>
          <w:sz w:val="20"/>
          <w:szCs w:val="20"/>
          <w:lang w:bidi="ar-SA"/>
        </w:rPr>
        <w:t>Диагностика загрязнения воздушной среды:</w:t>
      </w:r>
    </w:p>
    <w:p w:rsidR="00F74950" w:rsidRPr="00F74950" w:rsidRDefault="00F74950" w:rsidP="00980530">
      <w:pPr>
        <w:widowControl/>
        <w:numPr>
          <w:ilvl w:val="1"/>
          <w:numId w:val="29"/>
        </w:numPr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F74950">
        <w:rPr>
          <w:b/>
          <w:bCs/>
          <w:i/>
          <w:sz w:val="20"/>
          <w:szCs w:val="20"/>
          <w:lang w:bidi="ar-SA"/>
        </w:rPr>
        <w:t>Признак:</w:t>
      </w:r>
      <w:r w:rsidRPr="00F74950">
        <w:rPr>
          <w:i/>
          <w:sz w:val="20"/>
          <w:szCs w:val="20"/>
          <w:lang w:bidi="ar-SA"/>
        </w:rPr>
        <w:t xml:space="preserve"> Повреждение хлоропластов (изменение формы, разрушение мембран), наличие в них избыточного количества крахмальных зерен, накопление в клетках кристаллов и других включений.</w:t>
      </w:r>
    </w:p>
    <w:p w:rsidR="00F74950" w:rsidRPr="00F74950" w:rsidRDefault="00F74950" w:rsidP="00980530">
      <w:pPr>
        <w:widowControl/>
        <w:numPr>
          <w:ilvl w:val="1"/>
          <w:numId w:val="29"/>
        </w:numPr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F74950">
        <w:rPr>
          <w:b/>
          <w:bCs/>
          <w:i/>
          <w:sz w:val="20"/>
          <w:szCs w:val="20"/>
          <w:lang w:bidi="ar-SA"/>
        </w:rPr>
        <w:t>Диагностика:</w:t>
      </w:r>
      <w:r w:rsidRPr="00F74950">
        <w:rPr>
          <w:i/>
          <w:sz w:val="20"/>
          <w:szCs w:val="20"/>
          <w:lang w:bidi="ar-SA"/>
        </w:rPr>
        <w:t xml:space="preserve"> Фотосинтез нарушен. Хлоропласты не могут переработать продукты фотосинтеза в сахара, и они накапливаются в виде крахмала. Это верный признак воздействия промышленных выбросов (диоксида серы, оксидов азота) или тяжелых металлов.</w:t>
      </w:r>
    </w:p>
    <w:p w:rsidR="00F74950" w:rsidRPr="00F74950" w:rsidRDefault="00F74950" w:rsidP="00980530">
      <w:pPr>
        <w:widowControl/>
        <w:numPr>
          <w:ilvl w:val="0"/>
          <w:numId w:val="29"/>
        </w:numPr>
        <w:tabs>
          <w:tab w:val="clear" w:pos="720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F74950">
        <w:rPr>
          <w:b/>
          <w:bCs/>
          <w:i/>
          <w:sz w:val="20"/>
          <w:szCs w:val="20"/>
          <w:lang w:bidi="ar-SA"/>
        </w:rPr>
        <w:t>Раннее выявление болезней и некроза:</w:t>
      </w:r>
    </w:p>
    <w:p w:rsidR="00F74950" w:rsidRPr="00F74950" w:rsidRDefault="00F74950" w:rsidP="00980530">
      <w:pPr>
        <w:widowControl/>
        <w:numPr>
          <w:ilvl w:val="1"/>
          <w:numId w:val="29"/>
        </w:numPr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F74950">
        <w:rPr>
          <w:b/>
          <w:bCs/>
          <w:i/>
          <w:sz w:val="20"/>
          <w:szCs w:val="20"/>
          <w:lang w:bidi="ar-SA"/>
        </w:rPr>
        <w:t>Признак:</w:t>
      </w:r>
      <w:r w:rsidRPr="00F74950">
        <w:rPr>
          <w:i/>
          <w:sz w:val="20"/>
          <w:szCs w:val="20"/>
          <w:lang w:bidi="ar-SA"/>
        </w:rPr>
        <w:t xml:space="preserve"> </w:t>
      </w:r>
      <w:proofErr w:type="spellStart"/>
      <w:r w:rsidRPr="00F74950">
        <w:rPr>
          <w:i/>
          <w:sz w:val="20"/>
          <w:szCs w:val="20"/>
          <w:lang w:bidi="ar-SA"/>
        </w:rPr>
        <w:t>Пикноз</w:t>
      </w:r>
      <w:proofErr w:type="spellEnd"/>
      <w:r w:rsidRPr="00F74950">
        <w:rPr>
          <w:i/>
          <w:sz w:val="20"/>
          <w:szCs w:val="20"/>
          <w:lang w:bidi="ar-SA"/>
        </w:rPr>
        <w:t xml:space="preserve"> (сморщивание) и </w:t>
      </w:r>
      <w:proofErr w:type="spellStart"/>
      <w:r w:rsidRPr="00F74950">
        <w:rPr>
          <w:i/>
          <w:sz w:val="20"/>
          <w:szCs w:val="20"/>
          <w:lang w:bidi="ar-SA"/>
        </w:rPr>
        <w:t>кариорексис</w:t>
      </w:r>
      <w:proofErr w:type="spellEnd"/>
      <w:r w:rsidRPr="00F74950">
        <w:rPr>
          <w:i/>
          <w:sz w:val="20"/>
          <w:szCs w:val="20"/>
          <w:lang w:bidi="ar-SA"/>
        </w:rPr>
        <w:t xml:space="preserve"> (распад) ядра, потеря тургора всей клеткой, отслоение протопласта от клеточной стенки.</w:t>
      </w:r>
    </w:p>
    <w:p w:rsidR="00F74950" w:rsidRPr="00F74950" w:rsidRDefault="00F74950" w:rsidP="00980530">
      <w:pPr>
        <w:widowControl/>
        <w:numPr>
          <w:ilvl w:val="1"/>
          <w:numId w:val="29"/>
        </w:numPr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F74950">
        <w:rPr>
          <w:b/>
          <w:bCs/>
          <w:i/>
          <w:sz w:val="20"/>
          <w:szCs w:val="20"/>
          <w:lang w:bidi="ar-SA"/>
        </w:rPr>
        <w:t>Диагностика:</w:t>
      </w:r>
      <w:r w:rsidRPr="00F74950">
        <w:rPr>
          <w:i/>
          <w:sz w:val="20"/>
          <w:szCs w:val="20"/>
          <w:lang w:bidi="ar-SA"/>
        </w:rPr>
        <w:t xml:space="preserve"> Это признаки некротических процессов — отмирания тканей. Обнаружение таких клеток на ранней стадии позволяет локализовать очаг заболевания (например, грибной или вирусной инфекции) и провести целевую санитарную рубку до того, как болезнь распространится на весь древостой.</w:t>
      </w:r>
    </w:p>
    <w:p w:rsidR="00F74950" w:rsidRPr="00F74950" w:rsidRDefault="00F74950" w:rsidP="00980530">
      <w:pPr>
        <w:widowControl/>
        <w:numPr>
          <w:ilvl w:val="0"/>
          <w:numId w:val="29"/>
        </w:numPr>
        <w:tabs>
          <w:tab w:val="clear" w:pos="720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F74950">
        <w:rPr>
          <w:b/>
          <w:bCs/>
          <w:i/>
          <w:sz w:val="20"/>
          <w:szCs w:val="20"/>
          <w:lang w:bidi="ar-SA"/>
        </w:rPr>
        <w:t>Оценка морозоустойчивости:</w:t>
      </w:r>
    </w:p>
    <w:p w:rsidR="00F74950" w:rsidRPr="00F74950" w:rsidRDefault="00F74950" w:rsidP="00980530">
      <w:pPr>
        <w:widowControl/>
        <w:numPr>
          <w:ilvl w:val="1"/>
          <w:numId w:val="29"/>
        </w:numPr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F74950">
        <w:rPr>
          <w:b/>
          <w:bCs/>
          <w:i/>
          <w:sz w:val="20"/>
          <w:szCs w:val="20"/>
          <w:lang w:bidi="ar-SA"/>
        </w:rPr>
        <w:t>Признак:</w:t>
      </w:r>
      <w:r w:rsidRPr="00F74950">
        <w:rPr>
          <w:i/>
          <w:sz w:val="20"/>
          <w:szCs w:val="20"/>
          <w:lang w:bidi="ar-SA"/>
        </w:rPr>
        <w:t xml:space="preserve"> Образование кристаллов льда внутри клетки при заморозках.</w:t>
      </w:r>
    </w:p>
    <w:p w:rsidR="00F74950" w:rsidRPr="00F74950" w:rsidRDefault="00F74950" w:rsidP="00980530">
      <w:pPr>
        <w:widowControl/>
        <w:numPr>
          <w:ilvl w:val="1"/>
          <w:numId w:val="29"/>
        </w:numPr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F74950">
        <w:rPr>
          <w:b/>
          <w:bCs/>
          <w:i/>
          <w:sz w:val="20"/>
          <w:szCs w:val="20"/>
          <w:lang w:bidi="ar-SA"/>
        </w:rPr>
        <w:t>Диагностика:</w:t>
      </w:r>
      <w:r w:rsidRPr="00F74950">
        <w:rPr>
          <w:i/>
          <w:sz w:val="20"/>
          <w:szCs w:val="20"/>
          <w:lang w:bidi="ar-SA"/>
        </w:rPr>
        <w:t xml:space="preserve"> Кристаллы льда разрывают клеточные мембраны и органеллы. Если после оттепели в клетках обнаруживаются такие повреждения, это говорит о низкой морозостойкости данной популяции деревьев, что важно учитывать при планировании посадок в северных районах.</w:t>
      </w:r>
    </w:p>
    <w:p w:rsidR="00F74950" w:rsidRPr="00F74950" w:rsidRDefault="00F74950" w:rsidP="00980530">
      <w:pPr>
        <w:widowControl/>
        <w:numPr>
          <w:ilvl w:val="0"/>
          <w:numId w:val="29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i/>
          <w:sz w:val="20"/>
          <w:szCs w:val="20"/>
          <w:lang w:bidi="ar-SA"/>
        </w:rPr>
      </w:pPr>
      <w:r w:rsidRPr="00F74950">
        <w:rPr>
          <w:b/>
          <w:bCs/>
          <w:i/>
          <w:sz w:val="20"/>
          <w:szCs w:val="20"/>
          <w:lang w:bidi="ar-SA"/>
        </w:rPr>
        <w:t>2. Повышение эффективности лесохозяйственных мероприятий</w:t>
      </w:r>
    </w:p>
    <w:p w:rsidR="00F74950" w:rsidRPr="00F74950" w:rsidRDefault="00F74950" w:rsidP="00F74950">
      <w:pPr>
        <w:widowControl/>
        <w:autoSpaceDE/>
        <w:autoSpaceDN/>
        <w:ind w:firstLine="709"/>
        <w:jc w:val="both"/>
        <w:rPr>
          <w:i/>
          <w:sz w:val="20"/>
          <w:szCs w:val="20"/>
          <w:lang w:bidi="ar-SA"/>
        </w:rPr>
      </w:pPr>
      <w:r w:rsidRPr="00F74950">
        <w:rPr>
          <w:i/>
          <w:sz w:val="20"/>
          <w:szCs w:val="20"/>
          <w:lang w:bidi="ar-SA"/>
        </w:rPr>
        <w:t>Данные, полученные при анализе клеток, позволяют принимать научно обоснованные, а не интуитивные решения.</w:t>
      </w:r>
    </w:p>
    <w:p w:rsidR="00F74950" w:rsidRPr="00F74950" w:rsidRDefault="00F74950" w:rsidP="00980530">
      <w:pPr>
        <w:widowControl/>
        <w:numPr>
          <w:ilvl w:val="0"/>
          <w:numId w:val="30"/>
        </w:numPr>
        <w:tabs>
          <w:tab w:val="clear" w:pos="720"/>
          <w:tab w:val="num" w:pos="284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F74950">
        <w:rPr>
          <w:b/>
          <w:bCs/>
          <w:i/>
          <w:sz w:val="20"/>
          <w:szCs w:val="20"/>
          <w:lang w:bidi="ar-SA"/>
        </w:rPr>
        <w:t>Оптимизация лесовосстановления:</w:t>
      </w:r>
      <w:r w:rsidRPr="00F74950">
        <w:rPr>
          <w:i/>
          <w:sz w:val="20"/>
          <w:szCs w:val="20"/>
          <w:lang w:bidi="ar-SA"/>
        </w:rPr>
        <w:t xml:space="preserve"> Анализ клеток сеянцев в лесных питомниках позволяет отобрать для посадки только самый качественный посадочный материал. Выбраковка происходит по таким параметрам, как активность хлоропластов, состояние корневых клеток (наличие корневых волосков), что гарантирует высокую приживаемость саженцев в лесу.</w:t>
      </w:r>
    </w:p>
    <w:p w:rsidR="00F74950" w:rsidRPr="00F74950" w:rsidRDefault="00F74950" w:rsidP="00980530">
      <w:pPr>
        <w:widowControl/>
        <w:numPr>
          <w:ilvl w:val="0"/>
          <w:numId w:val="30"/>
        </w:numPr>
        <w:tabs>
          <w:tab w:val="clear" w:pos="720"/>
          <w:tab w:val="num" w:pos="284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F74950">
        <w:rPr>
          <w:b/>
          <w:bCs/>
          <w:i/>
          <w:sz w:val="20"/>
          <w:szCs w:val="20"/>
          <w:lang w:bidi="ar-SA"/>
        </w:rPr>
        <w:lastRenderedPageBreak/>
        <w:t>Целевое применение удобрений и мелиорация:</w:t>
      </w:r>
      <w:r w:rsidRPr="00F74950">
        <w:rPr>
          <w:i/>
          <w:sz w:val="20"/>
          <w:szCs w:val="20"/>
          <w:lang w:bidi="ar-SA"/>
        </w:rPr>
        <w:t xml:space="preserve"> Если анализ показывает, что клетки растений страдают не от недостатка питательных веществ, а от засоления почвы или водного стресса, лесовод не будет тратить ресурсы на внесение удобрений. Вместо этого он спланирует мероприятия по дренажу или поливу, что сэкономит бюджет и </w:t>
      </w:r>
      <w:proofErr w:type="gramStart"/>
      <w:r w:rsidRPr="00F74950">
        <w:rPr>
          <w:i/>
          <w:sz w:val="20"/>
          <w:szCs w:val="20"/>
          <w:lang w:bidi="ar-SA"/>
        </w:rPr>
        <w:t>принесет реальный результат</w:t>
      </w:r>
      <w:proofErr w:type="gramEnd"/>
      <w:r w:rsidRPr="00F74950">
        <w:rPr>
          <w:i/>
          <w:sz w:val="20"/>
          <w:szCs w:val="20"/>
          <w:lang w:bidi="ar-SA"/>
        </w:rPr>
        <w:t>.</w:t>
      </w:r>
    </w:p>
    <w:p w:rsidR="00F74950" w:rsidRPr="00F74950" w:rsidRDefault="00F74950" w:rsidP="00980530">
      <w:pPr>
        <w:widowControl/>
        <w:numPr>
          <w:ilvl w:val="0"/>
          <w:numId w:val="30"/>
        </w:numPr>
        <w:tabs>
          <w:tab w:val="clear" w:pos="720"/>
          <w:tab w:val="num" w:pos="284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F74950">
        <w:rPr>
          <w:b/>
          <w:bCs/>
          <w:i/>
          <w:sz w:val="20"/>
          <w:szCs w:val="20"/>
          <w:lang w:bidi="ar-SA"/>
        </w:rPr>
        <w:t>Обоснование санитарных рубок:</w:t>
      </w:r>
      <w:r w:rsidRPr="00F74950">
        <w:rPr>
          <w:i/>
          <w:sz w:val="20"/>
          <w:szCs w:val="20"/>
          <w:lang w:bidi="ar-SA"/>
        </w:rPr>
        <w:t xml:space="preserve"> Микроскопический анализ образцов из подозрительных участков леса </w:t>
      </w:r>
      <w:proofErr w:type="gramStart"/>
      <w:r w:rsidRPr="00F74950">
        <w:rPr>
          <w:i/>
          <w:sz w:val="20"/>
          <w:szCs w:val="20"/>
          <w:lang w:bidi="ar-SA"/>
        </w:rPr>
        <w:t>предоставляет объективное доказательство</w:t>
      </w:r>
      <w:proofErr w:type="gramEnd"/>
      <w:r w:rsidRPr="00F74950">
        <w:rPr>
          <w:i/>
          <w:sz w:val="20"/>
          <w:szCs w:val="20"/>
          <w:lang w:bidi="ar-SA"/>
        </w:rPr>
        <w:t xml:space="preserve"> для комиссии по </w:t>
      </w:r>
      <w:proofErr w:type="spellStart"/>
      <w:r w:rsidRPr="00F74950">
        <w:rPr>
          <w:i/>
          <w:sz w:val="20"/>
          <w:szCs w:val="20"/>
          <w:lang w:bidi="ar-SA"/>
        </w:rPr>
        <w:t>санрубкам</w:t>
      </w:r>
      <w:proofErr w:type="spellEnd"/>
      <w:r w:rsidRPr="00F74950">
        <w:rPr>
          <w:i/>
          <w:sz w:val="20"/>
          <w:szCs w:val="20"/>
          <w:lang w:bidi="ar-SA"/>
        </w:rPr>
        <w:t>. Наличие большого процента мертвых или патологически измененных клеток в тканях — это документальное подтверждение необходимости удаления больного дерева, что исключает необоснованную вырубку здоровых насаждений.</w:t>
      </w:r>
    </w:p>
    <w:p w:rsidR="00F74950" w:rsidRPr="00F74950" w:rsidRDefault="00F74950" w:rsidP="00980530">
      <w:pPr>
        <w:widowControl/>
        <w:numPr>
          <w:ilvl w:val="0"/>
          <w:numId w:val="30"/>
        </w:numPr>
        <w:tabs>
          <w:tab w:val="clear" w:pos="720"/>
          <w:tab w:val="num" w:pos="284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F74950">
        <w:rPr>
          <w:b/>
          <w:bCs/>
          <w:i/>
          <w:sz w:val="20"/>
          <w:szCs w:val="20"/>
          <w:lang w:bidi="ar-SA"/>
        </w:rPr>
        <w:t>Мониторинг эффективности мероприятий:</w:t>
      </w:r>
      <w:r w:rsidRPr="00F74950">
        <w:rPr>
          <w:i/>
          <w:sz w:val="20"/>
          <w:szCs w:val="20"/>
          <w:lang w:bidi="ar-SA"/>
        </w:rPr>
        <w:t xml:space="preserve"> Можно взять пробы тканей до и после проведения работ (например, после известкования кислых почв или обработки от вредителей). Восстановление нормальной структуры клеток (увеличение вакуолей, нормализация хлоропластов) будет служить прямым доказательством того, что принятые меры оказались эффективными.</w:t>
      </w:r>
    </w:p>
    <w:p w:rsidR="00F74950" w:rsidRPr="00F74950" w:rsidRDefault="00F74950" w:rsidP="00F74950">
      <w:pPr>
        <w:widowControl/>
        <w:autoSpaceDE/>
        <w:autoSpaceDN/>
        <w:ind w:firstLine="709"/>
        <w:jc w:val="both"/>
        <w:rPr>
          <w:i/>
          <w:sz w:val="20"/>
          <w:szCs w:val="20"/>
          <w:lang w:bidi="ar-SA"/>
        </w:rPr>
      </w:pPr>
      <w:r w:rsidRPr="00F74950">
        <w:rPr>
          <w:i/>
          <w:sz w:val="20"/>
          <w:szCs w:val="20"/>
          <w:lang w:bidi="ar-SA"/>
        </w:rPr>
        <w:t xml:space="preserve">Таким образом, переход от </w:t>
      </w:r>
      <w:proofErr w:type="spellStart"/>
      <w:r w:rsidRPr="00F74950">
        <w:rPr>
          <w:i/>
          <w:sz w:val="20"/>
          <w:szCs w:val="20"/>
          <w:lang w:bidi="ar-SA"/>
        </w:rPr>
        <w:t>макроанализа</w:t>
      </w:r>
      <w:proofErr w:type="spellEnd"/>
      <w:r w:rsidRPr="00F74950">
        <w:rPr>
          <w:i/>
          <w:sz w:val="20"/>
          <w:szCs w:val="20"/>
          <w:lang w:bidi="ar-SA"/>
        </w:rPr>
        <w:t xml:space="preserve"> (осмотр кроны) к микроанализу (изучение клеток) превращает лесное хозяйство из ремесла в точную науку, позволяя действовать на опережение и управлять лесными экосистемами максимально эффективно.</w:t>
      </w:r>
    </w:p>
    <w:p w:rsidR="00F74950" w:rsidRDefault="00F74950" w:rsidP="00F74950">
      <w:pPr>
        <w:pStyle w:val="TableParagraph"/>
        <w:rPr>
          <w:b/>
          <w:color w:val="FF0000"/>
          <w:sz w:val="24"/>
          <w:szCs w:val="24"/>
        </w:rPr>
      </w:pPr>
    </w:p>
    <w:p w:rsidR="004608F4" w:rsidRPr="002F6B8A" w:rsidRDefault="004608F4" w:rsidP="0032474E">
      <w:pPr>
        <w:pStyle w:val="TableParagraph"/>
        <w:jc w:val="center"/>
        <w:rPr>
          <w:sz w:val="24"/>
          <w:szCs w:val="24"/>
        </w:rPr>
      </w:pPr>
      <w:r w:rsidRPr="002F6B8A">
        <w:rPr>
          <w:b/>
          <w:sz w:val="24"/>
          <w:szCs w:val="24"/>
        </w:rPr>
        <w:t>Практическое занятие № 5</w:t>
      </w:r>
    </w:p>
    <w:p w:rsidR="004608F4" w:rsidRPr="004608F4" w:rsidRDefault="004608F4" w:rsidP="0032474E">
      <w:pPr>
        <w:pStyle w:val="TableParagraph"/>
        <w:jc w:val="center"/>
        <w:rPr>
          <w:sz w:val="24"/>
          <w:szCs w:val="24"/>
        </w:rPr>
      </w:pPr>
      <w:r w:rsidRPr="004608F4">
        <w:rPr>
          <w:b/>
          <w:sz w:val="24"/>
          <w:szCs w:val="24"/>
        </w:rPr>
        <w:t>Изучение</w:t>
      </w:r>
      <w:r w:rsidRPr="004608F4">
        <w:rPr>
          <w:sz w:val="24"/>
          <w:szCs w:val="24"/>
        </w:rPr>
        <w:t xml:space="preserve"> </w:t>
      </w:r>
      <w:r w:rsidRPr="004608F4">
        <w:rPr>
          <w:b/>
          <w:sz w:val="24"/>
          <w:szCs w:val="24"/>
        </w:rPr>
        <w:t>анатомии растительных тканей</w:t>
      </w:r>
      <w:r w:rsidRPr="004608F4">
        <w:rPr>
          <w:sz w:val="24"/>
          <w:szCs w:val="24"/>
        </w:rPr>
        <w:t xml:space="preserve"> </w:t>
      </w:r>
    </w:p>
    <w:p w:rsidR="00F74950" w:rsidRPr="004608F4" w:rsidRDefault="004608F4" w:rsidP="0032474E">
      <w:pPr>
        <w:pStyle w:val="TableParagraph"/>
        <w:jc w:val="center"/>
        <w:rPr>
          <w:b/>
          <w:color w:val="FF0000"/>
          <w:sz w:val="24"/>
          <w:szCs w:val="24"/>
        </w:rPr>
      </w:pPr>
      <w:r w:rsidRPr="004608F4">
        <w:rPr>
          <w:i/>
          <w:sz w:val="24"/>
          <w:szCs w:val="24"/>
        </w:rPr>
        <w:t>с целью оценки состояния лесных насаждений и оптимизации лесохозяйственных мероприятий</w:t>
      </w:r>
      <w:r w:rsidRPr="004608F4">
        <w:rPr>
          <w:sz w:val="24"/>
          <w:szCs w:val="24"/>
        </w:rPr>
        <w:t xml:space="preserve"> </w:t>
      </w:r>
      <w:r w:rsidRPr="004608F4">
        <w:rPr>
          <w:b/>
          <w:sz w:val="24"/>
          <w:szCs w:val="24"/>
        </w:rPr>
        <w:t xml:space="preserve"> </w:t>
      </w:r>
      <w:r w:rsidRPr="004608F4">
        <w:rPr>
          <w:sz w:val="24"/>
          <w:szCs w:val="24"/>
        </w:rPr>
        <w:t xml:space="preserve">(определение состояния деревьев, выбор качественного посадочного материала, </w:t>
      </w:r>
      <w:r w:rsidRPr="004608F4">
        <w:rPr>
          <w:rStyle w:val="sc-itonen"/>
          <w:rFonts w:eastAsiaTheme="majorEastAsia"/>
          <w:bCs/>
          <w:color w:val="222222"/>
          <w:spacing w:val="-5"/>
          <w:sz w:val="24"/>
          <w:szCs w:val="24"/>
          <w:bdr w:val="none" w:sz="0" w:space="0" w:color="auto" w:frame="1"/>
          <w:shd w:val="clear" w:color="auto" w:fill="FAFCFF"/>
        </w:rPr>
        <w:t>диагностика болезней и поврежде</w:t>
      </w:r>
      <w:r>
        <w:rPr>
          <w:rStyle w:val="sc-itonen"/>
          <w:rFonts w:eastAsiaTheme="majorEastAsia"/>
          <w:bCs/>
          <w:color w:val="222222"/>
          <w:spacing w:val="-5"/>
          <w:sz w:val="24"/>
          <w:szCs w:val="24"/>
          <w:bdr w:val="none" w:sz="0" w:space="0" w:color="auto" w:frame="1"/>
          <w:shd w:val="clear" w:color="auto" w:fill="FAFCFF"/>
        </w:rPr>
        <w:t>ний)</w:t>
      </w:r>
    </w:p>
    <w:p w:rsidR="00F74950" w:rsidRDefault="00F74950" w:rsidP="0032474E">
      <w:pPr>
        <w:pStyle w:val="TableParagraph"/>
        <w:jc w:val="center"/>
        <w:rPr>
          <w:b/>
          <w:color w:val="FF0000"/>
          <w:sz w:val="24"/>
          <w:szCs w:val="24"/>
        </w:rPr>
      </w:pPr>
    </w:p>
    <w:p w:rsidR="004608F4" w:rsidRPr="004608F4" w:rsidRDefault="004608F4" w:rsidP="002F6B8A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4608F4">
        <w:rPr>
          <w:b/>
          <w:bCs/>
          <w:sz w:val="24"/>
          <w:szCs w:val="24"/>
          <w:lang w:bidi="ar-SA"/>
        </w:rPr>
        <w:t>Ключевые направления:</w:t>
      </w:r>
    </w:p>
    <w:p w:rsidR="004608F4" w:rsidRPr="004608F4" w:rsidRDefault="004608F4" w:rsidP="00980530">
      <w:pPr>
        <w:widowControl/>
        <w:numPr>
          <w:ilvl w:val="0"/>
          <w:numId w:val="31"/>
        </w:numPr>
        <w:tabs>
          <w:tab w:val="clear" w:pos="720"/>
          <w:tab w:val="num" w:pos="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608F4">
        <w:rPr>
          <w:sz w:val="24"/>
          <w:szCs w:val="24"/>
          <w:lang w:bidi="ar-SA"/>
        </w:rPr>
        <w:t>Определение физиологического состояния деревьев.</w:t>
      </w:r>
    </w:p>
    <w:p w:rsidR="004608F4" w:rsidRPr="004608F4" w:rsidRDefault="004608F4" w:rsidP="00980530">
      <w:pPr>
        <w:widowControl/>
        <w:numPr>
          <w:ilvl w:val="0"/>
          <w:numId w:val="31"/>
        </w:numPr>
        <w:tabs>
          <w:tab w:val="clear" w:pos="720"/>
          <w:tab w:val="num" w:pos="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608F4">
        <w:rPr>
          <w:sz w:val="24"/>
          <w:szCs w:val="24"/>
          <w:lang w:bidi="ar-SA"/>
        </w:rPr>
        <w:t>Выбор качественного посадочного материала.</w:t>
      </w:r>
    </w:p>
    <w:p w:rsidR="004608F4" w:rsidRPr="004608F4" w:rsidRDefault="004608F4" w:rsidP="00980530">
      <w:pPr>
        <w:widowControl/>
        <w:numPr>
          <w:ilvl w:val="0"/>
          <w:numId w:val="31"/>
        </w:numPr>
        <w:tabs>
          <w:tab w:val="clear" w:pos="720"/>
          <w:tab w:val="num" w:pos="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608F4">
        <w:rPr>
          <w:sz w:val="24"/>
          <w:szCs w:val="24"/>
          <w:lang w:bidi="ar-SA"/>
        </w:rPr>
        <w:t>Диагностика болезней и механических повреждений.</w:t>
      </w:r>
    </w:p>
    <w:p w:rsidR="004608F4" w:rsidRPr="004608F4" w:rsidRDefault="004608F4" w:rsidP="002F6B8A">
      <w:pPr>
        <w:widowControl/>
        <w:autoSpaceDE/>
        <w:autoSpaceDN/>
        <w:ind w:left="709"/>
        <w:jc w:val="both"/>
        <w:outlineLvl w:val="2"/>
        <w:rPr>
          <w:b/>
          <w:bCs/>
          <w:sz w:val="24"/>
          <w:szCs w:val="24"/>
          <w:lang w:bidi="ar-SA"/>
        </w:rPr>
      </w:pPr>
      <w:r w:rsidRPr="004608F4">
        <w:rPr>
          <w:b/>
          <w:bCs/>
          <w:sz w:val="24"/>
          <w:szCs w:val="24"/>
          <w:lang w:bidi="ar-SA"/>
        </w:rPr>
        <w:t>1. Цель</w:t>
      </w:r>
    </w:p>
    <w:p w:rsidR="004608F4" w:rsidRPr="004608F4" w:rsidRDefault="004608F4" w:rsidP="002F6B8A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4608F4">
        <w:rPr>
          <w:sz w:val="24"/>
          <w:szCs w:val="24"/>
          <w:lang w:bidi="ar-SA"/>
        </w:rPr>
        <w:t>Освоить методы приготовления и анализа постоянных анатомических срезов растительных тканей. Научиться идентифицировать основные типы тканей (покровные, механические, проводящие, основные) и диагностировать по их состоянию здоровье дерева, качество саженцев и наличие патологий.</w:t>
      </w:r>
    </w:p>
    <w:p w:rsidR="004608F4" w:rsidRPr="004608F4" w:rsidRDefault="004608F4" w:rsidP="002F6B8A">
      <w:pPr>
        <w:widowControl/>
        <w:autoSpaceDE/>
        <w:autoSpaceDN/>
        <w:ind w:left="709"/>
        <w:jc w:val="both"/>
        <w:outlineLvl w:val="2"/>
        <w:rPr>
          <w:b/>
          <w:bCs/>
          <w:sz w:val="24"/>
          <w:szCs w:val="24"/>
          <w:lang w:bidi="ar-SA"/>
        </w:rPr>
      </w:pPr>
      <w:r w:rsidRPr="004608F4">
        <w:rPr>
          <w:b/>
          <w:bCs/>
          <w:sz w:val="24"/>
          <w:szCs w:val="24"/>
          <w:lang w:bidi="ar-SA"/>
        </w:rPr>
        <w:t>2. Оборудование и материалы</w:t>
      </w:r>
    </w:p>
    <w:p w:rsidR="004608F4" w:rsidRPr="004608F4" w:rsidRDefault="004608F4" w:rsidP="00980530">
      <w:pPr>
        <w:widowControl/>
        <w:numPr>
          <w:ilvl w:val="0"/>
          <w:numId w:val="32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608F4">
        <w:rPr>
          <w:sz w:val="24"/>
          <w:szCs w:val="24"/>
          <w:lang w:bidi="ar-SA"/>
        </w:rPr>
        <w:t>Микроскоп световой с набором объективов.</w:t>
      </w:r>
    </w:p>
    <w:p w:rsidR="004608F4" w:rsidRPr="004608F4" w:rsidRDefault="004608F4" w:rsidP="00980530">
      <w:pPr>
        <w:widowControl/>
        <w:numPr>
          <w:ilvl w:val="0"/>
          <w:numId w:val="32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608F4">
        <w:rPr>
          <w:sz w:val="24"/>
          <w:szCs w:val="24"/>
          <w:lang w:bidi="ar-SA"/>
        </w:rPr>
        <w:t>Микротом (или набор для ручной заточки срезов).</w:t>
      </w:r>
    </w:p>
    <w:p w:rsidR="004608F4" w:rsidRPr="004608F4" w:rsidRDefault="004608F4" w:rsidP="00980530">
      <w:pPr>
        <w:widowControl/>
        <w:numPr>
          <w:ilvl w:val="0"/>
          <w:numId w:val="32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608F4">
        <w:rPr>
          <w:sz w:val="24"/>
          <w:szCs w:val="24"/>
          <w:lang w:bidi="ar-SA"/>
        </w:rPr>
        <w:t>Предметные и покровные стекла.</w:t>
      </w:r>
    </w:p>
    <w:p w:rsidR="004608F4" w:rsidRPr="004608F4" w:rsidRDefault="004608F4" w:rsidP="00980530">
      <w:pPr>
        <w:widowControl/>
        <w:numPr>
          <w:ilvl w:val="0"/>
          <w:numId w:val="32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608F4">
        <w:rPr>
          <w:sz w:val="24"/>
          <w:szCs w:val="24"/>
          <w:lang w:bidi="ar-SA"/>
        </w:rPr>
        <w:t xml:space="preserve">Реактивы: раствор йода в йодиде калия (для выявления крахмала), </w:t>
      </w:r>
      <w:proofErr w:type="spellStart"/>
      <w:r w:rsidRPr="004608F4">
        <w:rPr>
          <w:sz w:val="24"/>
          <w:szCs w:val="24"/>
          <w:lang w:bidi="ar-SA"/>
        </w:rPr>
        <w:t>флороглюцин</w:t>
      </w:r>
      <w:proofErr w:type="spellEnd"/>
      <w:r w:rsidRPr="004608F4">
        <w:rPr>
          <w:sz w:val="24"/>
          <w:szCs w:val="24"/>
          <w:lang w:bidi="ar-SA"/>
        </w:rPr>
        <w:t xml:space="preserve"> с соляной кислотой (для лигнина), сафранин или фуксин (для одревесневших стенок).</w:t>
      </w:r>
    </w:p>
    <w:p w:rsidR="004608F4" w:rsidRPr="004608F4" w:rsidRDefault="004608F4" w:rsidP="00980530">
      <w:pPr>
        <w:widowControl/>
        <w:numPr>
          <w:ilvl w:val="0"/>
          <w:numId w:val="32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608F4">
        <w:rPr>
          <w:sz w:val="24"/>
          <w:szCs w:val="24"/>
          <w:lang w:bidi="ar-SA"/>
        </w:rPr>
        <w:t>Глицерин, канадский бальзам (или аналог).</w:t>
      </w:r>
    </w:p>
    <w:p w:rsidR="004608F4" w:rsidRPr="004608F4" w:rsidRDefault="004608F4" w:rsidP="00980530">
      <w:pPr>
        <w:widowControl/>
        <w:numPr>
          <w:ilvl w:val="0"/>
          <w:numId w:val="32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608F4">
        <w:rPr>
          <w:sz w:val="24"/>
          <w:szCs w:val="24"/>
          <w:lang w:bidi="ar-SA"/>
        </w:rPr>
        <w:t>Образцы древесины (поперечные и продольные срезы веток), образцы листьев, корневища, а также образцы с явными признаками повреждений (</w:t>
      </w:r>
      <w:proofErr w:type="spellStart"/>
      <w:r w:rsidRPr="004608F4">
        <w:rPr>
          <w:sz w:val="24"/>
          <w:szCs w:val="24"/>
          <w:lang w:bidi="ar-SA"/>
        </w:rPr>
        <w:t>сухобочины</w:t>
      </w:r>
      <w:proofErr w:type="spellEnd"/>
      <w:r w:rsidRPr="004608F4">
        <w:rPr>
          <w:sz w:val="24"/>
          <w:szCs w:val="24"/>
          <w:lang w:bidi="ar-SA"/>
        </w:rPr>
        <w:t>, морозобоины).</w:t>
      </w:r>
    </w:p>
    <w:p w:rsidR="004608F4" w:rsidRPr="004608F4" w:rsidRDefault="004608F4" w:rsidP="002F6B8A">
      <w:pPr>
        <w:widowControl/>
        <w:autoSpaceDE/>
        <w:autoSpaceDN/>
        <w:ind w:left="709"/>
        <w:jc w:val="both"/>
        <w:outlineLvl w:val="2"/>
        <w:rPr>
          <w:b/>
          <w:bCs/>
          <w:sz w:val="24"/>
          <w:szCs w:val="24"/>
          <w:lang w:bidi="ar-SA"/>
        </w:rPr>
      </w:pPr>
      <w:r w:rsidRPr="004608F4">
        <w:rPr>
          <w:b/>
          <w:bCs/>
          <w:sz w:val="24"/>
          <w:szCs w:val="24"/>
          <w:lang w:bidi="ar-SA"/>
        </w:rPr>
        <w:t>3. Краткая теория</w:t>
      </w:r>
    </w:p>
    <w:p w:rsidR="004608F4" w:rsidRPr="004608F4" w:rsidRDefault="004608F4" w:rsidP="002F6B8A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4608F4">
        <w:rPr>
          <w:sz w:val="24"/>
          <w:szCs w:val="24"/>
          <w:lang w:bidi="ar-SA"/>
        </w:rPr>
        <w:t>Древесное растение — это сложная система тканей, каждая из которых выполняет свою функцию. Их состояние в совокупности определяет жизнеспособность всего организма.</w:t>
      </w:r>
    </w:p>
    <w:p w:rsidR="004608F4" w:rsidRPr="004608F4" w:rsidRDefault="004608F4" w:rsidP="00980530">
      <w:pPr>
        <w:widowControl/>
        <w:numPr>
          <w:ilvl w:val="0"/>
          <w:numId w:val="33"/>
        </w:numPr>
        <w:tabs>
          <w:tab w:val="clear" w:pos="720"/>
          <w:tab w:val="num" w:pos="0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4608F4">
        <w:rPr>
          <w:b/>
          <w:bCs/>
          <w:sz w:val="24"/>
          <w:szCs w:val="24"/>
          <w:lang w:bidi="ar-SA"/>
        </w:rPr>
        <w:t>Покровные ткани (эпидермис, перидерма, корка):</w:t>
      </w:r>
      <w:r w:rsidRPr="004608F4">
        <w:rPr>
          <w:sz w:val="24"/>
          <w:szCs w:val="24"/>
          <w:lang w:bidi="ar-SA"/>
        </w:rPr>
        <w:t xml:space="preserve"> Первая линия защиты. Их целостность критически важна.</w:t>
      </w:r>
    </w:p>
    <w:p w:rsidR="004608F4" w:rsidRPr="004608F4" w:rsidRDefault="004608F4" w:rsidP="00980530">
      <w:pPr>
        <w:widowControl/>
        <w:numPr>
          <w:ilvl w:val="0"/>
          <w:numId w:val="33"/>
        </w:numPr>
        <w:tabs>
          <w:tab w:val="clear" w:pos="720"/>
          <w:tab w:val="num" w:pos="0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4608F4">
        <w:rPr>
          <w:b/>
          <w:bCs/>
          <w:sz w:val="24"/>
          <w:szCs w:val="24"/>
          <w:lang w:bidi="ar-SA"/>
        </w:rPr>
        <w:t>Проводящие ткани (ксилема, флоэма):</w:t>
      </w:r>
      <w:r w:rsidRPr="004608F4">
        <w:rPr>
          <w:sz w:val="24"/>
          <w:szCs w:val="24"/>
          <w:lang w:bidi="ar-SA"/>
        </w:rPr>
        <w:t xml:space="preserve"> Транспортная система дерева. По ней движутся вода с минеральными веществами (вверх) и органические вещества (вниз).</w:t>
      </w:r>
    </w:p>
    <w:p w:rsidR="004608F4" w:rsidRPr="004608F4" w:rsidRDefault="004608F4" w:rsidP="00980530">
      <w:pPr>
        <w:widowControl/>
        <w:numPr>
          <w:ilvl w:val="0"/>
          <w:numId w:val="33"/>
        </w:numPr>
        <w:tabs>
          <w:tab w:val="clear" w:pos="720"/>
          <w:tab w:val="num" w:pos="0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4608F4">
        <w:rPr>
          <w:b/>
          <w:bCs/>
          <w:sz w:val="24"/>
          <w:szCs w:val="24"/>
          <w:lang w:bidi="ar-SA"/>
        </w:rPr>
        <w:t xml:space="preserve">Механические ткани (древесинные волокна, </w:t>
      </w:r>
      <w:proofErr w:type="spellStart"/>
      <w:r w:rsidRPr="004608F4">
        <w:rPr>
          <w:b/>
          <w:bCs/>
          <w:sz w:val="24"/>
          <w:szCs w:val="24"/>
          <w:lang w:bidi="ar-SA"/>
        </w:rPr>
        <w:t>склереиды</w:t>
      </w:r>
      <w:proofErr w:type="spellEnd"/>
      <w:r w:rsidRPr="004608F4">
        <w:rPr>
          <w:b/>
          <w:bCs/>
          <w:sz w:val="24"/>
          <w:szCs w:val="24"/>
          <w:lang w:bidi="ar-SA"/>
        </w:rPr>
        <w:t>):</w:t>
      </w:r>
      <w:r w:rsidRPr="004608F4">
        <w:rPr>
          <w:sz w:val="24"/>
          <w:szCs w:val="24"/>
          <w:lang w:bidi="ar-SA"/>
        </w:rPr>
        <w:t xml:space="preserve"> Обеспечивают прочность и опору.</w:t>
      </w:r>
    </w:p>
    <w:p w:rsidR="004608F4" w:rsidRPr="004608F4" w:rsidRDefault="004608F4" w:rsidP="00980530">
      <w:pPr>
        <w:widowControl/>
        <w:numPr>
          <w:ilvl w:val="0"/>
          <w:numId w:val="33"/>
        </w:numPr>
        <w:tabs>
          <w:tab w:val="clear" w:pos="720"/>
          <w:tab w:val="num" w:pos="0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4608F4">
        <w:rPr>
          <w:b/>
          <w:bCs/>
          <w:sz w:val="24"/>
          <w:szCs w:val="24"/>
          <w:lang w:bidi="ar-SA"/>
        </w:rPr>
        <w:t>Основные ткани (паренхима):</w:t>
      </w:r>
      <w:r w:rsidRPr="004608F4">
        <w:rPr>
          <w:sz w:val="24"/>
          <w:szCs w:val="24"/>
          <w:lang w:bidi="ar-SA"/>
        </w:rPr>
        <w:t xml:space="preserve"> Выполняют функции фотосинтеза, запаса веществ и т.д.</w:t>
      </w:r>
    </w:p>
    <w:p w:rsidR="004608F4" w:rsidRPr="004608F4" w:rsidRDefault="004608F4" w:rsidP="005B1120">
      <w:pPr>
        <w:widowControl/>
        <w:tabs>
          <w:tab w:val="num" w:pos="0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4608F4">
        <w:rPr>
          <w:sz w:val="24"/>
          <w:szCs w:val="24"/>
          <w:lang w:bidi="ar-SA"/>
        </w:rPr>
        <w:t>Патологические процессы и стресс вызывают характерные изменения в этих тканях:</w:t>
      </w:r>
    </w:p>
    <w:p w:rsidR="004608F4" w:rsidRPr="004608F4" w:rsidRDefault="004608F4" w:rsidP="00980530">
      <w:pPr>
        <w:widowControl/>
        <w:numPr>
          <w:ilvl w:val="0"/>
          <w:numId w:val="34"/>
        </w:numPr>
        <w:tabs>
          <w:tab w:val="clear" w:pos="720"/>
          <w:tab w:val="num" w:pos="0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4608F4">
        <w:rPr>
          <w:b/>
          <w:bCs/>
          <w:sz w:val="24"/>
          <w:szCs w:val="24"/>
          <w:lang w:bidi="ar-SA"/>
        </w:rPr>
        <w:lastRenderedPageBreak/>
        <w:t>Закупорка сосудов:</w:t>
      </w:r>
      <w:r w:rsidRPr="004608F4">
        <w:rPr>
          <w:sz w:val="24"/>
          <w:szCs w:val="24"/>
          <w:lang w:bidi="ar-SA"/>
        </w:rPr>
        <w:t xml:space="preserve"> Реакция на повреждение или инфекцию, приводящая к нарушению транспорта воды.</w:t>
      </w:r>
    </w:p>
    <w:p w:rsidR="004608F4" w:rsidRPr="004608F4" w:rsidRDefault="004608F4" w:rsidP="00980530">
      <w:pPr>
        <w:widowControl/>
        <w:numPr>
          <w:ilvl w:val="0"/>
          <w:numId w:val="34"/>
        </w:numPr>
        <w:tabs>
          <w:tab w:val="clear" w:pos="720"/>
          <w:tab w:val="num" w:pos="0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4608F4">
        <w:rPr>
          <w:b/>
          <w:bCs/>
          <w:sz w:val="24"/>
          <w:szCs w:val="24"/>
          <w:lang w:bidi="ar-SA"/>
        </w:rPr>
        <w:t>Образование "ложного ядра":</w:t>
      </w:r>
      <w:r w:rsidRPr="004608F4">
        <w:rPr>
          <w:sz w:val="24"/>
          <w:szCs w:val="24"/>
          <w:lang w:bidi="ar-SA"/>
        </w:rPr>
        <w:t xml:space="preserve"> Темная зона в центре древесины из-за отмирания </w:t>
      </w:r>
      <w:proofErr w:type="spellStart"/>
      <w:r w:rsidRPr="004608F4">
        <w:rPr>
          <w:sz w:val="24"/>
          <w:szCs w:val="24"/>
          <w:lang w:bidi="ar-SA"/>
        </w:rPr>
        <w:t>паренхимных</w:t>
      </w:r>
      <w:proofErr w:type="spellEnd"/>
      <w:r w:rsidRPr="004608F4">
        <w:rPr>
          <w:sz w:val="24"/>
          <w:szCs w:val="24"/>
          <w:lang w:bidi="ar-SA"/>
        </w:rPr>
        <w:t xml:space="preserve"> клеток и пропитки их дубильными веществами (</w:t>
      </w:r>
      <w:proofErr w:type="spellStart"/>
      <w:r w:rsidRPr="004608F4">
        <w:rPr>
          <w:sz w:val="24"/>
          <w:szCs w:val="24"/>
          <w:lang w:bidi="ar-SA"/>
        </w:rPr>
        <w:t>тиллами</w:t>
      </w:r>
      <w:proofErr w:type="spellEnd"/>
      <w:r w:rsidRPr="004608F4">
        <w:rPr>
          <w:sz w:val="24"/>
          <w:szCs w:val="24"/>
          <w:lang w:bidi="ar-SA"/>
        </w:rPr>
        <w:t>). Это признак начала гниения.</w:t>
      </w:r>
    </w:p>
    <w:p w:rsidR="004608F4" w:rsidRPr="004608F4" w:rsidRDefault="004608F4" w:rsidP="00980530">
      <w:pPr>
        <w:widowControl/>
        <w:numPr>
          <w:ilvl w:val="0"/>
          <w:numId w:val="34"/>
        </w:numPr>
        <w:tabs>
          <w:tab w:val="clear" w:pos="720"/>
          <w:tab w:val="num" w:pos="0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proofErr w:type="spellStart"/>
      <w:r w:rsidRPr="004608F4">
        <w:rPr>
          <w:b/>
          <w:bCs/>
          <w:sz w:val="24"/>
          <w:szCs w:val="24"/>
          <w:lang w:bidi="ar-SA"/>
        </w:rPr>
        <w:t>Сухобочина</w:t>
      </w:r>
      <w:proofErr w:type="spellEnd"/>
      <w:r w:rsidRPr="004608F4">
        <w:rPr>
          <w:b/>
          <w:bCs/>
          <w:sz w:val="24"/>
          <w:szCs w:val="24"/>
          <w:lang w:bidi="ar-SA"/>
        </w:rPr>
        <w:t>:</w:t>
      </w:r>
      <w:r w:rsidRPr="004608F4">
        <w:rPr>
          <w:sz w:val="24"/>
          <w:szCs w:val="24"/>
          <w:lang w:bidi="ar-SA"/>
        </w:rPr>
        <w:t xml:space="preserve"> Открытое механическое повреждение ствола, где обнажается древесина, а камбий по краям не может ее закрыть. Это "ворота" </w:t>
      </w:r>
      <w:proofErr w:type="gramStart"/>
      <w:r w:rsidRPr="004608F4">
        <w:rPr>
          <w:sz w:val="24"/>
          <w:szCs w:val="24"/>
          <w:lang w:bidi="ar-SA"/>
        </w:rPr>
        <w:t>для</w:t>
      </w:r>
      <w:proofErr w:type="gramEnd"/>
      <w:r w:rsidRPr="004608F4">
        <w:rPr>
          <w:sz w:val="24"/>
          <w:szCs w:val="24"/>
          <w:lang w:bidi="ar-SA"/>
        </w:rPr>
        <w:t xml:space="preserve"> </w:t>
      </w:r>
      <w:proofErr w:type="spellStart"/>
      <w:r w:rsidRPr="004608F4">
        <w:rPr>
          <w:sz w:val="24"/>
          <w:szCs w:val="24"/>
          <w:lang w:bidi="ar-SA"/>
        </w:rPr>
        <w:t>гнилей</w:t>
      </w:r>
      <w:proofErr w:type="spellEnd"/>
      <w:r w:rsidRPr="004608F4">
        <w:rPr>
          <w:sz w:val="24"/>
          <w:szCs w:val="24"/>
          <w:lang w:bidi="ar-SA"/>
        </w:rPr>
        <w:t>.</w:t>
      </w:r>
    </w:p>
    <w:p w:rsidR="004608F4" w:rsidRPr="004608F4" w:rsidRDefault="004608F4" w:rsidP="00BC6BE0">
      <w:pPr>
        <w:widowControl/>
        <w:autoSpaceDE/>
        <w:autoSpaceDN/>
        <w:ind w:firstLine="709"/>
        <w:jc w:val="both"/>
        <w:outlineLvl w:val="2"/>
        <w:rPr>
          <w:b/>
          <w:bCs/>
          <w:sz w:val="24"/>
          <w:szCs w:val="24"/>
          <w:lang w:bidi="ar-SA"/>
        </w:rPr>
      </w:pPr>
      <w:r w:rsidRPr="004608F4">
        <w:rPr>
          <w:b/>
          <w:bCs/>
          <w:sz w:val="24"/>
          <w:szCs w:val="24"/>
          <w:lang w:bidi="ar-SA"/>
        </w:rPr>
        <w:t>4. Задания</w:t>
      </w:r>
    </w:p>
    <w:p w:rsidR="004608F4" w:rsidRPr="004608F4" w:rsidRDefault="004608F4" w:rsidP="00980530">
      <w:pPr>
        <w:widowControl/>
        <w:numPr>
          <w:ilvl w:val="0"/>
          <w:numId w:val="35"/>
        </w:numPr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608F4">
        <w:rPr>
          <w:b/>
          <w:bCs/>
          <w:sz w:val="24"/>
          <w:szCs w:val="24"/>
          <w:lang w:bidi="ar-SA"/>
        </w:rPr>
        <w:t>Изучение здоровой древесины:</w:t>
      </w:r>
    </w:p>
    <w:p w:rsidR="004608F4" w:rsidRPr="004608F4" w:rsidRDefault="004608F4" w:rsidP="00980530">
      <w:pPr>
        <w:widowControl/>
        <w:numPr>
          <w:ilvl w:val="1"/>
          <w:numId w:val="35"/>
        </w:numPr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608F4">
        <w:rPr>
          <w:sz w:val="24"/>
          <w:szCs w:val="24"/>
          <w:lang w:bidi="ar-SA"/>
        </w:rPr>
        <w:t xml:space="preserve">Приготовить радиальный (продольный) и </w:t>
      </w:r>
      <w:proofErr w:type="spellStart"/>
      <w:r w:rsidRPr="004608F4">
        <w:rPr>
          <w:sz w:val="24"/>
          <w:szCs w:val="24"/>
          <w:lang w:bidi="ar-SA"/>
        </w:rPr>
        <w:t>тангентальный</w:t>
      </w:r>
      <w:proofErr w:type="spellEnd"/>
      <w:r w:rsidRPr="004608F4">
        <w:rPr>
          <w:sz w:val="24"/>
          <w:szCs w:val="24"/>
          <w:lang w:bidi="ar-SA"/>
        </w:rPr>
        <w:t xml:space="preserve"> (поперечный) срез здоровой ветки липы или березы.</w:t>
      </w:r>
    </w:p>
    <w:p w:rsidR="004608F4" w:rsidRPr="004608F4" w:rsidRDefault="004608F4" w:rsidP="00980530">
      <w:pPr>
        <w:widowControl/>
        <w:numPr>
          <w:ilvl w:val="1"/>
          <w:numId w:val="35"/>
        </w:numPr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608F4">
        <w:rPr>
          <w:sz w:val="24"/>
          <w:szCs w:val="24"/>
          <w:lang w:bidi="ar-SA"/>
        </w:rPr>
        <w:t>Идентифицировать на срезе: сердцевину, годичные кольца, сосуды, древесную паренхиму, сердцевинные лучи.</w:t>
      </w:r>
    </w:p>
    <w:p w:rsidR="004608F4" w:rsidRPr="004608F4" w:rsidRDefault="004608F4" w:rsidP="00980530">
      <w:pPr>
        <w:widowControl/>
        <w:numPr>
          <w:ilvl w:val="0"/>
          <w:numId w:val="35"/>
        </w:numPr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608F4">
        <w:rPr>
          <w:b/>
          <w:bCs/>
          <w:sz w:val="24"/>
          <w:szCs w:val="24"/>
          <w:lang w:bidi="ar-SA"/>
        </w:rPr>
        <w:t>Диагностика повреждений:</w:t>
      </w:r>
    </w:p>
    <w:p w:rsidR="004608F4" w:rsidRPr="004608F4" w:rsidRDefault="004608F4" w:rsidP="00980530">
      <w:pPr>
        <w:widowControl/>
        <w:numPr>
          <w:ilvl w:val="1"/>
          <w:numId w:val="35"/>
        </w:numPr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608F4">
        <w:rPr>
          <w:sz w:val="24"/>
          <w:szCs w:val="24"/>
          <w:lang w:bidi="ar-SA"/>
        </w:rPr>
        <w:t xml:space="preserve">Приготовить срез участка древесины с "ложным ядром" или из зоны </w:t>
      </w:r>
      <w:proofErr w:type="spellStart"/>
      <w:r w:rsidRPr="004608F4">
        <w:rPr>
          <w:sz w:val="24"/>
          <w:szCs w:val="24"/>
          <w:lang w:bidi="ar-SA"/>
        </w:rPr>
        <w:t>сухобочины</w:t>
      </w:r>
      <w:proofErr w:type="spellEnd"/>
      <w:r w:rsidRPr="004608F4">
        <w:rPr>
          <w:sz w:val="24"/>
          <w:szCs w:val="24"/>
          <w:lang w:bidi="ar-SA"/>
        </w:rPr>
        <w:t>.</w:t>
      </w:r>
    </w:p>
    <w:p w:rsidR="004608F4" w:rsidRPr="004608F4" w:rsidRDefault="004608F4" w:rsidP="00980530">
      <w:pPr>
        <w:widowControl/>
        <w:numPr>
          <w:ilvl w:val="1"/>
          <w:numId w:val="35"/>
        </w:numPr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608F4">
        <w:rPr>
          <w:sz w:val="24"/>
          <w:szCs w:val="24"/>
          <w:lang w:bidi="ar-SA"/>
        </w:rPr>
        <w:t xml:space="preserve">Сравнить со здоровым образцом. Найти отличия в цвете, структуре паренхимы, наличии </w:t>
      </w:r>
      <w:proofErr w:type="spellStart"/>
      <w:r w:rsidRPr="004608F4">
        <w:rPr>
          <w:sz w:val="24"/>
          <w:szCs w:val="24"/>
          <w:lang w:bidi="ar-SA"/>
        </w:rPr>
        <w:t>тилл</w:t>
      </w:r>
      <w:proofErr w:type="spellEnd"/>
      <w:r w:rsidRPr="004608F4">
        <w:rPr>
          <w:sz w:val="24"/>
          <w:szCs w:val="24"/>
          <w:lang w:bidi="ar-SA"/>
        </w:rPr>
        <w:t xml:space="preserve"> (выростов </w:t>
      </w:r>
      <w:proofErr w:type="spellStart"/>
      <w:r w:rsidRPr="004608F4">
        <w:rPr>
          <w:sz w:val="24"/>
          <w:szCs w:val="24"/>
          <w:lang w:bidi="ar-SA"/>
        </w:rPr>
        <w:t>паренхимных</w:t>
      </w:r>
      <w:proofErr w:type="spellEnd"/>
      <w:r w:rsidRPr="004608F4">
        <w:rPr>
          <w:sz w:val="24"/>
          <w:szCs w:val="24"/>
          <w:lang w:bidi="ar-SA"/>
        </w:rPr>
        <w:t xml:space="preserve"> клеток, закупоривающих сосуды).</w:t>
      </w:r>
    </w:p>
    <w:p w:rsidR="004608F4" w:rsidRPr="004608F4" w:rsidRDefault="004608F4" w:rsidP="00980530">
      <w:pPr>
        <w:widowControl/>
        <w:numPr>
          <w:ilvl w:val="0"/>
          <w:numId w:val="35"/>
        </w:numPr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608F4">
        <w:rPr>
          <w:b/>
          <w:bCs/>
          <w:sz w:val="24"/>
          <w:szCs w:val="24"/>
          <w:lang w:bidi="ar-SA"/>
        </w:rPr>
        <w:t>Оценка качества посадочного материала:</w:t>
      </w:r>
    </w:p>
    <w:p w:rsidR="004608F4" w:rsidRPr="004608F4" w:rsidRDefault="004608F4" w:rsidP="00980530">
      <w:pPr>
        <w:widowControl/>
        <w:numPr>
          <w:ilvl w:val="1"/>
          <w:numId w:val="35"/>
        </w:numPr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608F4">
        <w:rPr>
          <w:sz w:val="24"/>
          <w:szCs w:val="24"/>
          <w:lang w:bidi="ar-SA"/>
        </w:rPr>
        <w:t>Сделать тонкий поперечный срез корешка и корневой шейки у сеянцев сосны/ели (хорошего и сомнительного качества).</w:t>
      </w:r>
    </w:p>
    <w:p w:rsidR="004608F4" w:rsidRPr="004608F4" w:rsidRDefault="004608F4" w:rsidP="00980530">
      <w:pPr>
        <w:widowControl/>
        <w:numPr>
          <w:ilvl w:val="1"/>
          <w:numId w:val="35"/>
        </w:numPr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608F4">
        <w:rPr>
          <w:sz w:val="24"/>
          <w:szCs w:val="24"/>
          <w:lang w:bidi="ar-SA"/>
        </w:rPr>
        <w:t>Оценить состояние проводящих пучков и наличие/отсутствие вторичного утолщения как признак зрелости.</w:t>
      </w:r>
    </w:p>
    <w:p w:rsidR="004608F4" w:rsidRPr="004608F4" w:rsidRDefault="004608F4" w:rsidP="00980530">
      <w:pPr>
        <w:widowControl/>
        <w:numPr>
          <w:ilvl w:val="0"/>
          <w:numId w:val="35"/>
        </w:numPr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608F4">
        <w:rPr>
          <w:b/>
          <w:bCs/>
          <w:sz w:val="24"/>
          <w:szCs w:val="24"/>
          <w:lang w:bidi="ar-SA"/>
        </w:rPr>
        <w:t>Заполнить таблицу выполнения.</w:t>
      </w:r>
    </w:p>
    <w:p w:rsidR="004608F4" w:rsidRPr="004608F4" w:rsidRDefault="004608F4" w:rsidP="002F6B8A">
      <w:pPr>
        <w:widowControl/>
        <w:autoSpaceDE/>
        <w:autoSpaceDN/>
        <w:ind w:firstLine="709"/>
        <w:jc w:val="both"/>
        <w:outlineLvl w:val="2"/>
        <w:rPr>
          <w:b/>
          <w:bCs/>
          <w:sz w:val="24"/>
          <w:szCs w:val="24"/>
          <w:lang w:bidi="ar-SA"/>
        </w:rPr>
      </w:pPr>
      <w:r w:rsidRPr="004608F4">
        <w:rPr>
          <w:b/>
          <w:bCs/>
          <w:sz w:val="24"/>
          <w:szCs w:val="24"/>
          <w:lang w:bidi="ar-SA"/>
        </w:rPr>
        <w:t>5. Эталон: Таблица выполнения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8"/>
        <w:gridCol w:w="2946"/>
        <w:gridCol w:w="4858"/>
      </w:tblGrid>
      <w:tr w:rsidR="004608F4" w:rsidRPr="004608F4" w:rsidTr="002F6B8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4608F4" w:rsidRPr="004608F4" w:rsidRDefault="004608F4" w:rsidP="002F6B8A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4608F4">
              <w:rPr>
                <w:b/>
                <w:bCs/>
                <w:sz w:val="20"/>
                <w:szCs w:val="20"/>
                <w:lang w:bidi="ar-SA"/>
              </w:rPr>
              <w:t>Признак</w:t>
            </w:r>
          </w:p>
        </w:tc>
        <w:tc>
          <w:tcPr>
            <w:tcW w:w="0" w:type="auto"/>
            <w:vAlign w:val="center"/>
            <w:hideMark/>
          </w:tcPr>
          <w:p w:rsidR="004608F4" w:rsidRPr="004608F4" w:rsidRDefault="004608F4" w:rsidP="002F6B8A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4608F4">
              <w:rPr>
                <w:b/>
                <w:bCs/>
                <w:sz w:val="20"/>
                <w:szCs w:val="20"/>
                <w:lang w:bidi="ar-SA"/>
              </w:rPr>
              <w:t>Здоровая древесина (на примере липы)</w:t>
            </w:r>
          </w:p>
        </w:tc>
        <w:tc>
          <w:tcPr>
            <w:tcW w:w="0" w:type="auto"/>
            <w:vAlign w:val="center"/>
            <w:hideMark/>
          </w:tcPr>
          <w:p w:rsidR="004608F4" w:rsidRPr="004608F4" w:rsidRDefault="004608F4" w:rsidP="002F6B8A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4608F4">
              <w:rPr>
                <w:b/>
                <w:bCs/>
                <w:sz w:val="20"/>
                <w:szCs w:val="20"/>
                <w:lang w:bidi="ar-SA"/>
              </w:rPr>
              <w:t>Древесина с патологией ("Ложное ядро") / Повреждение</w:t>
            </w:r>
          </w:p>
        </w:tc>
      </w:tr>
      <w:tr w:rsidR="004608F4" w:rsidRPr="004608F4" w:rsidTr="002F6B8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08F4" w:rsidRPr="004608F4" w:rsidRDefault="004608F4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4608F4">
              <w:rPr>
                <w:b/>
                <w:bCs/>
                <w:sz w:val="20"/>
                <w:szCs w:val="20"/>
                <w:lang w:bidi="ar-SA"/>
              </w:rPr>
              <w:t>1. Сердцевина</w:t>
            </w:r>
          </w:p>
        </w:tc>
        <w:tc>
          <w:tcPr>
            <w:tcW w:w="0" w:type="auto"/>
            <w:vAlign w:val="center"/>
            <w:hideMark/>
          </w:tcPr>
          <w:p w:rsidR="004608F4" w:rsidRPr="004608F4" w:rsidRDefault="004608F4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gramStart"/>
            <w:r w:rsidRPr="004608F4">
              <w:rPr>
                <w:sz w:val="20"/>
                <w:szCs w:val="20"/>
                <w:lang w:bidi="ar-SA"/>
              </w:rPr>
              <w:t>Светлая</w:t>
            </w:r>
            <w:proofErr w:type="gramEnd"/>
            <w:r w:rsidRPr="004608F4">
              <w:rPr>
                <w:sz w:val="20"/>
                <w:szCs w:val="20"/>
                <w:lang w:bidi="ar-SA"/>
              </w:rPr>
              <w:t xml:space="preserve">, состоит из </w:t>
            </w:r>
            <w:proofErr w:type="spellStart"/>
            <w:r w:rsidRPr="004608F4">
              <w:rPr>
                <w:sz w:val="20"/>
                <w:szCs w:val="20"/>
                <w:lang w:bidi="ar-SA"/>
              </w:rPr>
              <w:t>паренхимных</w:t>
            </w:r>
            <w:proofErr w:type="spellEnd"/>
            <w:r w:rsidRPr="004608F4">
              <w:rPr>
                <w:sz w:val="20"/>
                <w:szCs w:val="20"/>
                <w:lang w:bidi="ar-SA"/>
              </w:rPr>
              <w:t xml:space="preserve"> клеток.</w:t>
            </w:r>
          </w:p>
        </w:tc>
        <w:tc>
          <w:tcPr>
            <w:tcW w:w="0" w:type="auto"/>
            <w:vAlign w:val="center"/>
            <w:hideMark/>
          </w:tcPr>
          <w:p w:rsidR="004608F4" w:rsidRPr="004608F4" w:rsidRDefault="004608F4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4608F4">
              <w:rPr>
                <w:sz w:val="20"/>
                <w:szCs w:val="20"/>
                <w:lang w:bidi="ar-SA"/>
              </w:rPr>
              <w:t>Может быть темнее окружающего слоя из-за скопления веществ.</w:t>
            </w:r>
          </w:p>
        </w:tc>
      </w:tr>
      <w:tr w:rsidR="004608F4" w:rsidRPr="004608F4" w:rsidTr="002F6B8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08F4" w:rsidRPr="004608F4" w:rsidRDefault="004608F4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4608F4">
              <w:rPr>
                <w:b/>
                <w:bCs/>
                <w:sz w:val="20"/>
                <w:szCs w:val="20"/>
                <w:lang w:bidi="ar-SA"/>
              </w:rPr>
              <w:t>2. Годичные кольца</w:t>
            </w:r>
          </w:p>
        </w:tc>
        <w:tc>
          <w:tcPr>
            <w:tcW w:w="0" w:type="auto"/>
            <w:vAlign w:val="center"/>
            <w:hideMark/>
          </w:tcPr>
          <w:p w:rsidR="004608F4" w:rsidRPr="004608F4" w:rsidRDefault="004608F4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4608F4">
              <w:rPr>
                <w:sz w:val="20"/>
                <w:szCs w:val="20"/>
                <w:lang w:bidi="ar-SA"/>
              </w:rPr>
              <w:t>Четко видны, состоят из ранней (светлой) и поздней (темной) древесины.</w:t>
            </w:r>
          </w:p>
        </w:tc>
        <w:tc>
          <w:tcPr>
            <w:tcW w:w="0" w:type="auto"/>
            <w:vAlign w:val="center"/>
            <w:hideMark/>
          </w:tcPr>
          <w:p w:rsidR="004608F4" w:rsidRPr="004608F4" w:rsidRDefault="004608F4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4608F4">
              <w:rPr>
                <w:sz w:val="20"/>
                <w:szCs w:val="20"/>
                <w:lang w:bidi="ar-SA"/>
              </w:rPr>
              <w:t>Границы могут быть нарушены в зоне повреждения.</w:t>
            </w:r>
          </w:p>
        </w:tc>
      </w:tr>
      <w:tr w:rsidR="004608F4" w:rsidRPr="004608F4" w:rsidTr="002F6B8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08F4" w:rsidRPr="004608F4" w:rsidRDefault="004608F4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4608F4">
              <w:rPr>
                <w:b/>
                <w:bCs/>
                <w:sz w:val="20"/>
                <w:szCs w:val="20"/>
                <w:lang w:bidi="ar-SA"/>
              </w:rPr>
              <w:t>3. Проводящие элементы (сосуды)</w:t>
            </w:r>
          </w:p>
        </w:tc>
        <w:tc>
          <w:tcPr>
            <w:tcW w:w="0" w:type="auto"/>
            <w:vAlign w:val="center"/>
            <w:hideMark/>
          </w:tcPr>
          <w:p w:rsidR="004608F4" w:rsidRPr="004608F4" w:rsidRDefault="004608F4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gramStart"/>
            <w:r w:rsidRPr="004608F4">
              <w:rPr>
                <w:sz w:val="20"/>
                <w:szCs w:val="20"/>
                <w:lang w:bidi="ar-SA"/>
              </w:rPr>
              <w:t>Открытые, чистые, без закупорки.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4608F4" w:rsidRPr="004608F4" w:rsidRDefault="004608F4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spellStart"/>
            <w:r w:rsidRPr="004608F4">
              <w:rPr>
                <w:b/>
                <w:bCs/>
                <w:sz w:val="20"/>
                <w:szCs w:val="20"/>
                <w:lang w:bidi="ar-SA"/>
              </w:rPr>
              <w:t>Тиллы</w:t>
            </w:r>
            <w:proofErr w:type="spellEnd"/>
            <w:r w:rsidRPr="004608F4">
              <w:rPr>
                <w:b/>
                <w:bCs/>
                <w:sz w:val="20"/>
                <w:szCs w:val="20"/>
                <w:lang w:bidi="ar-SA"/>
              </w:rPr>
              <w:t>:</w:t>
            </w:r>
            <w:r w:rsidRPr="004608F4">
              <w:rPr>
                <w:sz w:val="20"/>
                <w:szCs w:val="20"/>
                <w:lang w:bidi="ar-SA"/>
              </w:rPr>
              <w:t xml:space="preserve"> Заполнены темным содержимым, закупоривают сосуды, нарушая ток воды.</w:t>
            </w:r>
          </w:p>
        </w:tc>
      </w:tr>
      <w:tr w:rsidR="004608F4" w:rsidRPr="004608F4" w:rsidTr="002F6B8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08F4" w:rsidRPr="004608F4" w:rsidRDefault="004608F4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4608F4">
              <w:rPr>
                <w:b/>
                <w:bCs/>
                <w:sz w:val="20"/>
                <w:szCs w:val="20"/>
                <w:lang w:bidi="ar-SA"/>
              </w:rPr>
              <w:t>4. Древесная паренхима</w:t>
            </w:r>
          </w:p>
        </w:tc>
        <w:tc>
          <w:tcPr>
            <w:tcW w:w="0" w:type="auto"/>
            <w:vAlign w:val="center"/>
            <w:hideMark/>
          </w:tcPr>
          <w:p w:rsidR="004608F4" w:rsidRPr="004608F4" w:rsidRDefault="004608F4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4608F4">
              <w:rPr>
                <w:sz w:val="20"/>
                <w:szCs w:val="20"/>
                <w:lang w:bidi="ar-SA"/>
              </w:rPr>
              <w:t>Светлая, живая ткань.</w:t>
            </w:r>
          </w:p>
        </w:tc>
        <w:tc>
          <w:tcPr>
            <w:tcW w:w="0" w:type="auto"/>
            <w:vAlign w:val="center"/>
            <w:hideMark/>
          </w:tcPr>
          <w:p w:rsidR="004608F4" w:rsidRPr="004608F4" w:rsidRDefault="004608F4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4608F4">
              <w:rPr>
                <w:sz w:val="20"/>
                <w:szCs w:val="20"/>
                <w:lang w:bidi="ar-SA"/>
              </w:rPr>
              <w:t>Темная, отмершая ткань, пропитанная дубильными веществами или продуктами распада.</w:t>
            </w:r>
          </w:p>
        </w:tc>
      </w:tr>
      <w:tr w:rsidR="004608F4" w:rsidRPr="004608F4" w:rsidTr="002F6B8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08F4" w:rsidRPr="004608F4" w:rsidRDefault="004608F4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4608F4">
              <w:rPr>
                <w:b/>
                <w:bCs/>
                <w:sz w:val="20"/>
                <w:szCs w:val="20"/>
                <w:lang w:bidi="ar-SA"/>
              </w:rPr>
              <w:t>5. Сердцевинные лучи</w:t>
            </w:r>
          </w:p>
        </w:tc>
        <w:tc>
          <w:tcPr>
            <w:tcW w:w="0" w:type="auto"/>
            <w:vAlign w:val="center"/>
            <w:hideMark/>
          </w:tcPr>
          <w:p w:rsidR="004608F4" w:rsidRPr="004608F4" w:rsidRDefault="004608F4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4608F4">
              <w:rPr>
                <w:sz w:val="20"/>
                <w:szCs w:val="20"/>
                <w:lang w:bidi="ar-SA"/>
              </w:rPr>
              <w:t>Тонкие светлые линии, идущие от центра к коре.</w:t>
            </w:r>
          </w:p>
        </w:tc>
        <w:tc>
          <w:tcPr>
            <w:tcW w:w="0" w:type="auto"/>
            <w:vAlign w:val="center"/>
            <w:hideMark/>
          </w:tcPr>
          <w:p w:rsidR="004608F4" w:rsidRPr="004608F4" w:rsidRDefault="004608F4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4608F4">
              <w:rPr>
                <w:sz w:val="20"/>
                <w:szCs w:val="20"/>
                <w:lang w:bidi="ar-SA"/>
              </w:rPr>
              <w:t>Могут быть деформированы или прерываться в зоне поражения.</w:t>
            </w:r>
          </w:p>
        </w:tc>
      </w:tr>
      <w:tr w:rsidR="004608F4" w:rsidRPr="004608F4" w:rsidTr="002F6B8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08F4" w:rsidRPr="004608F4" w:rsidRDefault="004608F4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4608F4">
              <w:rPr>
                <w:b/>
                <w:bCs/>
                <w:sz w:val="20"/>
                <w:szCs w:val="20"/>
                <w:lang w:bidi="ar-SA"/>
              </w:rPr>
              <w:t>6. Камбий</w:t>
            </w:r>
          </w:p>
        </w:tc>
        <w:tc>
          <w:tcPr>
            <w:tcW w:w="0" w:type="auto"/>
            <w:vAlign w:val="center"/>
            <w:hideMark/>
          </w:tcPr>
          <w:p w:rsidR="004608F4" w:rsidRPr="004608F4" w:rsidRDefault="004608F4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4608F4">
              <w:rPr>
                <w:sz w:val="20"/>
                <w:szCs w:val="20"/>
                <w:lang w:bidi="ar-SA"/>
              </w:rPr>
              <w:t>Тонкий слой делящихся клеток между древесиной и лубом.</w:t>
            </w:r>
          </w:p>
        </w:tc>
        <w:tc>
          <w:tcPr>
            <w:tcW w:w="0" w:type="auto"/>
            <w:vAlign w:val="center"/>
            <w:hideMark/>
          </w:tcPr>
          <w:p w:rsidR="004608F4" w:rsidRPr="004608F4" w:rsidRDefault="004608F4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4608F4">
              <w:rPr>
                <w:sz w:val="20"/>
                <w:szCs w:val="20"/>
                <w:lang w:bidi="ar-SA"/>
              </w:rPr>
              <w:t xml:space="preserve">В зоне </w:t>
            </w:r>
            <w:proofErr w:type="spellStart"/>
            <w:r w:rsidRPr="004608F4">
              <w:rPr>
                <w:sz w:val="20"/>
                <w:szCs w:val="20"/>
                <w:lang w:bidi="ar-SA"/>
              </w:rPr>
              <w:t>сухобочины</w:t>
            </w:r>
            <w:proofErr w:type="spellEnd"/>
            <w:r w:rsidRPr="004608F4">
              <w:rPr>
                <w:sz w:val="20"/>
                <w:szCs w:val="20"/>
                <w:lang w:bidi="ar-SA"/>
              </w:rPr>
              <w:t xml:space="preserve"> отсутствует или </w:t>
            </w:r>
            <w:proofErr w:type="gramStart"/>
            <w:r w:rsidRPr="004608F4">
              <w:rPr>
                <w:sz w:val="20"/>
                <w:szCs w:val="20"/>
                <w:lang w:bidi="ar-SA"/>
              </w:rPr>
              <w:t>неактивен</w:t>
            </w:r>
            <w:proofErr w:type="gramEnd"/>
            <w:r w:rsidRPr="004608F4">
              <w:rPr>
                <w:sz w:val="20"/>
                <w:szCs w:val="20"/>
                <w:lang w:bidi="ar-SA"/>
              </w:rPr>
              <w:t>, не образует новое кольцо древесины.</w:t>
            </w:r>
          </w:p>
        </w:tc>
      </w:tr>
      <w:tr w:rsidR="004608F4" w:rsidRPr="004608F4" w:rsidTr="002F6B8A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08F4" w:rsidRPr="004608F4" w:rsidRDefault="004608F4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4608F4">
              <w:rPr>
                <w:b/>
                <w:bCs/>
                <w:sz w:val="20"/>
                <w:szCs w:val="20"/>
                <w:lang w:bidi="ar-SA"/>
              </w:rPr>
              <w:t>Вывод</w:t>
            </w:r>
          </w:p>
        </w:tc>
        <w:tc>
          <w:tcPr>
            <w:tcW w:w="0" w:type="auto"/>
            <w:vAlign w:val="center"/>
            <w:hideMark/>
          </w:tcPr>
          <w:p w:rsidR="004608F4" w:rsidRPr="004608F4" w:rsidRDefault="004608F4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4608F4">
              <w:rPr>
                <w:sz w:val="20"/>
                <w:szCs w:val="20"/>
                <w:lang w:bidi="ar-SA"/>
              </w:rPr>
              <w:t>Ткани структурированы нормально, проводящая система не нарушена.</w:t>
            </w:r>
          </w:p>
        </w:tc>
        <w:tc>
          <w:tcPr>
            <w:tcW w:w="0" w:type="auto"/>
            <w:vAlign w:val="center"/>
            <w:hideMark/>
          </w:tcPr>
          <w:p w:rsidR="004608F4" w:rsidRPr="004608F4" w:rsidRDefault="004608F4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4608F4">
              <w:rPr>
                <w:sz w:val="20"/>
                <w:szCs w:val="20"/>
                <w:lang w:bidi="ar-SA"/>
              </w:rPr>
              <w:t xml:space="preserve">Наблюдаются признаки некроза тканей и нарушения транспорта воды ("ложное ядро"). В зоне </w:t>
            </w:r>
            <w:proofErr w:type="spellStart"/>
            <w:r w:rsidRPr="004608F4">
              <w:rPr>
                <w:sz w:val="20"/>
                <w:szCs w:val="20"/>
                <w:lang w:bidi="ar-SA"/>
              </w:rPr>
              <w:t>сухобочины</w:t>
            </w:r>
            <w:proofErr w:type="spellEnd"/>
            <w:r w:rsidRPr="004608F4">
              <w:rPr>
                <w:sz w:val="20"/>
                <w:szCs w:val="20"/>
                <w:lang w:bidi="ar-SA"/>
              </w:rPr>
              <w:t xml:space="preserve"> — открытая рана с риском заражения гнилью.</w:t>
            </w:r>
          </w:p>
        </w:tc>
      </w:tr>
    </w:tbl>
    <w:p w:rsidR="004608F4" w:rsidRPr="004608F4" w:rsidRDefault="004608F4" w:rsidP="00BC6BE0">
      <w:pPr>
        <w:widowControl/>
        <w:autoSpaceDE/>
        <w:autoSpaceDN/>
        <w:ind w:firstLine="709"/>
        <w:jc w:val="both"/>
        <w:outlineLvl w:val="2"/>
        <w:rPr>
          <w:b/>
          <w:bCs/>
          <w:sz w:val="24"/>
          <w:szCs w:val="24"/>
          <w:lang w:bidi="ar-SA"/>
        </w:rPr>
      </w:pPr>
      <w:r w:rsidRPr="004608F4">
        <w:rPr>
          <w:b/>
          <w:bCs/>
          <w:sz w:val="24"/>
          <w:szCs w:val="24"/>
          <w:lang w:bidi="ar-SA"/>
        </w:rPr>
        <w:t>6. Контрольные вопросы</w:t>
      </w:r>
    </w:p>
    <w:p w:rsidR="004608F4" w:rsidRPr="004608F4" w:rsidRDefault="004608F4" w:rsidP="00980530">
      <w:pPr>
        <w:widowControl/>
        <w:numPr>
          <w:ilvl w:val="0"/>
          <w:numId w:val="36"/>
        </w:numPr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608F4">
        <w:rPr>
          <w:sz w:val="24"/>
          <w:szCs w:val="24"/>
          <w:lang w:bidi="ar-SA"/>
        </w:rPr>
        <w:t xml:space="preserve">Какую функцию выполняют </w:t>
      </w:r>
      <w:proofErr w:type="spellStart"/>
      <w:r w:rsidRPr="004608F4">
        <w:rPr>
          <w:sz w:val="24"/>
          <w:szCs w:val="24"/>
          <w:lang w:bidi="ar-SA"/>
        </w:rPr>
        <w:t>тиллы</w:t>
      </w:r>
      <w:proofErr w:type="spellEnd"/>
      <w:r w:rsidRPr="004608F4">
        <w:rPr>
          <w:sz w:val="24"/>
          <w:szCs w:val="24"/>
          <w:lang w:bidi="ar-SA"/>
        </w:rPr>
        <w:t xml:space="preserve"> в древесине при формировании "ложного ядра"? Это защитная реакция или признак болезни?</w:t>
      </w:r>
    </w:p>
    <w:p w:rsidR="004608F4" w:rsidRPr="004608F4" w:rsidRDefault="004608F4" w:rsidP="00980530">
      <w:pPr>
        <w:widowControl/>
        <w:numPr>
          <w:ilvl w:val="0"/>
          <w:numId w:val="36"/>
        </w:numPr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608F4">
        <w:rPr>
          <w:sz w:val="24"/>
          <w:szCs w:val="24"/>
          <w:lang w:bidi="ar-SA"/>
        </w:rPr>
        <w:t xml:space="preserve">Почему наличие </w:t>
      </w:r>
      <w:proofErr w:type="spellStart"/>
      <w:r w:rsidRPr="004608F4">
        <w:rPr>
          <w:sz w:val="24"/>
          <w:szCs w:val="24"/>
          <w:lang w:bidi="ar-SA"/>
        </w:rPr>
        <w:t>сухобочины</w:t>
      </w:r>
      <w:proofErr w:type="spellEnd"/>
      <w:r w:rsidRPr="004608F4">
        <w:rPr>
          <w:sz w:val="24"/>
          <w:szCs w:val="24"/>
          <w:lang w:bidi="ar-SA"/>
        </w:rPr>
        <w:t xml:space="preserve"> на стволе дерева значительно снижает его технические качества и устойчивость?</w:t>
      </w:r>
    </w:p>
    <w:p w:rsidR="004608F4" w:rsidRPr="004608F4" w:rsidRDefault="004608F4" w:rsidP="00980530">
      <w:pPr>
        <w:widowControl/>
        <w:numPr>
          <w:ilvl w:val="0"/>
          <w:numId w:val="36"/>
        </w:numPr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608F4">
        <w:rPr>
          <w:sz w:val="24"/>
          <w:szCs w:val="24"/>
          <w:lang w:bidi="ar-SA"/>
        </w:rPr>
        <w:t>Как по анатомическому строению годичного кольца можно определить условия роста дерева в конкретный год?</w:t>
      </w:r>
    </w:p>
    <w:p w:rsidR="004608F4" w:rsidRPr="004608F4" w:rsidRDefault="004608F4" w:rsidP="00980530">
      <w:pPr>
        <w:widowControl/>
        <w:numPr>
          <w:ilvl w:val="0"/>
          <w:numId w:val="36"/>
        </w:numPr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608F4">
        <w:rPr>
          <w:sz w:val="24"/>
          <w:szCs w:val="24"/>
          <w:lang w:bidi="ar-SA"/>
        </w:rPr>
        <w:t>Объясните разницу между первичной ксилемой (в корне) и вторичной ксилемой (в стволе).</w:t>
      </w:r>
    </w:p>
    <w:p w:rsidR="004608F4" w:rsidRPr="004608F4" w:rsidRDefault="004608F4" w:rsidP="00980530">
      <w:pPr>
        <w:widowControl/>
        <w:numPr>
          <w:ilvl w:val="0"/>
          <w:numId w:val="36"/>
        </w:numPr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608F4">
        <w:rPr>
          <w:sz w:val="24"/>
          <w:szCs w:val="24"/>
          <w:lang w:bidi="ar-SA"/>
        </w:rPr>
        <w:lastRenderedPageBreak/>
        <w:t>Как анатомия листа (плотность устьиц, толщина мезофилла) может указывать на засухоустойчивость вида?</w:t>
      </w:r>
    </w:p>
    <w:p w:rsidR="004608F4" w:rsidRPr="004608F4" w:rsidRDefault="004608F4" w:rsidP="002F6B8A">
      <w:pPr>
        <w:widowControl/>
        <w:autoSpaceDE/>
        <w:autoSpaceDN/>
        <w:ind w:left="709"/>
        <w:jc w:val="both"/>
        <w:outlineLvl w:val="2"/>
        <w:rPr>
          <w:b/>
          <w:bCs/>
          <w:sz w:val="24"/>
          <w:szCs w:val="24"/>
          <w:lang w:bidi="ar-SA"/>
        </w:rPr>
      </w:pPr>
      <w:r w:rsidRPr="004608F4">
        <w:rPr>
          <w:b/>
          <w:bCs/>
          <w:sz w:val="24"/>
          <w:szCs w:val="24"/>
          <w:lang w:bidi="ar-SA"/>
        </w:rPr>
        <w:t>7. Задания и задачи для самостоятельной работы</w:t>
      </w:r>
    </w:p>
    <w:p w:rsidR="004608F4" w:rsidRPr="004608F4" w:rsidRDefault="004608F4" w:rsidP="002F6B8A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4608F4">
        <w:rPr>
          <w:b/>
          <w:bCs/>
          <w:sz w:val="24"/>
          <w:szCs w:val="24"/>
          <w:lang w:bidi="ar-SA"/>
        </w:rPr>
        <w:t>Задача:</w:t>
      </w:r>
      <w:r w:rsidRPr="004608F4">
        <w:rPr>
          <w:sz w:val="24"/>
          <w:szCs w:val="24"/>
          <w:lang w:bidi="ar-SA"/>
        </w:rPr>
        <w:t xml:space="preserve"> При таксации лесного участка обнаружено дерево сосны с большой </w:t>
      </w:r>
      <w:proofErr w:type="spellStart"/>
      <w:r w:rsidRPr="004608F4">
        <w:rPr>
          <w:sz w:val="24"/>
          <w:szCs w:val="24"/>
          <w:lang w:bidi="ar-SA"/>
        </w:rPr>
        <w:t>сухобочиной</w:t>
      </w:r>
      <w:proofErr w:type="spellEnd"/>
      <w:r w:rsidRPr="004608F4">
        <w:rPr>
          <w:sz w:val="24"/>
          <w:szCs w:val="24"/>
          <w:lang w:bidi="ar-SA"/>
        </w:rPr>
        <w:t xml:space="preserve"> на высоте 1.5 м. Кора по краям раны начала затягивать повреждение, но медленно.</w:t>
      </w:r>
    </w:p>
    <w:p w:rsidR="004608F4" w:rsidRPr="004608F4" w:rsidRDefault="004608F4" w:rsidP="00980530">
      <w:pPr>
        <w:widowControl/>
        <w:numPr>
          <w:ilvl w:val="0"/>
          <w:numId w:val="37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608F4">
        <w:rPr>
          <w:sz w:val="24"/>
          <w:szCs w:val="24"/>
          <w:lang w:bidi="ar-SA"/>
        </w:rPr>
        <w:t xml:space="preserve">Опишите анатомические процессы, происходящие в тканях под </w:t>
      </w:r>
      <w:proofErr w:type="spellStart"/>
      <w:r w:rsidRPr="004608F4">
        <w:rPr>
          <w:sz w:val="24"/>
          <w:szCs w:val="24"/>
          <w:lang w:bidi="ar-SA"/>
        </w:rPr>
        <w:t>сухобочиной</w:t>
      </w:r>
      <w:proofErr w:type="spellEnd"/>
      <w:r w:rsidRPr="004608F4">
        <w:rPr>
          <w:sz w:val="24"/>
          <w:szCs w:val="24"/>
          <w:lang w:bidi="ar-SA"/>
        </w:rPr>
        <w:t>.</w:t>
      </w:r>
    </w:p>
    <w:p w:rsidR="004608F4" w:rsidRPr="004608F4" w:rsidRDefault="004608F4" w:rsidP="00980530">
      <w:pPr>
        <w:widowControl/>
        <w:numPr>
          <w:ilvl w:val="0"/>
          <w:numId w:val="37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608F4">
        <w:rPr>
          <w:sz w:val="24"/>
          <w:szCs w:val="24"/>
          <w:lang w:bidi="ar-SA"/>
        </w:rPr>
        <w:t>Оцените коммерческую ценность этого дерева как пиловочника.</w:t>
      </w:r>
    </w:p>
    <w:p w:rsidR="004608F4" w:rsidRPr="004608F4" w:rsidRDefault="004608F4" w:rsidP="00980530">
      <w:pPr>
        <w:widowControl/>
        <w:numPr>
          <w:ilvl w:val="0"/>
          <w:numId w:val="37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4608F4">
        <w:rPr>
          <w:sz w:val="24"/>
          <w:szCs w:val="24"/>
          <w:lang w:bidi="ar-SA"/>
        </w:rPr>
        <w:t>Какое решение должен принять лесовод: оставить дерево для дальнейшего роста или назначить к вырубке? Обоснуйте ответ с точки зрения лесной патологии.</w:t>
      </w:r>
    </w:p>
    <w:p w:rsidR="004608F4" w:rsidRPr="004608F4" w:rsidRDefault="004608F4" w:rsidP="002F6B8A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4608F4">
        <w:rPr>
          <w:b/>
          <w:bCs/>
          <w:sz w:val="24"/>
          <w:szCs w:val="24"/>
          <w:lang w:bidi="ar-SA"/>
        </w:rPr>
        <w:t>Задание:</w:t>
      </w:r>
      <w:r w:rsidRPr="004608F4">
        <w:rPr>
          <w:sz w:val="24"/>
          <w:szCs w:val="24"/>
          <w:lang w:bidi="ar-SA"/>
        </w:rPr>
        <w:t xml:space="preserve"> Сравнить под микроскопом поперечные срезы корней двух однолетних сеянцев сосны: один выращен в оптимальных условиях питомника, второй — на уплотненной почве с недостатком влаги. Опишите различия в строении первичной ксилемы и флоэмы.</w:t>
      </w:r>
    </w:p>
    <w:p w:rsidR="004608F4" w:rsidRPr="004608F4" w:rsidRDefault="004608F4" w:rsidP="002F6B8A">
      <w:pPr>
        <w:widowControl/>
        <w:autoSpaceDE/>
        <w:autoSpaceDN/>
        <w:ind w:left="709"/>
        <w:jc w:val="both"/>
        <w:outlineLvl w:val="2"/>
        <w:rPr>
          <w:b/>
          <w:bCs/>
          <w:sz w:val="24"/>
          <w:szCs w:val="24"/>
          <w:lang w:bidi="ar-SA"/>
        </w:rPr>
      </w:pPr>
      <w:r w:rsidRPr="004608F4">
        <w:rPr>
          <w:b/>
          <w:bCs/>
          <w:sz w:val="24"/>
          <w:szCs w:val="24"/>
          <w:lang w:bidi="ar-SA"/>
        </w:rPr>
        <w:t>8. Вывод</w:t>
      </w:r>
    </w:p>
    <w:p w:rsidR="004608F4" w:rsidRPr="004608F4" w:rsidRDefault="004608F4" w:rsidP="002F6B8A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4608F4">
        <w:rPr>
          <w:sz w:val="24"/>
          <w:szCs w:val="24"/>
          <w:lang w:bidi="ar-SA"/>
        </w:rPr>
        <w:t>В ходе выполнения практической работы было установлено, что анатомический анализ растительных тканей является фундаментальным методом для объективной оценки состояния лесных насаждений. Изучение строения древесины позволяет не просто констатировать наличие внешнего повреждения (</w:t>
      </w:r>
      <w:proofErr w:type="spellStart"/>
      <w:r w:rsidRPr="004608F4">
        <w:rPr>
          <w:sz w:val="24"/>
          <w:szCs w:val="24"/>
          <w:lang w:bidi="ar-SA"/>
        </w:rPr>
        <w:t>сухобочины</w:t>
      </w:r>
      <w:proofErr w:type="spellEnd"/>
      <w:r w:rsidRPr="004608F4">
        <w:rPr>
          <w:sz w:val="24"/>
          <w:szCs w:val="24"/>
          <w:lang w:bidi="ar-SA"/>
        </w:rPr>
        <w:t>), но и оценить глубину патологического процесса (формирование "ложного ядра", закупорка сосудов). Этот подход позволяет лесоводам принимать взвешенные решения о санитарном состоянии древостоя, обоснованно назначать рубки и выбирать для лесовосстановления только качественный посадочный материал с хорошо развитой проводящей системой, что напрямую повышает эффективность всех лесохозяйственных мероприятий.</w:t>
      </w:r>
    </w:p>
    <w:p w:rsidR="00015673" w:rsidRDefault="00015673" w:rsidP="00015673">
      <w:pPr>
        <w:pStyle w:val="TableParagraph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Практико-ориентированный компонент</w:t>
      </w:r>
    </w:p>
    <w:p w:rsidR="00015673" w:rsidRDefault="00015673" w:rsidP="00015673">
      <w:pPr>
        <w:widowControl/>
        <w:autoSpaceDE/>
        <w:autoSpaceDN/>
        <w:ind w:firstLine="709"/>
        <w:jc w:val="center"/>
        <w:rPr>
          <w:sz w:val="20"/>
          <w:szCs w:val="20"/>
          <w:lang w:bidi="ar-SA"/>
        </w:rPr>
      </w:pPr>
    </w:p>
    <w:p w:rsidR="002F6B8A" w:rsidRPr="002F6B8A" w:rsidRDefault="002F6B8A" w:rsidP="002F6B8A">
      <w:pPr>
        <w:widowControl/>
        <w:autoSpaceDE/>
        <w:autoSpaceDN/>
        <w:ind w:firstLine="709"/>
        <w:rPr>
          <w:sz w:val="20"/>
          <w:szCs w:val="20"/>
          <w:lang w:bidi="ar-SA"/>
        </w:rPr>
      </w:pPr>
      <w:r w:rsidRPr="002F6B8A">
        <w:rPr>
          <w:sz w:val="20"/>
          <w:szCs w:val="20"/>
          <w:lang w:bidi="ar-SA"/>
        </w:rPr>
        <w:t>Анатомия растительных тканей — это фундамент, на котором строится точная диагностика в лесном хозяйстве. В отличие от простого визуального осмотра, анатомический анализ позволяет заглянуть "под кору" и увидеть реальное физиологическое состояние дерева, скрытые патологии и качество посадочного материала.</w:t>
      </w:r>
    </w:p>
    <w:p w:rsidR="002F6B8A" w:rsidRPr="002F6B8A" w:rsidRDefault="002F6B8A" w:rsidP="002F6B8A">
      <w:pPr>
        <w:widowControl/>
        <w:autoSpaceDE/>
        <w:autoSpaceDN/>
        <w:ind w:firstLine="709"/>
        <w:rPr>
          <w:sz w:val="20"/>
          <w:szCs w:val="20"/>
          <w:lang w:bidi="ar-SA"/>
        </w:rPr>
      </w:pPr>
      <w:r w:rsidRPr="002F6B8A">
        <w:rPr>
          <w:sz w:val="20"/>
          <w:szCs w:val="20"/>
          <w:lang w:bidi="ar-SA"/>
        </w:rPr>
        <w:t>Рассмотрим, как именно изучение тканей помогает решать прикладные задачи.</w:t>
      </w:r>
    </w:p>
    <w:p w:rsidR="002F6B8A" w:rsidRPr="002F6B8A" w:rsidRDefault="002F6B8A" w:rsidP="00980530">
      <w:pPr>
        <w:widowControl/>
        <w:numPr>
          <w:ilvl w:val="0"/>
          <w:numId w:val="38"/>
        </w:numPr>
        <w:tabs>
          <w:tab w:val="clear" w:pos="720"/>
        </w:tabs>
        <w:autoSpaceDE/>
        <w:autoSpaceDN/>
        <w:ind w:left="0" w:firstLine="709"/>
        <w:outlineLvl w:val="2"/>
        <w:rPr>
          <w:b/>
          <w:bCs/>
          <w:sz w:val="20"/>
          <w:szCs w:val="20"/>
          <w:lang w:bidi="ar-SA"/>
        </w:rPr>
      </w:pPr>
      <w:r w:rsidRPr="002F6B8A">
        <w:rPr>
          <w:b/>
          <w:bCs/>
          <w:sz w:val="20"/>
          <w:szCs w:val="20"/>
          <w:lang w:bidi="ar-SA"/>
        </w:rPr>
        <w:t>1. Определение состояния деревьев (Физиологическая диагностика)</w:t>
      </w:r>
    </w:p>
    <w:p w:rsidR="002F6B8A" w:rsidRPr="002F6B8A" w:rsidRDefault="002F6B8A" w:rsidP="002F6B8A">
      <w:pPr>
        <w:widowControl/>
        <w:autoSpaceDE/>
        <w:autoSpaceDN/>
        <w:ind w:firstLine="709"/>
        <w:rPr>
          <w:sz w:val="20"/>
          <w:szCs w:val="20"/>
          <w:lang w:bidi="ar-SA"/>
        </w:rPr>
      </w:pPr>
      <w:r w:rsidRPr="002F6B8A">
        <w:rPr>
          <w:sz w:val="20"/>
          <w:szCs w:val="20"/>
          <w:lang w:bidi="ar-SA"/>
        </w:rPr>
        <w:t>Состояние дерева определяется эффективностью его транспортной системы (ксилемы и флоэмы) и запасающих тканей. Анатомия дает прямые ответы на эти вопросы.</w:t>
      </w:r>
    </w:p>
    <w:p w:rsidR="002F6B8A" w:rsidRPr="002F6B8A" w:rsidRDefault="002F6B8A" w:rsidP="00980530">
      <w:pPr>
        <w:widowControl/>
        <w:numPr>
          <w:ilvl w:val="0"/>
          <w:numId w:val="38"/>
        </w:numPr>
        <w:tabs>
          <w:tab w:val="clear" w:pos="720"/>
          <w:tab w:val="num" w:pos="284"/>
        </w:tabs>
        <w:autoSpaceDE/>
        <w:autoSpaceDN/>
        <w:ind w:left="0" w:firstLine="709"/>
        <w:rPr>
          <w:sz w:val="20"/>
          <w:szCs w:val="20"/>
          <w:lang w:bidi="ar-SA"/>
        </w:rPr>
      </w:pPr>
      <w:r w:rsidRPr="002F6B8A">
        <w:rPr>
          <w:b/>
          <w:bCs/>
          <w:sz w:val="20"/>
          <w:szCs w:val="20"/>
          <w:lang w:bidi="ar-SA"/>
        </w:rPr>
        <w:t>Оценка проводящей способности (ксилема/флоэма):</w:t>
      </w:r>
    </w:p>
    <w:p w:rsidR="002F6B8A" w:rsidRPr="002F6B8A" w:rsidRDefault="002F6B8A" w:rsidP="00980530">
      <w:pPr>
        <w:widowControl/>
        <w:numPr>
          <w:ilvl w:val="1"/>
          <w:numId w:val="38"/>
        </w:numPr>
        <w:tabs>
          <w:tab w:val="num" w:pos="284"/>
        </w:tabs>
        <w:autoSpaceDE/>
        <w:autoSpaceDN/>
        <w:ind w:left="0" w:firstLine="709"/>
        <w:rPr>
          <w:sz w:val="20"/>
          <w:szCs w:val="20"/>
          <w:lang w:bidi="ar-SA"/>
        </w:rPr>
      </w:pPr>
      <w:r w:rsidRPr="002F6B8A">
        <w:rPr>
          <w:b/>
          <w:bCs/>
          <w:sz w:val="20"/>
          <w:szCs w:val="20"/>
          <w:lang w:bidi="ar-SA"/>
        </w:rPr>
        <w:t>Признак:</w:t>
      </w:r>
      <w:r w:rsidRPr="002F6B8A">
        <w:rPr>
          <w:sz w:val="20"/>
          <w:szCs w:val="20"/>
          <w:lang w:bidi="ar-SA"/>
        </w:rPr>
        <w:t xml:space="preserve"> Наличие и количество </w:t>
      </w:r>
      <w:proofErr w:type="spellStart"/>
      <w:r w:rsidRPr="002F6B8A">
        <w:rPr>
          <w:b/>
          <w:bCs/>
          <w:sz w:val="20"/>
          <w:szCs w:val="20"/>
          <w:lang w:bidi="ar-SA"/>
        </w:rPr>
        <w:t>тилл</w:t>
      </w:r>
      <w:proofErr w:type="spellEnd"/>
      <w:r w:rsidRPr="002F6B8A">
        <w:rPr>
          <w:sz w:val="20"/>
          <w:szCs w:val="20"/>
          <w:lang w:bidi="ar-SA"/>
        </w:rPr>
        <w:t xml:space="preserve"> (выростов </w:t>
      </w:r>
      <w:proofErr w:type="spellStart"/>
      <w:r w:rsidRPr="002F6B8A">
        <w:rPr>
          <w:sz w:val="20"/>
          <w:szCs w:val="20"/>
          <w:lang w:bidi="ar-SA"/>
        </w:rPr>
        <w:t>паренхимных</w:t>
      </w:r>
      <w:proofErr w:type="spellEnd"/>
      <w:r w:rsidRPr="002F6B8A">
        <w:rPr>
          <w:sz w:val="20"/>
          <w:szCs w:val="20"/>
          <w:lang w:bidi="ar-SA"/>
        </w:rPr>
        <w:t xml:space="preserve"> клеток, врастающих в сосуды) и </w:t>
      </w:r>
      <w:proofErr w:type="spellStart"/>
      <w:r w:rsidRPr="002F6B8A">
        <w:rPr>
          <w:b/>
          <w:bCs/>
          <w:sz w:val="20"/>
          <w:szCs w:val="20"/>
          <w:lang w:bidi="ar-SA"/>
        </w:rPr>
        <w:t>камедевых</w:t>
      </w:r>
      <w:proofErr w:type="spellEnd"/>
      <w:r w:rsidRPr="002F6B8A">
        <w:rPr>
          <w:b/>
          <w:bCs/>
          <w:sz w:val="20"/>
          <w:szCs w:val="20"/>
          <w:lang w:bidi="ar-SA"/>
        </w:rPr>
        <w:t xml:space="preserve"> отложений</w:t>
      </w:r>
      <w:r w:rsidRPr="002F6B8A">
        <w:rPr>
          <w:sz w:val="20"/>
          <w:szCs w:val="20"/>
          <w:lang w:bidi="ar-SA"/>
        </w:rPr>
        <w:t>.</w:t>
      </w:r>
    </w:p>
    <w:p w:rsidR="002F6B8A" w:rsidRPr="002F6B8A" w:rsidRDefault="002F6B8A" w:rsidP="00980530">
      <w:pPr>
        <w:widowControl/>
        <w:numPr>
          <w:ilvl w:val="1"/>
          <w:numId w:val="38"/>
        </w:numPr>
        <w:tabs>
          <w:tab w:val="num" w:pos="284"/>
        </w:tabs>
        <w:autoSpaceDE/>
        <w:autoSpaceDN/>
        <w:ind w:left="0" w:firstLine="709"/>
        <w:rPr>
          <w:sz w:val="20"/>
          <w:szCs w:val="20"/>
          <w:lang w:bidi="ar-SA"/>
        </w:rPr>
      </w:pPr>
      <w:r w:rsidRPr="002F6B8A">
        <w:rPr>
          <w:b/>
          <w:bCs/>
          <w:sz w:val="20"/>
          <w:szCs w:val="20"/>
          <w:lang w:bidi="ar-SA"/>
        </w:rPr>
        <w:t>Диагностика:</w:t>
      </w:r>
      <w:r w:rsidRPr="002F6B8A">
        <w:rPr>
          <w:sz w:val="20"/>
          <w:szCs w:val="20"/>
          <w:lang w:bidi="ar-SA"/>
        </w:rPr>
        <w:t xml:space="preserve"> В здоровой древесине сосуды открыты и свободно проводят воду. Появление </w:t>
      </w:r>
      <w:proofErr w:type="spellStart"/>
      <w:r w:rsidRPr="002F6B8A">
        <w:rPr>
          <w:sz w:val="20"/>
          <w:szCs w:val="20"/>
          <w:lang w:bidi="ar-SA"/>
        </w:rPr>
        <w:t>тиллов</w:t>
      </w:r>
      <w:proofErr w:type="spellEnd"/>
      <w:r w:rsidRPr="002F6B8A">
        <w:rPr>
          <w:sz w:val="20"/>
          <w:szCs w:val="20"/>
          <w:lang w:bidi="ar-SA"/>
        </w:rPr>
        <w:t xml:space="preserve"> — это защитная реакция на повреждение, старение или проникновение патогенов. Однако массовое заполнение сосудов </w:t>
      </w:r>
      <w:proofErr w:type="spellStart"/>
      <w:r w:rsidRPr="002F6B8A">
        <w:rPr>
          <w:sz w:val="20"/>
          <w:szCs w:val="20"/>
          <w:lang w:bidi="ar-SA"/>
        </w:rPr>
        <w:t>тиллами</w:t>
      </w:r>
      <w:proofErr w:type="spellEnd"/>
      <w:r w:rsidRPr="002F6B8A">
        <w:rPr>
          <w:sz w:val="20"/>
          <w:szCs w:val="20"/>
          <w:lang w:bidi="ar-SA"/>
        </w:rPr>
        <w:t xml:space="preserve"> блокирует восходящий ток воды. Это приводит к </w:t>
      </w:r>
      <w:proofErr w:type="spellStart"/>
      <w:r w:rsidRPr="002F6B8A">
        <w:rPr>
          <w:sz w:val="20"/>
          <w:szCs w:val="20"/>
          <w:lang w:bidi="ar-SA"/>
        </w:rPr>
        <w:t>суховершинности</w:t>
      </w:r>
      <w:proofErr w:type="spellEnd"/>
      <w:r w:rsidRPr="002F6B8A">
        <w:rPr>
          <w:sz w:val="20"/>
          <w:szCs w:val="20"/>
          <w:lang w:bidi="ar-SA"/>
        </w:rPr>
        <w:t xml:space="preserve"> и общему ослаблению дерева, даже если внешне оно выглядит здоровым.</w:t>
      </w:r>
    </w:p>
    <w:p w:rsidR="002F6B8A" w:rsidRPr="002F6B8A" w:rsidRDefault="002F6B8A" w:rsidP="00980530">
      <w:pPr>
        <w:widowControl/>
        <w:numPr>
          <w:ilvl w:val="0"/>
          <w:numId w:val="38"/>
        </w:numPr>
        <w:tabs>
          <w:tab w:val="clear" w:pos="720"/>
          <w:tab w:val="num" w:pos="284"/>
        </w:tabs>
        <w:autoSpaceDE/>
        <w:autoSpaceDN/>
        <w:ind w:left="0" w:firstLine="709"/>
        <w:rPr>
          <w:sz w:val="20"/>
          <w:szCs w:val="20"/>
          <w:lang w:bidi="ar-SA"/>
        </w:rPr>
      </w:pPr>
      <w:r w:rsidRPr="002F6B8A">
        <w:rPr>
          <w:b/>
          <w:bCs/>
          <w:sz w:val="20"/>
          <w:szCs w:val="20"/>
          <w:lang w:bidi="ar-SA"/>
        </w:rPr>
        <w:t>Оценка жизнеспособности камбия:</w:t>
      </w:r>
    </w:p>
    <w:p w:rsidR="002F6B8A" w:rsidRPr="002F6B8A" w:rsidRDefault="002F6B8A" w:rsidP="00980530">
      <w:pPr>
        <w:widowControl/>
        <w:numPr>
          <w:ilvl w:val="1"/>
          <w:numId w:val="38"/>
        </w:numPr>
        <w:tabs>
          <w:tab w:val="num" w:pos="284"/>
        </w:tabs>
        <w:autoSpaceDE/>
        <w:autoSpaceDN/>
        <w:ind w:left="0" w:firstLine="709"/>
        <w:rPr>
          <w:sz w:val="20"/>
          <w:szCs w:val="20"/>
          <w:lang w:bidi="ar-SA"/>
        </w:rPr>
      </w:pPr>
      <w:r w:rsidRPr="002F6B8A">
        <w:rPr>
          <w:b/>
          <w:bCs/>
          <w:sz w:val="20"/>
          <w:szCs w:val="20"/>
          <w:lang w:bidi="ar-SA"/>
        </w:rPr>
        <w:t>Признак:</w:t>
      </w:r>
      <w:r w:rsidRPr="002F6B8A">
        <w:rPr>
          <w:sz w:val="20"/>
          <w:szCs w:val="20"/>
          <w:lang w:bidi="ar-SA"/>
        </w:rPr>
        <w:t xml:space="preserve"> Активность камбиального слоя (тонкий слой делящихся клеток между древесиной и лубом).</w:t>
      </w:r>
    </w:p>
    <w:p w:rsidR="002F6B8A" w:rsidRPr="002F6B8A" w:rsidRDefault="002F6B8A" w:rsidP="00980530">
      <w:pPr>
        <w:widowControl/>
        <w:numPr>
          <w:ilvl w:val="1"/>
          <w:numId w:val="38"/>
        </w:numPr>
        <w:tabs>
          <w:tab w:val="num" w:pos="284"/>
        </w:tabs>
        <w:autoSpaceDE/>
        <w:autoSpaceDN/>
        <w:ind w:left="0" w:firstLine="709"/>
        <w:rPr>
          <w:sz w:val="20"/>
          <w:szCs w:val="20"/>
          <w:lang w:bidi="ar-SA"/>
        </w:rPr>
      </w:pPr>
      <w:r w:rsidRPr="002F6B8A">
        <w:rPr>
          <w:b/>
          <w:bCs/>
          <w:sz w:val="20"/>
          <w:szCs w:val="20"/>
          <w:lang w:bidi="ar-SA"/>
        </w:rPr>
        <w:t>Диагностика:</w:t>
      </w:r>
      <w:r w:rsidRPr="002F6B8A">
        <w:rPr>
          <w:sz w:val="20"/>
          <w:szCs w:val="20"/>
          <w:lang w:bidi="ar-SA"/>
        </w:rPr>
        <w:t xml:space="preserve"> Если камбий активен, он образует новые годичные кольца. Отсутствие или гибель камбия означает, что дерево перестало расти в толщину и его сосудистая система не обновляется. Это признак необратимого усыхания.</w:t>
      </w:r>
    </w:p>
    <w:p w:rsidR="002F6B8A" w:rsidRPr="002F6B8A" w:rsidRDefault="002F6B8A" w:rsidP="00980530">
      <w:pPr>
        <w:widowControl/>
        <w:numPr>
          <w:ilvl w:val="0"/>
          <w:numId w:val="38"/>
        </w:numPr>
        <w:tabs>
          <w:tab w:val="clear" w:pos="720"/>
          <w:tab w:val="num" w:pos="284"/>
        </w:tabs>
        <w:autoSpaceDE/>
        <w:autoSpaceDN/>
        <w:ind w:left="0" w:firstLine="709"/>
        <w:rPr>
          <w:sz w:val="20"/>
          <w:szCs w:val="20"/>
          <w:lang w:bidi="ar-SA"/>
        </w:rPr>
      </w:pPr>
      <w:r w:rsidRPr="002F6B8A">
        <w:rPr>
          <w:b/>
          <w:bCs/>
          <w:sz w:val="20"/>
          <w:szCs w:val="20"/>
          <w:lang w:bidi="ar-SA"/>
        </w:rPr>
        <w:t>Выявление скрытого стресса:</w:t>
      </w:r>
    </w:p>
    <w:p w:rsidR="002F6B8A" w:rsidRPr="002F6B8A" w:rsidRDefault="002F6B8A" w:rsidP="00980530">
      <w:pPr>
        <w:widowControl/>
        <w:numPr>
          <w:ilvl w:val="1"/>
          <w:numId w:val="38"/>
        </w:numPr>
        <w:tabs>
          <w:tab w:val="num" w:pos="284"/>
        </w:tabs>
        <w:autoSpaceDE/>
        <w:autoSpaceDN/>
        <w:ind w:left="0" w:firstLine="709"/>
        <w:rPr>
          <w:sz w:val="20"/>
          <w:szCs w:val="20"/>
          <w:lang w:bidi="ar-SA"/>
        </w:rPr>
      </w:pPr>
      <w:r w:rsidRPr="002F6B8A">
        <w:rPr>
          <w:b/>
          <w:bCs/>
          <w:sz w:val="20"/>
          <w:szCs w:val="20"/>
          <w:lang w:bidi="ar-SA"/>
        </w:rPr>
        <w:t>Признак:</w:t>
      </w:r>
      <w:r w:rsidRPr="002F6B8A">
        <w:rPr>
          <w:sz w:val="20"/>
          <w:szCs w:val="20"/>
          <w:lang w:bidi="ar-SA"/>
        </w:rPr>
        <w:t xml:space="preserve"> Изменение ширины годичных колец, деформация анатомических элементов.</w:t>
      </w:r>
    </w:p>
    <w:p w:rsidR="002F6B8A" w:rsidRPr="002F6B8A" w:rsidRDefault="002F6B8A" w:rsidP="00980530">
      <w:pPr>
        <w:widowControl/>
        <w:numPr>
          <w:ilvl w:val="1"/>
          <w:numId w:val="38"/>
        </w:numPr>
        <w:tabs>
          <w:tab w:val="num" w:pos="284"/>
        </w:tabs>
        <w:autoSpaceDE/>
        <w:autoSpaceDN/>
        <w:ind w:left="0" w:firstLine="709"/>
        <w:rPr>
          <w:sz w:val="20"/>
          <w:szCs w:val="20"/>
          <w:lang w:bidi="ar-SA"/>
        </w:rPr>
      </w:pPr>
      <w:r w:rsidRPr="002F6B8A">
        <w:rPr>
          <w:b/>
          <w:bCs/>
          <w:sz w:val="20"/>
          <w:szCs w:val="20"/>
          <w:lang w:bidi="ar-SA"/>
        </w:rPr>
        <w:t>Диагностика:</w:t>
      </w:r>
      <w:r w:rsidRPr="002F6B8A">
        <w:rPr>
          <w:sz w:val="20"/>
          <w:szCs w:val="20"/>
          <w:lang w:bidi="ar-SA"/>
        </w:rPr>
        <w:t xml:space="preserve"> Узкие кольца указывают на годы засухи или сильного затенения. Неравномерное развитие древесины (реакционная древесина) говорит о постоянном механическом стрессе — например, о воздействии господствующих ветров.</w:t>
      </w:r>
    </w:p>
    <w:p w:rsidR="002F6B8A" w:rsidRPr="002F6B8A" w:rsidRDefault="002F6B8A" w:rsidP="00980530">
      <w:pPr>
        <w:widowControl/>
        <w:numPr>
          <w:ilvl w:val="0"/>
          <w:numId w:val="38"/>
        </w:numPr>
        <w:tabs>
          <w:tab w:val="clear" w:pos="720"/>
        </w:tabs>
        <w:autoSpaceDE/>
        <w:autoSpaceDN/>
        <w:ind w:left="0" w:firstLine="709"/>
        <w:outlineLvl w:val="2"/>
        <w:rPr>
          <w:b/>
          <w:bCs/>
          <w:sz w:val="20"/>
          <w:szCs w:val="20"/>
          <w:lang w:bidi="ar-SA"/>
        </w:rPr>
      </w:pPr>
      <w:r w:rsidRPr="002F6B8A">
        <w:rPr>
          <w:b/>
          <w:bCs/>
          <w:sz w:val="20"/>
          <w:szCs w:val="20"/>
          <w:lang w:bidi="ar-SA"/>
        </w:rPr>
        <w:t>2. Выбор качественного посадочного материала</w:t>
      </w:r>
    </w:p>
    <w:p w:rsidR="002F6B8A" w:rsidRPr="002F6B8A" w:rsidRDefault="002F6B8A" w:rsidP="002F6B8A">
      <w:pPr>
        <w:widowControl/>
        <w:autoSpaceDE/>
        <w:autoSpaceDN/>
        <w:ind w:firstLine="709"/>
        <w:rPr>
          <w:sz w:val="20"/>
          <w:szCs w:val="20"/>
          <w:lang w:bidi="ar-SA"/>
        </w:rPr>
      </w:pPr>
      <w:r w:rsidRPr="002F6B8A">
        <w:rPr>
          <w:sz w:val="20"/>
          <w:szCs w:val="20"/>
          <w:lang w:bidi="ar-SA"/>
        </w:rPr>
        <w:t>Успех лесовосстановления на 80% зависит от качества саженцев. Анатомический контроль в питомниках позволяет отсеять слабый материал еще до отправки в лес.</w:t>
      </w:r>
    </w:p>
    <w:p w:rsidR="002F6B8A" w:rsidRPr="002F6B8A" w:rsidRDefault="002F6B8A" w:rsidP="00980530">
      <w:pPr>
        <w:widowControl/>
        <w:numPr>
          <w:ilvl w:val="0"/>
          <w:numId w:val="39"/>
        </w:numPr>
        <w:tabs>
          <w:tab w:val="clear" w:pos="720"/>
        </w:tabs>
        <w:autoSpaceDE/>
        <w:autoSpaceDN/>
        <w:ind w:left="0" w:firstLine="709"/>
        <w:rPr>
          <w:sz w:val="20"/>
          <w:szCs w:val="20"/>
          <w:lang w:bidi="ar-SA"/>
        </w:rPr>
      </w:pPr>
      <w:r w:rsidRPr="002F6B8A">
        <w:rPr>
          <w:b/>
          <w:bCs/>
          <w:sz w:val="20"/>
          <w:szCs w:val="20"/>
          <w:lang w:bidi="ar-SA"/>
        </w:rPr>
        <w:t>Оценка корневой системы:</w:t>
      </w:r>
    </w:p>
    <w:p w:rsidR="002F6B8A" w:rsidRPr="002F6B8A" w:rsidRDefault="002F6B8A" w:rsidP="00980530">
      <w:pPr>
        <w:widowControl/>
        <w:numPr>
          <w:ilvl w:val="1"/>
          <w:numId w:val="39"/>
        </w:numPr>
        <w:autoSpaceDE/>
        <w:autoSpaceDN/>
        <w:ind w:left="0" w:firstLine="709"/>
        <w:rPr>
          <w:sz w:val="20"/>
          <w:szCs w:val="20"/>
          <w:lang w:bidi="ar-SA"/>
        </w:rPr>
      </w:pPr>
      <w:r w:rsidRPr="002F6B8A">
        <w:rPr>
          <w:b/>
          <w:bCs/>
          <w:sz w:val="20"/>
          <w:szCs w:val="20"/>
          <w:lang w:bidi="ar-SA"/>
        </w:rPr>
        <w:t>Признак:</w:t>
      </w:r>
      <w:r w:rsidRPr="002F6B8A">
        <w:rPr>
          <w:sz w:val="20"/>
          <w:szCs w:val="20"/>
          <w:lang w:bidi="ar-SA"/>
        </w:rPr>
        <w:t xml:space="preserve"> Развитие вторичной структуры корня, наличие и состояние корневых волосков.</w:t>
      </w:r>
    </w:p>
    <w:p w:rsidR="002F6B8A" w:rsidRPr="002F6B8A" w:rsidRDefault="002F6B8A" w:rsidP="00980530">
      <w:pPr>
        <w:widowControl/>
        <w:numPr>
          <w:ilvl w:val="1"/>
          <w:numId w:val="39"/>
        </w:numPr>
        <w:autoSpaceDE/>
        <w:autoSpaceDN/>
        <w:ind w:left="0" w:firstLine="709"/>
        <w:rPr>
          <w:sz w:val="20"/>
          <w:szCs w:val="20"/>
          <w:lang w:bidi="ar-SA"/>
        </w:rPr>
      </w:pPr>
      <w:r w:rsidRPr="002F6B8A">
        <w:rPr>
          <w:b/>
          <w:bCs/>
          <w:sz w:val="20"/>
          <w:szCs w:val="20"/>
          <w:lang w:bidi="ar-SA"/>
        </w:rPr>
        <w:lastRenderedPageBreak/>
        <w:t>Диагностика:</w:t>
      </w:r>
      <w:r w:rsidRPr="002F6B8A">
        <w:rPr>
          <w:sz w:val="20"/>
          <w:szCs w:val="20"/>
          <w:lang w:bidi="ar-SA"/>
        </w:rPr>
        <w:t xml:space="preserve"> Качественный саженец имеет хорошо развитую проводящую систему в корне. Срез здорового корня показывает четкие, не закупоренные сосуды ксилемы. Слабый саженец будет иметь тонкие, неразвитые проводящие пучки, что обрекает его на гибель после пересадки из-за неспособности поглощать воду.</w:t>
      </w:r>
    </w:p>
    <w:p w:rsidR="002F6B8A" w:rsidRPr="002F6B8A" w:rsidRDefault="002F6B8A" w:rsidP="00980530">
      <w:pPr>
        <w:widowControl/>
        <w:numPr>
          <w:ilvl w:val="0"/>
          <w:numId w:val="39"/>
        </w:numPr>
        <w:tabs>
          <w:tab w:val="clear" w:pos="720"/>
        </w:tabs>
        <w:autoSpaceDE/>
        <w:autoSpaceDN/>
        <w:ind w:left="0" w:firstLine="709"/>
        <w:rPr>
          <w:sz w:val="20"/>
          <w:szCs w:val="20"/>
          <w:lang w:bidi="ar-SA"/>
        </w:rPr>
      </w:pPr>
      <w:r w:rsidRPr="002F6B8A">
        <w:rPr>
          <w:b/>
          <w:bCs/>
          <w:sz w:val="20"/>
          <w:szCs w:val="20"/>
          <w:lang w:bidi="ar-SA"/>
        </w:rPr>
        <w:t>Оценка стволика:</w:t>
      </w:r>
    </w:p>
    <w:p w:rsidR="002F6B8A" w:rsidRPr="002F6B8A" w:rsidRDefault="002F6B8A" w:rsidP="00980530">
      <w:pPr>
        <w:widowControl/>
        <w:numPr>
          <w:ilvl w:val="1"/>
          <w:numId w:val="39"/>
        </w:numPr>
        <w:autoSpaceDE/>
        <w:autoSpaceDN/>
        <w:ind w:left="0" w:firstLine="709"/>
        <w:rPr>
          <w:sz w:val="20"/>
          <w:szCs w:val="20"/>
          <w:lang w:bidi="ar-SA"/>
        </w:rPr>
      </w:pPr>
      <w:r w:rsidRPr="002F6B8A">
        <w:rPr>
          <w:b/>
          <w:bCs/>
          <w:sz w:val="20"/>
          <w:szCs w:val="20"/>
          <w:lang w:bidi="ar-SA"/>
        </w:rPr>
        <w:t>Признак:</w:t>
      </w:r>
      <w:r w:rsidRPr="002F6B8A">
        <w:rPr>
          <w:sz w:val="20"/>
          <w:szCs w:val="20"/>
          <w:lang w:bidi="ar-SA"/>
        </w:rPr>
        <w:t xml:space="preserve"> Диаметр, наличие механических повреждений, формирование древесины.</w:t>
      </w:r>
    </w:p>
    <w:p w:rsidR="002F6B8A" w:rsidRPr="002F6B8A" w:rsidRDefault="002F6B8A" w:rsidP="00980530">
      <w:pPr>
        <w:widowControl/>
        <w:numPr>
          <w:ilvl w:val="1"/>
          <w:numId w:val="39"/>
        </w:numPr>
        <w:autoSpaceDE/>
        <w:autoSpaceDN/>
        <w:ind w:left="0" w:firstLine="709"/>
        <w:rPr>
          <w:sz w:val="20"/>
          <w:szCs w:val="20"/>
          <w:lang w:bidi="ar-SA"/>
        </w:rPr>
      </w:pPr>
      <w:r w:rsidRPr="002F6B8A">
        <w:rPr>
          <w:b/>
          <w:bCs/>
          <w:sz w:val="20"/>
          <w:szCs w:val="20"/>
          <w:lang w:bidi="ar-SA"/>
        </w:rPr>
        <w:t>Диагностика:</w:t>
      </w:r>
      <w:r w:rsidRPr="002F6B8A">
        <w:rPr>
          <w:sz w:val="20"/>
          <w:szCs w:val="20"/>
          <w:lang w:bidi="ar-SA"/>
        </w:rPr>
        <w:t xml:space="preserve"> Срез стволика должен показывать равномерное, плотное строение без пустот и признаков гниения. Это гарантирует, что саженец сможет противостоять ветровым нагрузкам после посадки.</w:t>
      </w:r>
    </w:p>
    <w:p w:rsidR="002F6B8A" w:rsidRPr="002F6B8A" w:rsidRDefault="002F6B8A" w:rsidP="00980530">
      <w:pPr>
        <w:widowControl/>
        <w:numPr>
          <w:ilvl w:val="0"/>
          <w:numId w:val="38"/>
        </w:numPr>
        <w:tabs>
          <w:tab w:val="clear" w:pos="720"/>
        </w:tabs>
        <w:autoSpaceDE/>
        <w:autoSpaceDN/>
        <w:ind w:left="0" w:firstLine="709"/>
        <w:outlineLvl w:val="2"/>
        <w:rPr>
          <w:b/>
          <w:bCs/>
          <w:sz w:val="20"/>
          <w:szCs w:val="20"/>
          <w:lang w:bidi="ar-SA"/>
        </w:rPr>
      </w:pPr>
      <w:r w:rsidRPr="002F6B8A">
        <w:rPr>
          <w:b/>
          <w:bCs/>
          <w:sz w:val="20"/>
          <w:szCs w:val="20"/>
          <w:lang w:bidi="ar-SA"/>
        </w:rPr>
        <w:t>3. Диагностика болезней и повреждений</w:t>
      </w:r>
    </w:p>
    <w:p w:rsidR="002F6B8A" w:rsidRPr="002F6B8A" w:rsidRDefault="002F6B8A" w:rsidP="002F6B8A">
      <w:pPr>
        <w:widowControl/>
        <w:autoSpaceDE/>
        <w:autoSpaceDN/>
        <w:ind w:firstLine="709"/>
        <w:rPr>
          <w:sz w:val="20"/>
          <w:szCs w:val="20"/>
          <w:lang w:bidi="ar-SA"/>
        </w:rPr>
      </w:pPr>
      <w:r w:rsidRPr="002F6B8A">
        <w:rPr>
          <w:sz w:val="20"/>
          <w:szCs w:val="20"/>
          <w:lang w:bidi="ar-SA"/>
        </w:rPr>
        <w:t>Многие болезни развиваются внутри тканей, и их невозможно диагностировать до тех пор, пока не проявятся внешние признаки (плодовые тела грибов, дупла). Анатомия позволяет выявить проблему на ранней стадии.</w:t>
      </w:r>
    </w:p>
    <w:p w:rsidR="002F6B8A" w:rsidRPr="002F6B8A" w:rsidRDefault="002F6B8A" w:rsidP="00980530">
      <w:pPr>
        <w:widowControl/>
        <w:numPr>
          <w:ilvl w:val="0"/>
          <w:numId w:val="40"/>
        </w:numPr>
        <w:tabs>
          <w:tab w:val="clear" w:pos="720"/>
          <w:tab w:val="num" w:pos="142"/>
        </w:tabs>
        <w:autoSpaceDE/>
        <w:autoSpaceDN/>
        <w:ind w:left="142" w:firstLine="567"/>
        <w:rPr>
          <w:sz w:val="20"/>
          <w:szCs w:val="20"/>
          <w:lang w:bidi="ar-SA"/>
        </w:rPr>
      </w:pPr>
      <w:r w:rsidRPr="002F6B8A">
        <w:rPr>
          <w:b/>
          <w:bCs/>
          <w:sz w:val="20"/>
          <w:szCs w:val="20"/>
          <w:lang w:bidi="ar-SA"/>
        </w:rPr>
        <w:t xml:space="preserve">Диагностика </w:t>
      </w:r>
      <w:proofErr w:type="spellStart"/>
      <w:r w:rsidRPr="002F6B8A">
        <w:rPr>
          <w:b/>
          <w:bCs/>
          <w:sz w:val="20"/>
          <w:szCs w:val="20"/>
          <w:lang w:bidi="ar-SA"/>
        </w:rPr>
        <w:t>гнилей</w:t>
      </w:r>
      <w:proofErr w:type="spellEnd"/>
      <w:r w:rsidRPr="002F6B8A">
        <w:rPr>
          <w:b/>
          <w:bCs/>
          <w:sz w:val="20"/>
          <w:szCs w:val="20"/>
          <w:lang w:bidi="ar-SA"/>
        </w:rPr>
        <w:t>:</w:t>
      </w:r>
    </w:p>
    <w:p w:rsidR="002F6B8A" w:rsidRPr="002F6B8A" w:rsidRDefault="002F6B8A" w:rsidP="00980530">
      <w:pPr>
        <w:widowControl/>
        <w:numPr>
          <w:ilvl w:val="1"/>
          <w:numId w:val="40"/>
        </w:numPr>
        <w:tabs>
          <w:tab w:val="num" w:pos="142"/>
        </w:tabs>
        <w:autoSpaceDE/>
        <w:autoSpaceDN/>
        <w:ind w:left="142" w:firstLine="567"/>
        <w:rPr>
          <w:sz w:val="20"/>
          <w:szCs w:val="20"/>
          <w:lang w:bidi="ar-SA"/>
        </w:rPr>
      </w:pPr>
      <w:r w:rsidRPr="002F6B8A">
        <w:rPr>
          <w:b/>
          <w:bCs/>
          <w:sz w:val="20"/>
          <w:szCs w:val="20"/>
          <w:lang w:bidi="ar-SA"/>
        </w:rPr>
        <w:t>Признак:</w:t>
      </w:r>
      <w:r w:rsidRPr="002F6B8A">
        <w:rPr>
          <w:sz w:val="20"/>
          <w:szCs w:val="20"/>
          <w:lang w:bidi="ar-SA"/>
        </w:rPr>
        <w:t xml:space="preserve"> Наличие "ложного ядра" или "ядровой гнили". Это зона в центре ствола, где </w:t>
      </w:r>
      <w:proofErr w:type="spellStart"/>
      <w:r w:rsidRPr="002F6B8A">
        <w:rPr>
          <w:sz w:val="20"/>
          <w:szCs w:val="20"/>
          <w:lang w:bidi="ar-SA"/>
        </w:rPr>
        <w:t>паренхимные</w:t>
      </w:r>
      <w:proofErr w:type="spellEnd"/>
      <w:r w:rsidRPr="002F6B8A">
        <w:rPr>
          <w:sz w:val="20"/>
          <w:szCs w:val="20"/>
          <w:lang w:bidi="ar-SA"/>
        </w:rPr>
        <w:t xml:space="preserve"> клетки отмерли, пропитались дубильными веществами (образовались </w:t>
      </w:r>
      <w:proofErr w:type="spellStart"/>
      <w:r w:rsidRPr="002F6B8A">
        <w:rPr>
          <w:b/>
          <w:bCs/>
          <w:sz w:val="20"/>
          <w:szCs w:val="20"/>
          <w:lang w:bidi="ar-SA"/>
        </w:rPr>
        <w:t>тиллы</w:t>
      </w:r>
      <w:proofErr w:type="spellEnd"/>
      <w:r w:rsidRPr="002F6B8A">
        <w:rPr>
          <w:sz w:val="20"/>
          <w:szCs w:val="20"/>
          <w:lang w:bidi="ar-SA"/>
        </w:rPr>
        <w:t>) и изменили цвет.</w:t>
      </w:r>
    </w:p>
    <w:p w:rsidR="002F6B8A" w:rsidRPr="002F6B8A" w:rsidRDefault="002F6B8A" w:rsidP="00980530">
      <w:pPr>
        <w:widowControl/>
        <w:numPr>
          <w:ilvl w:val="1"/>
          <w:numId w:val="40"/>
        </w:numPr>
        <w:tabs>
          <w:tab w:val="num" w:pos="142"/>
        </w:tabs>
        <w:autoSpaceDE/>
        <w:autoSpaceDN/>
        <w:ind w:left="142" w:firstLine="567"/>
        <w:rPr>
          <w:sz w:val="20"/>
          <w:szCs w:val="20"/>
          <w:lang w:bidi="ar-SA"/>
        </w:rPr>
      </w:pPr>
      <w:r w:rsidRPr="002F6B8A">
        <w:rPr>
          <w:b/>
          <w:bCs/>
          <w:sz w:val="20"/>
          <w:szCs w:val="20"/>
          <w:lang w:bidi="ar-SA"/>
        </w:rPr>
        <w:t>Значение:</w:t>
      </w:r>
      <w:r w:rsidRPr="002F6B8A">
        <w:rPr>
          <w:sz w:val="20"/>
          <w:szCs w:val="20"/>
          <w:lang w:bidi="ar-SA"/>
        </w:rPr>
        <w:t xml:space="preserve"> Обнаружение ложного ядра при рубке дерева позволяет оценить его сортность (техническую ценность). Если дерево оставлено на корню, наличие такой патологии — сигнал для назначения санитарной рубки, так как оно представляет опасность (риск слома) и является источником инфекции для соседних деревьев.</w:t>
      </w:r>
    </w:p>
    <w:p w:rsidR="002F6B8A" w:rsidRPr="002F6B8A" w:rsidRDefault="002F6B8A" w:rsidP="00980530">
      <w:pPr>
        <w:widowControl/>
        <w:numPr>
          <w:ilvl w:val="0"/>
          <w:numId w:val="40"/>
        </w:numPr>
        <w:tabs>
          <w:tab w:val="clear" w:pos="720"/>
          <w:tab w:val="num" w:pos="142"/>
        </w:tabs>
        <w:autoSpaceDE/>
        <w:autoSpaceDN/>
        <w:ind w:left="142" w:firstLine="567"/>
        <w:rPr>
          <w:sz w:val="20"/>
          <w:szCs w:val="20"/>
          <w:lang w:bidi="ar-SA"/>
        </w:rPr>
      </w:pPr>
      <w:r w:rsidRPr="002F6B8A">
        <w:rPr>
          <w:b/>
          <w:bCs/>
          <w:sz w:val="20"/>
          <w:szCs w:val="20"/>
          <w:lang w:bidi="ar-SA"/>
        </w:rPr>
        <w:t>Оценка механических повреждений (</w:t>
      </w:r>
      <w:proofErr w:type="spellStart"/>
      <w:r w:rsidRPr="002F6B8A">
        <w:rPr>
          <w:b/>
          <w:bCs/>
          <w:sz w:val="20"/>
          <w:szCs w:val="20"/>
          <w:lang w:bidi="ar-SA"/>
        </w:rPr>
        <w:t>сухобочина</w:t>
      </w:r>
      <w:proofErr w:type="spellEnd"/>
      <w:r w:rsidRPr="002F6B8A">
        <w:rPr>
          <w:b/>
          <w:bCs/>
          <w:sz w:val="20"/>
          <w:szCs w:val="20"/>
          <w:lang w:bidi="ar-SA"/>
        </w:rPr>
        <w:t>):</w:t>
      </w:r>
    </w:p>
    <w:p w:rsidR="002F6B8A" w:rsidRPr="002F6B8A" w:rsidRDefault="002F6B8A" w:rsidP="00980530">
      <w:pPr>
        <w:widowControl/>
        <w:numPr>
          <w:ilvl w:val="1"/>
          <w:numId w:val="40"/>
        </w:numPr>
        <w:tabs>
          <w:tab w:val="num" w:pos="142"/>
        </w:tabs>
        <w:autoSpaceDE/>
        <w:autoSpaceDN/>
        <w:ind w:left="142" w:firstLine="567"/>
        <w:rPr>
          <w:sz w:val="20"/>
          <w:szCs w:val="20"/>
          <w:lang w:bidi="ar-SA"/>
        </w:rPr>
      </w:pPr>
      <w:r w:rsidRPr="002F6B8A">
        <w:rPr>
          <w:b/>
          <w:bCs/>
          <w:sz w:val="20"/>
          <w:szCs w:val="20"/>
          <w:lang w:bidi="ar-SA"/>
        </w:rPr>
        <w:t>Признак:</w:t>
      </w:r>
      <w:r w:rsidRPr="002F6B8A">
        <w:rPr>
          <w:sz w:val="20"/>
          <w:szCs w:val="20"/>
          <w:lang w:bidi="ar-SA"/>
        </w:rPr>
        <w:t xml:space="preserve"> Открытое повреждение коры и камбия с обнажением древесины.</w:t>
      </w:r>
    </w:p>
    <w:p w:rsidR="002F6B8A" w:rsidRPr="002F6B8A" w:rsidRDefault="002F6B8A" w:rsidP="00980530">
      <w:pPr>
        <w:widowControl/>
        <w:numPr>
          <w:ilvl w:val="1"/>
          <w:numId w:val="40"/>
        </w:numPr>
        <w:tabs>
          <w:tab w:val="num" w:pos="142"/>
        </w:tabs>
        <w:autoSpaceDE/>
        <w:autoSpaceDN/>
        <w:ind w:left="142" w:firstLine="567"/>
        <w:rPr>
          <w:sz w:val="20"/>
          <w:szCs w:val="20"/>
          <w:lang w:bidi="ar-SA"/>
        </w:rPr>
      </w:pPr>
      <w:r w:rsidRPr="002F6B8A">
        <w:rPr>
          <w:b/>
          <w:bCs/>
          <w:sz w:val="20"/>
          <w:szCs w:val="20"/>
          <w:lang w:bidi="ar-SA"/>
        </w:rPr>
        <w:t>Диагностика:</w:t>
      </w:r>
      <w:r w:rsidRPr="002F6B8A">
        <w:rPr>
          <w:sz w:val="20"/>
          <w:szCs w:val="20"/>
          <w:lang w:bidi="ar-SA"/>
        </w:rPr>
        <w:t xml:space="preserve"> Анатомический срез по краям </w:t>
      </w:r>
      <w:proofErr w:type="spellStart"/>
      <w:r w:rsidRPr="002F6B8A">
        <w:rPr>
          <w:sz w:val="20"/>
          <w:szCs w:val="20"/>
          <w:lang w:bidi="ar-SA"/>
        </w:rPr>
        <w:t>сухобочины</w:t>
      </w:r>
      <w:proofErr w:type="spellEnd"/>
      <w:r w:rsidRPr="002F6B8A">
        <w:rPr>
          <w:sz w:val="20"/>
          <w:szCs w:val="20"/>
          <w:lang w:bidi="ar-SA"/>
        </w:rPr>
        <w:t xml:space="preserve"> показывает, способен ли камбий к делению и зарастанию раны. Если камбий погиб, рана никогда не зарастет. Такое дерево становится легкой мишенью для дереворазрушающих грибов, которые проникают через оголенную древесину и вызывают центральную гниль.</w:t>
      </w:r>
    </w:p>
    <w:p w:rsidR="002F6B8A" w:rsidRPr="002F6B8A" w:rsidRDefault="002F6B8A" w:rsidP="00980530">
      <w:pPr>
        <w:widowControl/>
        <w:numPr>
          <w:ilvl w:val="0"/>
          <w:numId w:val="40"/>
        </w:numPr>
        <w:autoSpaceDE/>
        <w:autoSpaceDN/>
        <w:ind w:firstLine="709"/>
        <w:rPr>
          <w:sz w:val="20"/>
          <w:szCs w:val="20"/>
          <w:lang w:bidi="ar-SA"/>
        </w:rPr>
      </w:pPr>
      <w:r w:rsidRPr="002F6B8A">
        <w:rPr>
          <w:b/>
          <w:bCs/>
          <w:sz w:val="20"/>
          <w:szCs w:val="20"/>
          <w:lang w:bidi="ar-SA"/>
        </w:rPr>
        <w:t>Диагностика сосудистых заболеваний:</w:t>
      </w:r>
    </w:p>
    <w:p w:rsidR="002F6B8A" w:rsidRPr="002F6B8A" w:rsidRDefault="002F6B8A" w:rsidP="00980530">
      <w:pPr>
        <w:widowControl/>
        <w:numPr>
          <w:ilvl w:val="1"/>
          <w:numId w:val="40"/>
        </w:numPr>
        <w:tabs>
          <w:tab w:val="clear" w:pos="1440"/>
        </w:tabs>
        <w:autoSpaceDE/>
        <w:autoSpaceDN/>
        <w:ind w:left="0" w:firstLine="709"/>
        <w:rPr>
          <w:sz w:val="20"/>
          <w:szCs w:val="20"/>
          <w:lang w:bidi="ar-SA"/>
        </w:rPr>
      </w:pPr>
      <w:r w:rsidRPr="002F6B8A">
        <w:rPr>
          <w:b/>
          <w:bCs/>
          <w:sz w:val="20"/>
          <w:szCs w:val="20"/>
          <w:lang w:bidi="ar-SA"/>
        </w:rPr>
        <w:t>Признак:</w:t>
      </w:r>
      <w:r w:rsidRPr="002F6B8A">
        <w:rPr>
          <w:sz w:val="20"/>
          <w:szCs w:val="20"/>
          <w:lang w:bidi="ar-SA"/>
        </w:rPr>
        <w:t xml:space="preserve"> Потемнение сосудов на поперечном срезе ветви или ствола.</w:t>
      </w:r>
    </w:p>
    <w:p w:rsidR="002F6B8A" w:rsidRPr="002F6B8A" w:rsidRDefault="002F6B8A" w:rsidP="00980530">
      <w:pPr>
        <w:widowControl/>
        <w:numPr>
          <w:ilvl w:val="1"/>
          <w:numId w:val="40"/>
        </w:numPr>
        <w:tabs>
          <w:tab w:val="clear" w:pos="1440"/>
        </w:tabs>
        <w:autoSpaceDE/>
        <w:autoSpaceDN/>
        <w:ind w:left="0" w:firstLine="709"/>
        <w:rPr>
          <w:sz w:val="20"/>
          <w:szCs w:val="20"/>
          <w:lang w:bidi="ar-SA"/>
        </w:rPr>
      </w:pPr>
      <w:r w:rsidRPr="002F6B8A">
        <w:rPr>
          <w:b/>
          <w:bCs/>
          <w:sz w:val="20"/>
          <w:szCs w:val="20"/>
          <w:lang w:bidi="ar-SA"/>
        </w:rPr>
        <w:t>Диагностика:</w:t>
      </w:r>
      <w:r w:rsidRPr="002F6B8A">
        <w:rPr>
          <w:sz w:val="20"/>
          <w:szCs w:val="20"/>
          <w:lang w:bidi="ar-SA"/>
        </w:rPr>
        <w:t xml:space="preserve"> Это типичный симптом таких болезней, как голландская болезнь вязов или сосудистый микоз дуба. Патогенные грибы закупоривают сосуды, что приводит к быстрому усыханию кроны. Ранняя диагностика по этому признаку позволяет вовремя удалить больное дерево для предотвращения эпифитотии (массового распространения болезни).</w:t>
      </w:r>
    </w:p>
    <w:p w:rsidR="002F6B8A" w:rsidRPr="002F6B8A" w:rsidRDefault="002F6B8A" w:rsidP="002F6B8A">
      <w:pPr>
        <w:widowControl/>
        <w:autoSpaceDE/>
        <w:autoSpaceDN/>
        <w:ind w:firstLine="709"/>
        <w:rPr>
          <w:sz w:val="20"/>
          <w:szCs w:val="20"/>
          <w:lang w:bidi="ar-SA"/>
        </w:rPr>
      </w:pPr>
      <w:r w:rsidRPr="002F6B8A">
        <w:rPr>
          <w:sz w:val="20"/>
          <w:szCs w:val="20"/>
          <w:lang w:bidi="ar-SA"/>
        </w:rPr>
        <w:t>Таким образом, анатомический анализ превращает лесоводство из искусства, основанного на опыте, в точную науку, позволяя принимать обоснованные решения по уходу за лесом, его защите и восстановлению.</w:t>
      </w:r>
    </w:p>
    <w:p w:rsidR="002F6B8A" w:rsidRDefault="002F6B8A" w:rsidP="004608F4">
      <w:pPr>
        <w:pStyle w:val="TableParagraph"/>
        <w:rPr>
          <w:b/>
          <w:color w:val="FF0000"/>
          <w:sz w:val="24"/>
          <w:szCs w:val="24"/>
        </w:rPr>
      </w:pPr>
    </w:p>
    <w:p w:rsidR="00E1008C" w:rsidRPr="00E1008C" w:rsidRDefault="00E1008C" w:rsidP="0032474E">
      <w:pPr>
        <w:pStyle w:val="TableParagraph"/>
        <w:jc w:val="center"/>
        <w:rPr>
          <w:b/>
          <w:sz w:val="24"/>
          <w:szCs w:val="24"/>
        </w:rPr>
      </w:pPr>
      <w:r w:rsidRPr="00E1008C">
        <w:rPr>
          <w:b/>
          <w:sz w:val="24"/>
          <w:szCs w:val="24"/>
        </w:rPr>
        <w:t xml:space="preserve">Практическое занятие № 6 </w:t>
      </w:r>
    </w:p>
    <w:p w:rsidR="00E1008C" w:rsidRPr="00E1008C" w:rsidRDefault="00E1008C" w:rsidP="0032474E">
      <w:pPr>
        <w:pStyle w:val="TableParagraph"/>
        <w:jc w:val="center"/>
        <w:rPr>
          <w:b/>
          <w:sz w:val="24"/>
          <w:szCs w:val="24"/>
        </w:rPr>
      </w:pPr>
      <w:r w:rsidRPr="00E1008C">
        <w:rPr>
          <w:b/>
          <w:sz w:val="24"/>
          <w:szCs w:val="24"/>
        </w:rPr>
        <w:t xml:space="preserve">Изучение анатомии вегетативных органов древесных растений </w:t>
      </w:r>
    </w:p>
    <w:p w:rsidR="004608F4" w:rsidRDefault="00E1008C" w:rsidP="0032474E">
      <w:pPr>
        <w:pStyle w:val="TableParagraph"/>
        <w:jc w:val="center"/>
        <w:rPr>
          <w:i/>
          <w:sz w:val="24"/>
          <w:szCs w:val="24"/>
        </w:rPr>
      </w:pPr>
      <w:r w:rsidRPr="00E1008C">
        <w:rPr>
          <w:i/>
          <w:sz w:val="24"/>
          <w:szCs w:val="24"/>
        </w:rPr>
        <w:t>для диагностики состояния, оценки качества и проведения лесохозяйственных работ</w:t>
      </w:r>
    </w:p>
    <w:p w:rsidR="00E1008C" w:rsidRDefault="00E1008C" w:rsidP="0032474E">
      <w:pPr>
        <w:pStyle w:val="TableParagraph"/>
        <w:jc w:val="center"/>
        <w:rPr>
          <w:i/>
          <w:sz w:val="24"/>
          <w:szCs w:val="24"/>
        </w:rPr>
      </w:pPr>
    </w:p>
    <w:p w:rsidR="00E1008C" w:rsidRPr="00E1008C" w:rsidRDefault="00E1008C" w:rsidP="00E1008C">
      <w:pPr>
        <w:widowControl/>
        <w:numPr>
          <w:ilvl w:val="0"/>
          <w:numId w:val="94"/>
        </w:numPr>
        <w:tabs>
          <w:tab w:val="clear" w:pos="720"/>
        </w:tabs>
        <w:autoSpaceDE/>
        <w:autoSpaceDN/>
        <w:ind w:left="0" w:firstLine="709"/>
        <w:outlineLvl w:val="2"/>
        <w:rPr>
          <w:b/>
          <w:bCs/>
          <w:sz w:val="24"/>
          <w:szCs w:val="24"/>
          <w:lang w:bidi="ar-SA"/>
        </w:rPr>
      </w:pPr>
      <w:r w:rsidRPr="00E1008C">
        <w:rPr>
          <w:b/>
          <w:bCs/>
          <w:sz w:val="24"/>
          <w:szCs w:val="24"/>
          <w:lang w:bidi="ar-SA"/>
        </w:rPr>
        <w:t>Цель занятия</w:t>
      </w:r>
    </w:p>
    <w:p w:rsidR="00E1008C" w:rsidRPr="00E1008C" w:rsidRDefault="00E1008C" w:rsidP="00E1008C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 w:rsidRPr="00E1008C">
        <w:rPr>
          <w:sz w:val="24"/>
          <w:szCs w:val="24"/>
          <w:lang w:bidi="ar-SA"/>
        </w:rPr>
        <w:t xml:space="preserve">Формирование у студентов практических навыков по определению жизненного состояния древесных растений путем изучения морфологических и анатомических признаков их вегетативных органов (листьев, побегов, почек) с целью последующей оценки качества посадочного материала и обоснования </w:t>
      </w:r>
      <w:proofErr w:type="spellStart"/>
      <w:r w:rsidRPr="00E1008C">
        <w:rPr>
          <w:sz w:val="24"/>
          <w:szCs w:val="24"/>
          <w:lang w:bidi="ar-SA"/>
        </w:rPr>
        <w:t>лесоводственных</w:t>
      </w:r>
      <w:proofErr w:type="spellEnd"/>
      <w:r w:rsidRPr="00E1008C">
        <w:rPr>
          <w:sz w:val="24"/>
          <w:szCs w:val="24"/>
          <w:lang w:bidi="ar-SA"/>
        </w:rPr>
        <w:t xml:space="preserve"> мероприятий.</w:t>
      </w:r>
    </w:p>
    <w:p w:rsidR="00E1008C" w:rsidRPr="00E1008C" w:rsidRDefault="00E1008C" w:rsidP="00E1008C">
      <w:pPr>
        <w:widowControl/>
        <w:numPr>
          <w:ilvl w:val="0"/>
          <w:numId w:val="94"/>
        </w:numPr>
        <w:tabs>
          <w:tab w:val="clear" w:pos="720"/>
        </w:tabs>
        <w:autoSpaceDE/>
        <w:autoSpaceDN/>
        <w:ind w:left="0" w:firstLine="709"/>
        <w:outlineLvl w:val="2"/>
        <w:rPr>
          <w:b/>
          <w:bCs/>
          <w:sz w:val="24"/>
          <w:szCs w:val="24"/>
          <w:lang w:bidi="ar-SA"/>
        </w:rPr>
      </w:pPr>
      <w:r w:rsidRPr="00E1008C">
        <w:rPr>
          <w:b/>
          <w:bCs/>
          <w:sz w:val="24"/>
          <w:szCs w:val="24"/>
          <w:lang w:bidi="ar-SA"/>
        </w:rPr>
        <w:t>Оборудование и материалы</w:t>
      </w:r>
    </w:p>
    <w:p w:rsidR="00E1008C" w:rsidRPr="00E1008C" w:rsidRDefault="00E1008C" w:rsidP="00E1008C">
      <w:pPr>
        <w:widowControl/>
        <w:autoSpaceDE/>
        <w:autoSpaceDN/>
        <w:ind w:left="709"/>
        <w:rPr>
          <w:sz w:val="24"/>
          <w:szCs w:val="24"/>
          <w:lang w:bidi="ar-SA"/>
        </w:rPr>
      </w:pPr>
      <w:r w:rsidRPr="00E1008C">
        <w:rPr>
          <w:b/>
          <w:bCs/>
          <w:sz w:val="24"/>
          <w:szCs w:val="24"/>
          <w:lang w:bidi="ar-SA"/>
        </w:rPr>
        <w:t>Образцы:</w:t>
      </w:r>
    </w:p>
    <w:p w:rsidR="00E1008C" w:rsidRPr="00E1008C" w:rsidRDefault="00E1008C" w:rsidP="00E1008C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proofErr w:type="gramStart"/>
      <w:r w:rsidRPr="00E1008C">
        <w:rPr>
          <w:sz w:val="24"/>
          <w:szCs w:val="24"/>
          <w:lang w:bidi="ar-SA"/>
        </w:rPr>
        <w:t xml:space="preserve">Ветви различных древесных пород (хвойные и лиственные), находящиеся в разных </w:t>
      </w:r>
      <w:proofErr w:type="spellStart"/>
      <w:r w:rsidRPr="00E1008C">
        <w:rPr>
          <w:sz w:val="24"/>
          <w:szCs w:val="24"/>
          <w:lang w:bidi="ar-SA"/>
        </w:rPr>
        <w:t>фенофазах</w:t>
      </w:r>
      <w:proofErr w:type="spellEnd"/>
      <w:r w:rsidRPr="00E1008C">
        <w:rPr>
          <w:sz w:val="24"/>
          <w:szCs w:val="24"/>
          <w:lang w:bidi="ar-SA"/>
        </w:rPr>
        <w:t xml:space="preserve"> вегетации.</w:t>
      </w:r>
      <w:proofErr w:type="gramEnd"/>
    </w:p>
    <w:p w:rsidR="00E1008C" w:rsidRPr="00E1008C" w:rsidRDefault="00E1008C" w:rsidP="00E1008C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 w:rsidRPr="00E1008C">
        <w:rPr>
          <w:sz w:val="24"/>
          <w:szCs w:val="24"/>
          <w:lang w:bidi="ar-SA"/>
        </w:rPr>
        <w:t>Срезы однолетних и многолетних ветвей (поперечный и радиальный).</w:t>
      </w:r>
    </w:p>
    <w:p w:rsidR="00E1008C" w:rsidRPr="00E1008C" w:rsidRDefault="00E1008C" w:rsidP="00E1008C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 w:rsidRPr="00E1008C">
        <w:rPr>
          <w:sz w:val="24"/>
          <w:szCs w:val="24"/>
          <w:lang w:bidi="ar-SA"/>
        </w:rPr>
        <w:t>Листья (или хвоя) разного возраста (текущего года и прошлых лет).</w:t>
      </w:r>
    </w:p>
    <w:p w:rsidR="00E1008C" w:rsidRPr="00E1008C" w:rsidRDefault="00E1008C" w:rsidP="00E1008C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 w:rsidRPr="00E1008C">
        <w:rPr>
          <w:b/>
          <w:bCs/>
          <w:sz w:val="24"/>
          <w:szCs w:val="24"/>
          <w:lang w:bidi="ar-SA"/>
        </w:rPr>
        <w:t>Инструменты:</w:t>
      </w:r>
    </w:p>
    <w:p w:rsidR="00E1008C" w:rsidRPr="00E1008C" w:rsidRDefault="00E1008C" w:rsidP="00E1008C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 w:rsidRPr="00E1008C">
        <w:rPr>
          <w:sz w:val="24"/>
          <w:szCs w:val="24"/>
          <w:lang w:bidi="ar-SA"/>
        </w:rPr>
        <w:t>Лупа ручная (увеличение 7x–10x) или стереоскопический микроскоп.</w:t>
      </w:r>
    </w:p>
    <w:p w:rsidR="00E1008C" w:rsidRPr="00E1008C" w:rsidRDefault="00E1008C" w:rsidP="00E1008C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 w:rsidRPr="00E1008C">
        <w:rPr>
          <w:sz w:val="24"/>
          <w:szCs w:val="24"/>
          <w:lang w:bidi="ar-SA"/>
        </w:rPr>
        <w:t>Скальпель или канцелярский нож.</w:t>
      </w:r>
    </w:p>
    <w:p w:rsidR="00E1008C" w:rsidRPr="00E1008C" w:rsidRDefault="00E1008C" w:rsidP="00E1008C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 w:rsidRPr="00E1008C">
        <w:rPr>
          <w:sz w:val="24"/>
          <w:szCs w:val="24"/>
          <w:lang w:bidi="ar-SA"/>
        </w:rPr>
        <w:t>Предметные и покровные стекла.</w:t>
      </w:r>
    </w:p>
    <w:p w:rsidR="00E1008C" w:rsidRPr="00E1008C" w:rsidRDefault="00E1008C" w:rsidP="00E1008C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 w:rsidRPr="00E1008C">
        <w:rPr>
          <w:sz w:val="24"/>
          <w:szCs w:val="24"/>
          <w:lang w:bidi="ar-SA"/>
        </w:rPr>
        <w:t>Пипетка с водой.</w:t>
      </w:r>
    </w:p>
    <w:p w:rsidR="00E1008C" w:rsidRPr="00E1008C" w:rsidRDefault="00E1008C" w:rsidP="00E1008C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 w:rsidRPr="00E1008C">
        <w:rPr>
          <w:sz w:val="24"/>
          <w:szCs w:val="24"/>
          <w:lang w:bidi="ar-SA"/>
        </w:rPr>
        <w:t>Карандаш, блокнот для записей.</w:t>
      </w:r>
    </w:p>
    <w:p w:rsidR="00E1008C" w:rsidRPr="00E1008C" w:rsidRDefault="00E1008C" w:rsidP="00E1008C">
      <w:pPr>
        <w:widowControl/>
        <w:autoSpaceDE/>
        <w:autoSpaceDN/>
        <w:ind w:left="709"/>
        <w:rPr>
          <w:sz w:val="24"/>
          <w:szCs w:val="24"/>
          <w:lang w:bidi="ar-SA"/>
        </w:rPr>
      </w:pPr>
      <w:r w:rsidRPr="00E1008C">
        <w:rPr>
          <w:b/>
          <w:bCs/>
          <w:sz w:val="24"/>
          <w:szCs w:val="24"/>
          <w:lang w:bidi="ar-SA"/>
        </w:rPr>
        <w:t>Справочные материалы:</w:t>
      </w:r>
      <w:r w:rsidRPr="00E1008C">
        <w:rPr>
          <w:sz w:val="24"/>
          <w:szCs w:val="24"/>
          <w:lang w:bidi="ar-SA"/>
        </w:rPr>
        <w:t xml:space="preserve"> Определители древесных пород, атласы по дендрологии.</w:t>
      </w:r>
    </w:p>
    <w:p w:rsidR="00E1008C" w:rsidRPr="00E1008C" w:rsidRDefault="00E1008C" w:rsidP="00E1008C">
      <w:pPr>
        <w:widowControl/>
        <w:numPr>
          <w:ilvl w:val="0"/>
          <w:numId w:val="94"/>
        </w:numPr>
        <w:tabs>
          <w:tab w:val="clear" w:pos="720"/>
        </w:tabs>
        <w:autoSpaceDE/>
        <w:autoSpaceDN/>
        <w:ind w:left="0" w:firstLine="709"/>
        <w:outlineLvl w:val="2"/>
        <w:rPr>
          <w:b/>
          <w:bCs/>
          <w:sz w:val="24"/>
          <w:szCs w:val="24"/>
          <w:lang w:bidi="ar-SA"/>
        </w:rPr>
      </w:pPr>
      <w:r w:rsidRPr="00E1008C">
        <w:rPr>
          <w:b/>
          <w:bCs/>
          <w:sz w:val="24"/>
          <w:szCs w:val="24"/>
          <w:lang w:bidi="ar-SA"/>
        </w:rPr>
        <w:t>Краткая теория</w:t>
      </w:r>
    </w:p>
    <w:p w:rsidR="00E1008C" w:rsidRPr="00E1008C" w:rsidRDefault="00E1008C" w:rsidP="00C21A20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E1008C">
        <w:rPr>
          <w:sz w:val="24"/>
          <w:szCs w:val="24"/>
          <w:lang w:bidi="ar-SA"/>
        </w:rPr>
        <w:lastRenderedPageBreak/>
        <w:t>Диагностика состояния древесного растения невозможна без понимания его внутреннего строения. Вегетативные органы — это корень, стебель (ствол, ветви) и лист. Их состояние напрямую отражает физиологические процессы в растении.</w:t>
      </w:r>
    </w:p>
    <w:p w:rsidR="00E1008C" w:rsidRPr="00E1008C" w:rsidRDefault="00E1008C" w:rsidP="00C21A20">
      <w:pPr>
        <w:widowControl/>
        <w:numPr>
          <w:ilvl w:val="0"/>
          <w:numId w:val="95"/>
        </w:numPr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E1008C">
        <w:rPr>
          <w:b/>
          <w:bCs/>
          <w:sz w:val="24"/>
          <w:szCs w:val="24"/>
          <w:lang w:bidi="ar-SA"/>
        </w:rPr>
        <w:t>Побег:</w:t>
      </w:r>
      <w:r w:rsidRPr="00E1008C">
        <w:rPr>
          <w:sz w:val="24"/>
          <w:szCs w:val="24"/>
          <w:lang w:bidi="ar-SA"/>
        </w:rPr>
        <w:t xml:space="preserve"> При диагностике оценивается тип ветвления, форма поперечного сечения, наличие и характер чечевичек (газообмен). На поперечном срезе годичного побега различают кору, камбий, древесину и сердцевину. Ширина годичных колец указывает на условия роста в разные годы.</w:t>
      </w:r>
    </w:p>
    <w:p w:rsidR="00E1008C" w:rsidRPr="00E1008C" w:rsidRDefault="00E1008C" w:rsidP="00C21A20">
      <w:pPr>
        <w:widowControl/>
        <w:numPr>
          <w:ilvl w:val="0"/>
          <w:numId w:val="95"/>
        </w:numPr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E1008C">
        <w:rPr>
          <w:b/>
          <w:bCs/>
          <w:sz w:val="24"/>
          <w:szCs w:val="24"/>
          <w:lang w:bidi="ar-SA"/>
        </w:rPr>
        <w:t>Лист/Хвоя:</w:t>
      </w:r>
      <w:r w:rsidRPr="00E1008C">
        <w:rPr>
          <w:sz w:val="24"/>
          <w:szCs w:val="24"/>
          <w:lang w:bidi="ar-SA"/>
        </w:rPr>
        <w:t xml:space="preserve"> Является основным индикатором здоровья. Оценивается цвет (интенсивность зеленой окраски), тургор (упругость), наличие некрозов, хлорозов, механических повреждений. Анатомически важны строение жилкования, толщина кутикулы, количество устьиц (особенно актуально </w:t>
      </w:r>
      <w:proofErr w:type="gramStart"/>
      <w:r w:rsidRPr="00E1008C">
        <w:rPr>
          <w:sz w:val="24"/>
          <w:szCs w:val="24"/>
          <w:lang w:bidi="ar-SA"/>
        </w:rPr>
        <w:t>для</w:t>
      </w:r>
      <w:proofErr w:type="gramEnd"/>
      <w:r w:rsidRPr="00E1008C">
        <w:rPr>
          <w:sz w:val="24"/>
          <w:szCs w:val="24"/>
          <w:lang w:bidi="ar-SA"/>
        </w:rPr>
        <w:t xml:space="preserve"> хвойных).</w:t>
      </w:r>
    </w:p>
    <w:p w:rsidR="00E1008C" w:rsidRPr="00E1008C" w:rsidRDefault="00E1008C" w:rsidP="00C21A20">
      <w:pPr>
        <w:widowControl/>
        <w:numPr>
          <w:ilvl w:val="0"/>
          <w:numId w:val="95"/>
        </w:numPr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E1008C">
        <w:rPr>
          <w:b/>
          <w:bCs/>
          <w:sz w:val="24"/>
          <w:szCs w:val="24"/>
          <w:lang w:bidi="ar-SA"/>
        </w:rPr>
        <w:t>Почки:</w:t>
      </w:r>
      <w:r w:rsidRPr="00E1008C">
        <w:rPr>
          <w:sz w:val="24"/>
          <w:szCs w:val="24"/>
          <w:lang w:bidi="ar-SA"/>
        </w:rPr>
        <w:t xml:space="preserve"> По внешнему виду почек можно определить вид растения и спрогнозировать характер цветения и </w:t>
      </w:r>
      <w:proofErr w:type="spellStart"/>
      <w:r w:rsidRPr="00E1008C">
        <w:rPr>
          <w:sz w:val="24"/>
          <w:szCs w:val="24"/>
          <w:lang w:bidi="ar-SA"/>
        </w:rPr>
        <w:t>облиствения</w:t>
      </w:r>
      <w:proofErr w:type="spellEnd"/>
      <w:r w:rsidRPr="00E1008C">
        <w:rPr>
          <w:sz w:val="24"/>
          <w:szCs w:val="24"/>
          <w:lang w:bidi="ar-SA"/>
        </w:rPr>
        <w:t xml:space="preserve"> в следующем сезоне.</w:t>
      </w:r>
    </w:p>
    <w:p w:rsidR="00E1008C" w:rsidRPr="00E1008C" w:rsidRDefault="00E1008C" w:rsidP="00C21A20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E1008C">
        <w:rPr>
          <w:sz w:val="24"/>
          <w:szCs w:val="24"/>
          <w:lang w:bidi="ar-SA"/>
        </w:rPr>
        <w:t>Изучение этих структур позволяет выявить признаки заболеваний, недостатка питательных веществ, повреждения вредителями и влияния неблагоприятных факторов среды (засуха, мороз, загрязнение воздуха).</w:t>
      </w:r>
    </w:p>
    <w:p w:rsidR="00E1008C" w:rsidRPr="00E1008C" w:rsidRDefault="00E1008C" w:rsidP="00E1008C">
      <w:pPr>
        <w:widowControl/>
        <w:numPr>
          <w:ilvl w:val="0"/>
          <w:numId w:val="94"/>
        </w:numPr>
        <w:tabs>
          <w:tab w:val="clear" w:pos="720"/>
        </w:tabs>
        <w:autoSpaceDE/>
        <w:autoSpaceDN/>
        <w:ind w:left="0" w:firstLine="709"/>
        <w:outlineLvl w:val="2"/>
        <w:rPr>
          <w:b/>
          <w:bCs/>
          <w:sz w:val="24"/>
          <w:szCs w:val="24"/>
          <w:lang w:bidi="ar-SA"/>
        </w:rPr>
      </w:pPr>
      <w:r w:rsidRPr="00E1008C">
        <w:rPr>
          <w:b/>
          <w:bCs/>
          <w:sz w:val="24"/>
          <w:szCs w:val="24"/>
          <w:lang w:bidi="ar-SA"/>
        </w:rPr>
        <w:t>Задания</w:t>
      </w:r>
    </w:p>
    <w:p w:rsidR="00E1008C" w:rsidRPr="00E1008C" w:rsidRDefault="00E1008C" w:rsidP="00E1008C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 w:rsidRPr="00E1008C">
        <w:rPr>
          <w:b/>
          <w:bCs/>
          <w:sz w:val="24"/>
          <w:szCs w:val="24"/>
          <w:lang w:bidi="ar-SA"/>
        </w:rPr>
        <w:t>Задание 1. Макроскопический анализ побега</w:t>
      </w:r>
    </w:p>
    <w:p w:rsidR="00E1008C" w:rsidRPr="00E1008C" w:rsidRDefault="00E1008C" w:rsidP="00E1008C">
      <w:pPr>
        <w:widowControl/>
        <w:numPr>
          <w:ilvl w:val="0"/>
          <w:numId w:val="96"/>
        </w:numPr>
        <w:autoSpaceDE/>
        <w:autoSpaceDN/>
        <w:ind w:left="0" w:firstLine="709"/>
        <w:rPr>
          <w:sz w:val="24"/>
          <w:szCs w:val="24"/>
          <w:lang w:bidi="ar-SA"/>
        </w:rPr>
      </w:pPr>
      <w:r w:rsidRPr="00E1008C">
        <w:rPr>
          <w:sz w:val="24"/>
          <w:szCs w:val="24"/>
          <w:lang w:bidi="ar-SA"/>
        </w:rPr>
        <w:t>Рассмотрите предоставленную ветвь дерева.</w:t>
      </w:r>
    </w:p>
    <w:p w:rsidR="00E1008C" w:rsidRPr="00E1008C" w:rsidRDefault="00E1008C" w:rsidP="00E1008C">
      <w:pPr>
        <w:widowControl/>
        <w:numPr>
          <w:ilvl w:val="0"/>
          <w:numId w:val="96"/>
        </w:numPr>
        <w:autoSpaceDE/>
        <w:autoSpaceDN/>
        <w:ind w:left="0" w:firstLine="709"/>
        <w:rPr>
          <w:sz w:val="24"/>
          <w:szCs w:val="24"/>
          <w:lang w:bidi="ar-SA"/>
        </w:rPr>
      </w:pPr>
      <w:r w:rsidRPr="00E1008C">
        <w:rPr>
          <w:sz w:val="24"/>
          <w:szCs w:val="24"/>
          <w:lang w:bidi="ar-SA"/>
        </w:rPr>
        <w:t>Определите тип ветвления (</w:t>
      </w:r>
      <w:proofErr w:type="gramStart"/>
      <w:r w:rsidRPr="00E1008C">
        <w:rPr>
          <w:sz w:val="24"/>
          <w:szCs w:val="24"/>
          <w:lang w:bidi="ar-SA"/>
        </w:rPr>
        <w:t>моноподиальное</w:t>
      </w:r>
      <w:proofErr w:type="gramEnd"/>
      <w:r w:rsidRPr="00E1008C">
        <w:rPr>
          <w:sz w:val="24"/>
          <w:szCs w:val="24"/>
          <w:lang w:bidi="ar-SA"/>
        </w:rPr>
        <w:t xml:space="preserve"> или </w:t>
      </w:r>
      <w:proofErr w:type="spellStart"/>
      <w:r w:rsidRPr="00E1008C">
        <w:rPr>
          <w:sz w:val="24"/>
          <w:szCs w:val="24"/>
          <w:lang w:bidi="ar-SA"/>
        </w:rPr>
        <w:t>симподиальное</w:t>
      </w:r>
      <w:proofErr w:type="spellEnd"/>
      <w:r w:rsidRPr="00E1008C">
        <w:rPr>
          <w:sz w:val="24"/>
          <w:szCs w:val="24"/>
          <w:lang w:bidi="ar-SA"/>
        </w:rPr>
        <w:t>).</w:t>
      </w:r>
    </w:p>
    <w:p w:rsidR="00E1008C" w:rsidRPr="00E1008C" w:rsidRDefault="00E1008C" w:rsidP="00E1008C">
      <w:pPr>
        <w:widowControl/>
        <w:numPr>
          <w:ilvl w:val="0"/>
          <w:numId w:val="96"/>
        </w:numPr>
        <w:autoSpaceDE/>
        <w:autoSpaceDN/>
        <w:ind w:left="0" w:firstLine="709"/>
        <w:rPr>
          <w:sz w:val="24"/>
          <w:szCs w:val="24"/>
          <w:lang w:bidi="ar-SA"/>
        </w:rPr>
      </w:pPr>
      <w:r w:rsidRPr="00E1008C">
        <w:rPr>
          <w:sz w:val="24"/>
          <w:szCs w:val="24"/>
          <w:lang w:bidi="ar-SA"/>
        </w:rPr>
        <w:t>Найдите и посчитайте листовые рубцы от опавших листьев и расположение почек (очередное, супротивное, мутовчатое).</w:t>
      </w:r>
    </w:p>
    <w:p w:rsidR="00E1008C" w:rsidRPr="00E1008C" w:rsidRDefault="00E1008C" w:rsidP="00E1008C">
      <w:pPr>
        <w:widowControl/>
        <w:numPr>
          <w:ilvl w:val="0"/>
          <w:numId w:val="96"/>
        </w:numPr>
        <w:autoSpaceDE/>
        <w:autoSpaceDN/>
        <w:ind w:left="0" w:firstLine="709"/>
        <w:rPr>
          <w:sz w:val="24"/>
          <w:szCs w:val="24"/>
          <w:lang w:bidi="ar-SA"/>
        </w:rPr>
      </w:pPr>
      <w:r w:rsidRPr="00E1008C">
        <w:rPr>
          <w:sz w:val="24"/>
          <w:szCs w:val="24"/>
          <w:lang w:bidi="ar-SA"/>
        </w:rPr>
        <w:t>Осмотрите поверхность коры, найдите чечевички. Опишите их форму и цвет.</w:t>
      </w:r>
    </w:p>
    <w:p w:rsidR="00E1008C" w:rsidRPr="00E1008C" w:rsidRDefault="00E1008C" w:rsidP="00E1008C">
      <w:pPr>
        <w:widowControl/>
        <w:numPr>
          <w:ilvl w:val="0"/>
          <w:numId w:val="96"/>
        </w:numPr>
        <w:autoSpaceDE/>
        <w:autoSpaceDN/>
        <w:ind w:left="0" w:firstLine="709"/>
        <w:rPr>
          <w:sz w:val="24"/>
          <w:szCs w:val="24"/>
          <w:lang w:bidi="ar-SA"/>
        </w:rPr>
      </w:pPr>
      <w:r w:rsidRPr="00E1008C">
        <w:rPr>
          <w:sz w:val="24"/>
          <w:szCs w:val="24"/>
          <w:lang w:bidi="ar-SA"/>
        </w:rPr>
        <w:t xml:space="preserve">Сделайте аккуратный поперечный срез </w:t>
      </w:r>
      <w:proofErr w:type="gramStart"/>
      <w:r w:rsidRPr="00E1008C">
        <w:rPr>
          <w:sz w:val="24"/>
          <w:szCs w:val="24"/>
          <w:lang w:bidi="ar-SA"/>
        </w:rPr>
        <w:t>одно-двухлетней</w:t>
      </w:r>
      <w:proofErr w:type="gramEnd"/>
      <w:r w:rsidRPr="00E1008C">
        <w:rPr>
          <w:sz w:val="24"/>
          <w:szCs w:val="24"/>
          <w:lang w:bidi="ar-SA"/>
        </w:rPr>
        <w:t xml:space="preserve"> ветки. Под лупой рассмотрите слои: кору, камбиальное кольцо, древесину, сердцевину. Оцените ширину последнего годичного кольца.</w:t>
      </w:r>
    </w:p>
    <w:p w:rsidR="00E1008C" w:rsidRPr="00E1008C" w:rsidRDefault="00E1008C" w:rsidP="00E1008C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 w:rsidRPr="00E1008C">
        <w:rPr>
          <w:b/>
          <w:bCs/>
          <w:sz w:val="24"/>
          <w:szCs w:val="24"/>
          <w:lang w:bidi="ar-SA"/>
        </w:rPr>
        <w:t>Задание 2. Анализ листового аппарата</w:t>
      </w:r>
    </w:p>
    <w:p w:rsidR="00E1008C" w:rsidRPr="00E1008C" w:rsidRDefault="00E1008C" w:rsidP="00E1008C">
      <w:pPr>
        <w:widowControl/>
        <w:numPr>
          <w:ilvl w:val="0"/>
          <w:numId w:val="97"/>
        </w:numPr>
        <w:autoSpaceDE/>
        <w:autoSpaceDN/>
        <w:ind w:left="0" w:firstLine="709"/>
        <w:rPr>
          <w:sz w:val="24"/>
          <w:szCs w:val="24"/>
          <w:lang w:bidi="ar-SA"/>
        </w:rPr>
      </w:pPr>
      <w:r w:rsidRPr="00E1008C">
        <w:rPr>
          <w:sz w:val="24"/>
          <w:szCs w:val="24"/>
          <w:lang w:bidi="ar-SA"/>
        </w:rPr>
        <w:t>Выберите листья (или пучки хвои) текущего года и более старые.</w:t>
      </w:r>
    </w:p>
    <w:p w:rsidR="00E1008C" w:rsidRPr="00E1008C" w:rsidRDefault="00E1008C" w:rsidP="00E1008C">
      <w:pPr>
        <w:widowControl/>
        <w:numPr>
          <w:ilvl w:val="0"/>
          <w:numId w:val="97"/>
        </w:numPr>
        <w:autoSpaceDE/>
        <w:autoSpaceDN/>
        <w:ind w:left="0" w:firstLine="709"/>
        <w:rPr>
          <w:sz w:val="24"/>
          <w:szCs w:val="24"/>
          <w:lang w:bidi="ar-SA"/>
        </w:rPr>
      </w:pPr>
      <w:r w:rsidRPr="00E1008C">
        <w:rPr>
          <w:sz w:val="24"/>
          <w:szCs w:val="24"/>
          <w:lang w:bidi="ar-SA"/>
        </w:rPr>
        <w:t>Проведите органолептическую оценку: оцените цвет, блеск, эластичность листа.</w:t>
      </w:r>
    </w:p>
    <w:p w:rsidR="00E1008C" w:rsidRPr="00E1008C" w:rsidRDefault="00E1008C" w:rsidP="00E1008C">
      <w:pPr>
        <w:widowControl/>
        <w:numPr>
          <w:ilvl w:val="0"/>
          <w:numId w:val="97"/>
        </w:numPr>
        <w:autoSpaceDE/>
        <w:autoSpaceDN/>
        <w:ind w:left="0" w:firstLine="709"/>
        <w:rPr>
          <w:sz w:val="24"/>
          <w:szCs w:val="24"/>
          <w:lang w:bidi="ar-SA"/>
        </w:rPr>
      </w:pPr>
      <w:r w:rsidRPr="00E1008C">
        <w:rPr>
          <w:sz w:val="24"/>
          <w:szCs w:val="24"/>
          <w:lang w:bidi="ar-SA"/>
        </w:rPr>
        <w:t>Обратите внимание на наличие пятен, деформаций, подсыхающих краев.</w:t>
      </w:r>
    </w:p>
    <w:p w:rsidR="00E1008C" w:rsidRPr="00E1008C" w:rsidRDefault="00E1008C" w:rsidP="00E1008C">
      <w:pPr>
        <w:widowControl/>
        <w:numPr>
          <w:ilvl w:val="0"/>
          <w:numId w:val="97"/>
        </w:numPr>
        <w:autoSpaceDE/>
        <w:autoSpaceDN/>
        <w:ind w:left="0" w:firstLine="709"/>
        <w:rPr>
          <w:sz w:val="24"/>
          <w:szCs w:val="24"/>
          <w:lang w:bidi="ar-SA"/>
        </w:rPr>
      </w:pPr>
      <w:r w:rsidRPr="00E1008C">
        <w:rPr>
          <w:sz w:val="24"/>
          <w:szCs w:val="24"/>
          <w:lang w:bidi="ar-SA"/>
        </w:rPr>
        <w:t>Для хвойных: разорвите иглу и рассмотрите смоляные ходы (если они есть).</w:t>
      </w:r>
    </w:p>
    <w:p w:rsidR="00E1008C" w:rsidRPr="00E1008C" w:rsidRDefault="00E1008C" w:rsidP="00E1008C">
      <w:pPr>
        <w:widowControl/>
        <w:numPr>
          <w:ilvl w:val="0"/>
          <w:numId w:val="97"/>
        </w:numPr>
        <w:autoSpaceDE/>
        <w:autoSpaceDN/>
        <w:ind w:left="0" w:firstLine="709"/>
        <w:rPr>
          <w:sz w:val="24"/>
          <w:szCs w:val="24"/>
          <w:lang w:bidi="ar-SA"/>
        </w:rPr>
      </w:pPr>
      <w:r w:rsidRPr="00E1008C">
        <w:rPr>
          <w:sz w:val="24"/>
          <w:szCs w:val="24"/>
          <w:lang w:bidi="ar-SA"/>
        </w:rPr>
        <w:t>Сделайте заключение о физиологическом состоянии кроны на основании полученных данных.</w:t>
      </w:r>
    </w:p>
    <w:p w:rsidR="00E1008C" w:rsidRPr="00E1008C" w:rsidRDefault="00E1008C" w:rsidP="00E1008C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 w:rsidRPr="00E1008C">
        <w:rPr>
          <w:b/>
          <w:bCs/>
          <w:sz w:val="24"/>
          <w:szCs w:val="24"/>
          <w:lang w:bidi="ar-SA"/>
        </w:rPr>
        <w:t>Задание 3. Диагностика состояния растения</w:t>
      </w:r>
      <w:proofErr w:type="gramStart"/>
      <w:r w:rsidRPr="00E1008C">
        <w:rPr>
          <w:sz w:val="24"/>
          <w:szCs w:val="24"/>
          <w:lang w:bidi="ar-SA"/>
        </w:rPr>
        <w:t xml:space="preserve"> Н</w:t>
      </w:r>
      <w:proofErr w:type="gramEnd"/>
      <w:r w:rsidRPr="00E1008C">
        <w:rPr>
          <w:sz w:val="24"/>
          <w:szCs w:val="24"/>
          <w:lang w:bidi="ar-SA"/>
        </w:rPr>
        <w:t>а основе выполненных заданий 1 и 2 сформулируйте комплексное заключение о жизненном состоянии изучаемого экземпляра:</w:t>
      </w:r>
    </w:p>
    <w:p w:rsidR="00E1008C" w:rsidRPr="00E1008C" w:rsidRDefault="00E1008C" w:rsidP="00E1008C">
      <w:pPr>
        <w:widowControl/>
        <w:numPr>
          <w:ilvl w:val="0"/>
          <w:numId w:val="98"/>
        </w:numPr>
        <w:autoSpaceDE/>
        <w:autoSpaceDN/>
        <w:ind w:left="0" w:firstLine="709"/>
        <w:rPr>
          <w:sz w:val="24"/>
          <w:szCs w:val="24"/>
          <w:lang w:bidi="ar-SA"/>
        </w:rPr>
      </w:pPr>
      <w:r w:rsidRPr="00E1008C">
        <w:rPr>
          <w:sz w:val="24"/>
          <w:szCs w:val="24"/>
          <w:lang w:bidi="ar-SA"/>
        </w:rPr>
        <w:t>Здоровое растение.</w:t>
      </w:r>
    </w:p>
    <w:p w:rsidR="00E1008C" w:rsidRPr="00E1008C" w:rsidRDefault="00E1008C" w:rsidP="00E1008C">
      <w:pPr>
        <w:widowControl/>
        <w:numPr>
          <w:ilvl w:val="0"/>
          <w:numId w:val="98"/>
        </w:numPr>
        <w:autoSpaceDE/>
        <w:autoSpaceDN/>
        <w:ind w:left="0" w:firstLine="709"/>
        <w:rPr>
          <w:sz w:val="24"/>
          <w:szCs w:val="24"/>
          <w:lang w:bidi="ar-SA"/>
        </w:rPr>
      </w:pPr>
      <w:proofErr w:type="gramStart"/>
      <w:r w:rsidRPr="00E1008C">
        <w:rPr>
          <w:sz w:val="24"/>
          <w:szCs w:val="24"/>
          <w:lang w:bidi="ar-SA"/>
        </w:rPr>
        <w:t>Угнетенное</w:t>
      </w:r>
      <w:proofErr w:type="gramEnd"/>
      <w:r w:rsidRPr="00E1008C">
        <w:rPr>
          <w:sz w:val="24"/>
          <w:szCs w:val="24"/>
          <w:lang w:bidi="ar-SA"/>
        </w:rPr>
        <w:t xml:space="preserve"> (вследствие недостатка света, влаги).</w:t>
      </w:r>
    </w:p>
    <w:p w:rsidR="00E1008C" w:rsidRDefault="00E1008C" w:rsidP="00E1008C">
      <w:pPr>
        <w:widowControl/>
        <w:numPr>
          <w:ilvl w:val="0"/>
          <w:numId w:val="98"/>
        </w:numPr>
        <w:autoSpaceDE/>
        <w:autoSpaceDN/>
        <w:ind w:left="0" w:firstLine="709"/>
        <w:rPr>
          <w:sz w:val="24"/>
          <w:szCs w:val="24"/>
          <w:lang w:bidi="ar-SA"/>
        </w:rPr>
      </w:pPr>
      <w:proofErr w:type="gramStart"/>
      <w:r w:rsidRPr="00E1008C">
        <w:rPr>
          <w:sz w:val="24"/>
          <w:szCs w:val="24"/>
          <w:lang w:bidi="ar-SA"/>
        </w:rPr>
        <w:t>Поврежденное</w:t>
      </w:r>
      <w:proofErr w:type="gramEnd"/>
      <w:r w:rsidRPr="00E1008C">
        <w:rPr>
          <w:sz w:val="24"/>
          <w:szCs w:val="24"/>
          <w:lang w:bidi="ar-SA"/>
        </w:rPr>
        <w:t xml:space="preserve"> (механические травмы, </w:t>
      </w:r>
      <w:proofErr w:type="spellStart"/>
      <w:r w:rsidRPr="00E1008C">
        <w:rPr>
          <w:sz w:val="24"/>
          <w:szCs w:val="24"/>
          <w:lang w:bidi="ar-SA"/>
        </w:rPr>
        <w:t>фитопатогены</w:t>
      </w:r>
      <w:proofErr w:type="spellEnd"/>
      <w:r w:rsidRPr="00E1008C">
        <w:rPr>
          <w:sz w:val="24"/>
          <w:szCs w:val="24"/>
          <w:lang w:bidi="ar-SA"/>
        </w:rPr>
        <w:t>, вредители). Обоснуйте свой вывод конкретными признаками, выявленными при осмотре.</w:t>
      </w:r>
    </w:p>
    <w:p w:rsidR="00E1008C" w:rsidRPr="00E1008C" w:rsidRDefault="00E1008C" w:rsidP="00E1008C">
      <w:pPr>
        <w:pStyle w:val="3"/>
        <w:numPr>
          <w:ilvl w:val="0"/>
          <w:numId w:val="94"/>
        </w:numPr>
        <w:spacing w:before="0" w:after="0"/>
        <w:rPr>
          <w:rFonts w:ascii="Times New Roman" w:hAnsi="Times New Roman" w:cs="Times New Roman"/>
          <w:color w:val="auto"/>
        </w:rPr>
      </w:pPr>
      <w:r w:rsidRPr="00E1008C">
        <w:rPr>
          <w:rFonts w:ascii="Times New Roman" w:hAnsi="Times New Roman" w:cs="Times New Roman"/>
          <w:color w:val="auto"/>
        </w:rPr>
        <w:t>Эталон выполнения задания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9"/>
        <w:gridCol w:w="3733"/>
        <w:gridCol w:w="4650"/>
      </w:tblGrid>
      <w:tr w:rsidR="00E1008C" w:rsidRPr="00E1008C" w:rsidTr="00E1008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E1008C" w:rsidRPr="00E1008C" w:rsidRDefault="00E1008C" w:rsidP="00E1008C">
            <w:pPr>
              <w:rPr>
                <w:b/>
                <w:bCs/>
                <w:sz w:val="20"/>
                <w:szCs w:val="20"/>
              </w:rPr>
            </w:pPr>
            <w:r w:rsidRPr="00E1008C">
              <w:rPr>
                <w:b/>
                <w:bCs/>
                <w:sz w:val="20"/>
                <w:szCs w:val="20"/>
              </w:rPr>
              <w:t>Параметр</w:t>
            </w:r>
          </w:p>
        </w:tc>
        <w:tc>
          <w:tcPr>
            <w:tcW w:w="0" w:type="auto"/>
            <w:vAlign w:val="center"/>
            <w:hideMark/>
          </w:tcPr>
          <w:p w:rsidR="00E1008C" w:rsidRPr="00E1008C" w:rsidRDefault="00E1008C" w:rsidP="00E1008C">
            <w:pPr>
              <w:rPr>
                <w:b/>
                <w:bCs/>
                <w:sz w:val="20"/>
                <w:szCs w:val="20"/>
              </w:rPr>
            </w:pPr>
            <w:r w:rsidRPr="00E1008C">
              <w:rPr>
                <w:b/>
                <w:bCs/>
                <w:sz w:val="20"/>
                <w:szCs w:val="20"/>
              </w:rPr>
              <w:t>Признак здорового растения</w:t>
            </w:r>
          </w:p>
        </w:tc>
        <w:tc>
          <w:tcPr>
            <w:tcW w:w="0" w:type="auto"/>
            <w:vAlign w:val="center"/>
            <w:hideMark/>
          </w:tcPr>
          <w:p w:rsidR="00E1008C" w:rsidRPr="00E1008C" w:rsidRDefault="00E1008C" w:rsidP="00E1008C">
            <w:pPr>
              <w:rPr>
                <w:b/>
                <w:bCs/>
                <w:sz w:val="20"/>
                <w:szCs w:val="20"/>
              </w:rPr>
            </w:pPr>
            <w:r w:rsidRPr="00E1008C">
              <w:rPr>
                <w:b/>
                <w:bCs/>
                <w:sz w:val="20"/>
                <w:szCs w:val="20"/>
              </w:rPr>
              <w:t>Признак угнетенного/больного растения</w:t>
            </w:r>
          </w:p>
        </w:tc>
      </w:tr>
      <w:tr w:rsidR="00E1008C" w:rsidRPr="00E1008C" w:rsidTr="00E100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008C" w:rsidRPr="00E1008C" w:rsidRDefault="00E1008C" w:rsidP="00E1008C">
            <w:pPr>
              <w:rPr>
                <w:sz w:val="20"/>
                <w:szCs w:val="20"/>
              </w:rPr>
            </w:pPr>
            <w:r w:rsidRPr="00E1008C">
              <w:rPr>
                <w:b/>
                <w:bCs/>
                <w:sz w:val="20"/>
                <w:szCs w:val="20"/>
              </w:rPr>
              <w:t>Кора и побеги</w:t>
            </w:r>
          </w:p>
        </w:tc>
        <w:tc>
          <w:tcPr>
            <w:tcW w:w="0" w:type="auto"/>
            <w:vAlign w:val="center"/>
            <w:hideMark/>
          </w:tcPr>
          <w:p w:rsidR="00E1008C" w:rsidRPr="00E1008C" w:rsidRDefault="00E1008C" w:rsidP="00E1008C">
            <w:pPr>
              <w:rPr>
                <w:sz w:val="20"/>
                <w:szCs w:val="20"/>
              </w:rPr>
            </w:pPr>
            <w:r w:rsidRPr="00E1008C">
              <w:rPr>
                <w:sz w:val="20"/>
                <w:szCs w:val="20"/>
              </w:rPr>
              <w:t>Гладкая, эластичная кора; чечевички светлые, не вздутые; почки плотные, хорошо сформированные.</w:t>
            </w:r>
          </w:p>
        </w:tc>
        <w:tc>
          <w:tcPr>
            <w:tcW w:w="0" w:type="auto"/>
            <w:vAlign w:val="center"/>
            <w:hideMark/>
          </w:tcPr>
          <w:p w:rsidR="00E1008C" w:rsidRPr="00E1008C" w:rsidRDefault="00E1008C" w:rsidP="00E1008C">
            <w:pPr>
              <w:rPr>
                <w:sz w:val="20"/>
                <w:szCs w:val="20"/>
              </w:rPr>
            </w:pPr>
            <w:r w:rsidRPr="00E1008C">
              <w:rPr>
                <w:sz w:val="20"/>
                <w:szCs w:val="20"/>
              </w:rPr>
              <w:t>Трещины, язвы, отслаивание коры; потемневшие, вздувшиеся чечевички; сухие, сморщенные почки.</w:t>
            </w:r>
          </w:p>
        </w:tc>
      </w:tr>
      <w:tr w:rsidR="00E1008C" w:rsidRPr="00E1008C" w:rsidTr="00E100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008C" w:rsidRPr="00E1008C" w:rsidRDefault="00E1008C" w:rsidP="00E1008C">
            <w:pPr>
              <w:rPr>
                <w:sz w:val="20"/>
                <w:szCs w:val="20"/>
              </w:rPr>
            </w:pPr>
            <w:r w:rsidRPr="00E1008C">
              <w:rPr>
                <w:b/>
                <w:bCs/>
                <w:sz w:val="20"/>
                <w:szCs w:val="20"/>
              </w:rPr>
              <w:t>Годичные кольца</w:t>
            </w:r>
          </w:p>
        </w:tc>
        <w:tc>
          <w:tcPr>
            <w:tcW w:w="0" w:type="auto"/>
            <w:vAlign w:val="center"/>
            <w:hideMark/>
          </w:tcPr>
          <w:p w:rsidR="00E1008C" w:rsidRPr="00E1008C" w:rsidRDefault="00E1008C" w:rsidP="00E1008C">
            <w:pPr>
              <w:rPr>
                <w:sz w:val="20"/>
                <w:szCs w:val="20"/>
              </w:rPr>
            </w:pPr>
            <w:r w:rsidRPr="00E1008C">
              <w:rPr>
                <w:sz w:val="20"/>
                <w:szCs w:val="20"/>
              </w:rPr>
              <w:t xml:space="preserve">Равномерной ширины, переход от ранней древесины </w:t>
            </w:r>
            <w:proofErr w:type="gramStart"/>
            <w:r w:rsidRPr="00E1008C">
              <w:rPr>
                <w:sz w:val="20"/>
                <w:szCs w:val="20"/>
              </w:rPr>
              <w:t>к</w:t>
            </w:r>
            <w:proofErr w:type="gramEnd"/>
            <w:r w:rsidRPr="00E1008C">
              <w:rPr>
                <w:sz w:val="20"/>
                <w:szCs w:val="20"/>
              </w:rPr>
              <w:t xml:space="preserve"> поздней плавный.</w:t>
            </w:r>
          </w:p>
        </w:tc>
        <w:tc>
          <w:tcPr>
            <w:tcW w:w="0" w:type="auto"/>
            <w:vAlign w:val="center"/>
            <w:hideMark/>
          </w:tcPr>
          <w:p w:rsidR="00E1008C" w:rsidRPr="00E1008C" w:rsidRDefault="00E1008C" w:rsidP="00E1008C">
            <w:pPr>
              <w:rPr>
                <w:sz w:val="20"/>
                <w:szCs w:val="20"/>
              </w:rPr>
            </w:pPr>
            <w:r w:rsidRPr="00E1008C">
              <w:rPr>
                <w:sz w:val="20"/>
                <w:szCs w:val="20"/>
              </w:rPr>
              <w:t>Узкие, прерывистые кольца; резкий переход между слоями древесины.</w:t>
            </w:r>
          </w:p>
        </w:tc>
      </w:tr>
      <w:tr w:rsidR="00E1008C" w:rsidRPr="00E1008C" w:rsidTr="00E100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008C" w:rsidRPr="00E1008C" w:rsidRDefault="00E1008C" w:rsidP="00E1008C">
            <w:pPr>
              <w:rPr>
                <w:sz w:val="20"/>
                <w:szCs w:val="20"/>
              </w:rPr>
            </w:pPr>
            <w:r w:rsidRPr="00E1008C">
              <w:rPr>
                <w:b/>
                <w:bCs/>
                <w:sz w:val="20"/>
                <w:szCs w:val="20"/>
              </w:rPr>
              <w:t>Листовой аппарат</w:t>
            </w:r>
          </w:p>
        </w:tc>
        <w:tc>
          <w:tcPr>
            <w:tcW w:w="0" w:type="auto"/>
            <w:vAlign w:val="center"/>
            <w:hideMark/>
          </w:tcPr>
          <w:p w:rsidR="00E1008C" w:rsidRPr="00E1008C" w:rsidRDefault="00E1008C" w:rsidP="00E1008C">
            <w:pPr>
              <w:rPr>
                <w:sz w:val="20"/>
                <w:szCs w:val="20"/>
              </w:rPr>
            </w:pPr>
            <w:r w:rsidRPr="00E1008C">
              <w:rPr>
                <w:sz w:val="20"/>
                <w:szCs w:val="20"/>
              </w:rPr>
              <w:t>Листья ярко-зеленые (для данной породы), упругие, правильной формы, без повреждений.</w:t>
            </w:r>
          </w:p>
        </w:tc>
        <w:tc>
          <w:tcPr>
            <w:tcW w:w="0" w:type="auto"/>
            <w:vAlign w:val="center"/>
            <w:hideMark/>
          </w:tcPr>
          <w:p w:rsidR="00E1008C" w:rsidRPr="00E1008C" w:rsidRDefault="00E1008C" w:rsidP="00E1008C">
            <w:pPr>
              <w:rPr>
                <w:sz w:val="20"/>
                <w:szCs w:val="20"/>
              </w:rPr>
            </w:pPr>
            <w:proofErr w:type="gramStart"/>
            <w:r w:rsidRPr="00E1008C">
              <w:rPr>
                <w:sz w:val="20"/>
                <w:szCs w:val="20"/>
              </w:rPr>
              <w:t>Хлороз (бледно-желтый цвет), потеря тургора (вялые листья), краевые ожоги, пятна, дырки, деформация.</w:t>
            </w:r>
            <w:proofErr w:type="gramEnd"/>
          </w:p>
        </w:tc>
      </w:tr>
      <w:tr w:rsidR="00E1008C" w:rsidRPr="00E1008C" w:rsidTr="00E100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E1008C" w:rsidRPr="00E1008C" w:rsidRDefault="00E1008C" w:rsidP="00E1008C">
            <w:pPr>
              <w:rPr>
                <w:sz w:val="20"/>
                <w:szCs w:val="20"/>
              </w:rPr>
            </w:pPr>
            <w:r w:rsidRPr="00E1008C">
              <w:rPr>
                <w:b/>
                <w:bCs/>
                <w:sz w:val="20"/>
                <w:szCs w:val="20"/>
              </w:rPr>
              <w:t>Заключение</w:t>
            </w:r>
          </w:p>
        </w:tc>
        <w:tc>
          <w:tcPr>
            <w:tcW w:w="0" w:type="auto"/>
            <w:vAlign w:val="center"/>
            <w:hideMark/>
          </w:tcPr>
          <w:p w:rsidR="00E1008C" w:rsidRPr="00E1008C" w:rsidRDefault="00E1008C" w:rsidP="00E1008C">
            <w:pPr>
              <w:rPr>
                <w:sz w:val="20"/>
                <w:szCs w:val="20"/>
              </w:rPr>
            </w:pPr>
            <w:r w:rsidRPr="00E1008C">
              <w:rPr>
                <w:sz w:val="20"/>
                <w:szCs w:val="20"/>
              </w:rPr>
              <w:t xml:space="preserve">Растение находится в хорошем физиологическом состоянии, активно </w:t>
            </w:r>
            <w:proofErr w:type="spellStart"/>
            <w:r w:rsidRPr="00E1008C">
              <w:rPr>
                <w:sz w:val="20"/>
                <w:szCs w:val="20"/>
              </w:rPr>
              <w:t>вегетирует</w:t>
            </w:r>
            <w:proofErr w:type="spellEnd"/>
            <w:r w:rsidRPr="00E1008C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1008C" w:rsidRPr="00E1008C" w:rsidRDefault="00E1008C" w:rsidP="00E1008C">
            <w:pPr>
              <w:rPr>
                <w:sz w:val="20"/>
                <w:szCs w:val="20"/>
              </w:rPr>
            </w:pPr>
            <w:r w:rsidRPr="00E1008C">
              <w:rPr>
                <w:sz w:val="20"/>
                <w:szCs w:val="20"/>
              </w:rPr>
              <w:t>Наблюдаются признаки стресса, заболевания или повреждения, требующие дальнейших мер (санация, подкормка, защита).</w:t>
            </w:r>
          </w:p>
        </w:tc>
      </w:tr>
    </w:tbl>
    <w:p w:rsidR="00E1008C" w:rsidRPr="00E1008C" w:rsidRDefault="00E1008C" w:rsidP="00E1008C">
      <w:pPr>
        <w:pStyle w:val="3"/>
        <w:numPr>
          <w:ilvl w:val="0"/>
          <w:numId w:val="94"/>
        </w:numPr>
        <w:rPr>
          <w:rFonts w:ascii="Times New Roman" w:hAnsi="Times New Roman" w:cs="Times New Roman"/>
          <w:color w:val="auto"/>
        </w:rPr>
      </w:pPr>
      <w:r w:rsidRPr="00E1008C">
        <w:rPr>
          <w:rFonts w:ascii="Times New Roman" w:hAnsi="Times New Roman" w:cs="Times New Roman"/>
          <w:color w:val="auto"/>
        </w:rPr>
        <w:lastRenderedPageBreak/>
        <w:t>Контрольные вопросы и задания</w:t>
      </w:r>
    </w:p>
    <w:p w:rsidR="00E1008C" w:rsidRDefault="00E1008C" w:rsidP="00E1008C">
      <w:pPr>
        <w:widowControl/>
        <w:numPr>
          <w:ilvl w:val="0"/>
          <w:numId w:val="99"/>
        </w:numPr>
        <w:tabs>
          <w:tab w:val="clear" w:pos="720"/>
          <w:tab w:val="num" w:pos="284"/>
        </w:tabs>
        <w:autoSpaceDE/>
        <w:autoSpaceDN/>
        <w:ind w:left="0" w:firstLine="709"/>
        <w:jc w:val="both"/>
      </w:pPr>
      <w:r>
        <w:t>Какую роль играет камбий в жизни дерева и как его активность отражается на строении ствола?</w:t>
      </w:r>
    </w:p>
    <w:p w:rsidR="00E1008C" w:rsidRDefault="00E1008C" w:rsidP="00E1008C">
      <w:pPr>
        <w:widowControl/>
        <w:numPr>
          <w:ilvl w:val="0"/>
          <w:numId w:val="99"/>
        </w:numPr>
        <w:tabs>
          <w:tab w:val="clear" w:pos="720"/>
          <w:tab w:val="num" w:pos="284"/>
        </w:tabs>
        <w:autoSpaceDE/>
        <w:autoSpaceDN/>
        <w:ind w:left="0" w:firstLine="709"/>
        <w:jc w:val="both"/>
      </w:pPr>
      <w:r>
        <w:t>Объясните разницу между хлорозом и некрозом листовой пластинки. Какие причины могут вызывать эти явления?</w:t>
      </w:r>
    </w:p>
    <w:p w:rsidR="00E1008C" w:rsidRDefault="00E1008C" w:rsidP="00E1008C">
      <w:pPr>
        <w:widowControl/>
        <w:numPr>
          <w:ilvl w:val="0"/>
          <w:numId w:val="99"/>
        </w:numPr>
        <w:tabs>
          <w:tab w:val="clear" w:pos="720"/>
          <w:tab w:val="num" w:pos="284"/>
        </w:tabs>
        <w:autoSpaceDE/>
        <w:autoSpaceDN/>
        <w:ind w:left="0" w:firstLine="709"/>
        <w:jc w:val="both"/>
      </w:pPr>
      <w:r>
        <w:t>Почему изучение годичных колец является важным инструментом в лесной селекции и оценке условий произрастания?</w:t>
      </w:r>
    </w:p>
    <w:p w:rsidR="00E1008C" w:rsidRDefault="00E1008C" w:rsidP="00E1008C">
      <w:pPr>
        <w:widowControl/>
        <w:numPr>
          <w:ilvl w:val="0"/>
          <w:numId w:val="99"/>
        </w:numPr>
        <w:tabs>
          <w:tab w:val="clear" w:pos="720"/>
          <w:tab w:val="num" w:pos="284"/>
        </w:tabs>
        <w:autoSpaceDE/>
        <w:autoSpaceDN/>
        <w:ind w:left="0" w:firstLine="709"/>
        <w:jc w:val="both"/>
      </w:pPr>
      <w:r>
        <w:rPr>
          <w:rStyle w:val="ad"/>
        </w:rPr>
        <w:t>Практическая задача:</w:t>
      </w:r>
      <w:r>
        <w:t xml:space="preserve"> Вам представлены два черенка одной породы. У первого черенка почки мелкие, верхушечная почка подсохшая. У второго — крупные, блестящие почки. Какой черенок имеет больше шансов на успешное укоренение и почему?</w:t>
      </w:r>
    </w:p>
    <w:p w:rsidR="00E1008C" w:rsidRDefault="00E1008C" w:rsidP="00E1008C">
      <w:pPr>
        <w:widowControl/>
        <w:numPr>
          <w:ilvl w:val="0"/>
          <w:numId w:val="99"/>
        </w:numPr>
        <w:tabs>
          <w:tab w:val="clear" w:pos="720"/>
          <w:tab w:val="num" w:pos="284"/>
        </w:tabs>
        <w:autoSpaceDE/>
        <w:autoSpaceDN/>
        <w:ind w:left="0" w:firstLine="709"/>
        <w:jc w:val="both"/>
      </w:pPr>
      <w:r>
        <w:t>Перечислите основные макроскопические признаки поражения древесного растения стволовыми вредителями (например, короедом-типографом).</w:t>
      </w:r>
    </w:p>
    <w:p w:rsidR="00E1008C" w:rsidRDefault="00C21A20" w:rsidP="00C21A20">
      <w:pPr>
        <w:pStyle w:val="a4"/>
        <w:widowControl/>
        <w:numPr>
          <w:ilvl w:val="0"/>
          <w:numId w:val="99"/>
        </w:numPr>
        <w:tabs>
          <w:tab w:val="clear" w:pos="720"/>
        </w:tabs>
        <w:autoSpaceDE/>
        <w:autoSpaceDN/>
        <w:ind w:left="0" w:firstLine="709"/>
        <w:rPr>
          <w:b/>
          <w:sz w:val="24"/>
          <w:szCs w:val="24"/>
          <w:lang w:bidi="ar-SA"/>
        </w:rPr>
      </w:pPr>
      <w:r w:rsidRPr="00C21A20">
        <w:rPr>
          <w:b/>
          <w:sz w:val="24"/>
          <w:szCs w:val="24"/>
          <w:lang w:bidi="ar-SA"/>
        </w:rPr>
        <w:t>Вывод</w:t>
      </w:r>
    </w:p>
    <w:p w:rsidR="00C21A20" w:rsidRDefault="00C21A20" w:rsidP="00C21A20">
      <w:pPr>
        <w:pStyle w:val="paragraph-styledstyledparagraph-sc-a650b026-0"/>
        <w:spacing w:before="0" w:beforeAutospacing="0" w:after="0" w:afterAutospacing="0"/>
        <w:ind w:firstLine="709"/>
        <w:jc w:val="both"/>
      </w:pPr>
      <w:r>
        <w:t>В ходе работы были изучены макро- и микроскопические признаки вегетативных органов древесных растений. Анализ морфологических характеристик (тип ветвления, состояние коры, почек) и анатомических особенностей поперечного среза побега (ширина годичных колец, соотношение древесины и луба), а также оценка состояния листового аппарата позволили сделать комплексное заключение о жизненном состоянии растения.</w:t>
      </w:r>
    </w:p>
    <w:p w:rsidR="00C21A20" w:rsidRDefault="00C21A20" w:rsidP="00C21A20">
      <w:pPr>
        <w:pStyle w:val="paragraph-styledstyledparagraph-sc-a650b026-0"/>
        <w:spacing w:before="0" w:beforeAutospacing="0" w:after="0" w:afterAutospacing="0"/>
        <w:ind w:firstLine="709"/>
        <w:jc w:val="both"/>
      </w:pPr>
      <w:r>
        <w:t>Установлено, что внешний вид и внутреннее строение вегетативных органов являются объективными индикаторами физиологического здоровья дерева. Признаки угнетения или заболевания, такие как изменение окраски листьев (</w:t>
      </w:r>
      <w:r>
        <w:rPr>
          <w:rStyle w:val="ad"/>
        </w:rPr>
        <w:t>хлороз</w:t>
      </w:r>
      <w:r>
        <w:t xml:space="preserve">, </w:t>
      </w:r>
      <w:r>
        <w:rPr>
          <w:rStyle w:val="ad"/>
        </w:rPr>
        <w:t>некроз</w:t>
      </w:r>
      <w:r>
        <w:t>), потеря тургора, узкие и неравномерные годичные кольца, механические повреждения коры, напрямую свидетельствуют о воздействии неблагоприятных факторов среды, недостатке питательных веществ или поражении вредителями и болезнями.</w:t>
      </w:r>
    </w:p>
    <w:p w:rsidR="00C21A20" w:rsidRDefault="00C21A20" w:rsidP="00C21A20">
      <w:pPr>
        <w:pStyle w:val="paragraph-styledstyledparagraph-sc-a650b026-0"/>
        <w:spacing w:before="0" w:beforeAutospacing="0" w:after="0" w:afterAutospacing="0"/>
        <w:ind w:firstLine="709"/>
        <w:jc w:val="both"/>
      </w:pPr>
      <w:r>
        <w:t xml:space="preserve">Таким образом, освоенные в ходе занятия методы визуальной и инструментальной диагностики позволяют с высокой точностью оценивать качество посадочного материала, определять причины ослабленного роста деревьев и обосновывать необходимость проведения лесохозяйственных мероприятий </w:t>
      </w:r>
      <w:r>
        <w:rPr>
          <w:rStyle w:val="ad"/>
        </w:rPr>
        <w:t>(например, санитарной рубки, внесения удобрений или защиты от вредителей)</w:t>
      </w:r>
      <w:r>
        <w:t xml:space="preserve"> для поддержания устойчивости и продуктивности лесных насаждений</w:t>
      </w:r>
    </w:p>
    <w:p w:rsidR="00C21A20" w:rsidRDefault="00C21A20" w:rsidP="00C21A20">
      <w:pPr>
        <w:pStyle w:val="TableParagraph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Практико-ориентированный компонент</w:t>
      </w:r>
    </w:p>
    <w:p w:rsidR="00C21A20" w:rsidRPr="00C21A20" w:rsidRDefault="00C21A20" w:rsidP="00C21A20">
      <w:pPr>
        <w:widowControl/>
        <w:autoSpaceDE/>
        <w:autoSpaceDN/>
        <w:spacing w:before="100" w:beforeAutospacing="1" w:after="100" w:afterAutospacing="1"/>
        <w:jc w:val="both"/>
        <w:rPr>
          <w:i/>
          <w:sz w:val="20"/>
          <w:szCs w:val="20"/>
          <w:lang w:bidi="ar-SA"/>
        </w:rPr>
      </w:pPr>
      <w:r w:rsidRPr="00C21A20">
        <w:rPr>
          <w:i/>
          <w:sz w:val="20"/>
          <w:szCs w:val="20"/>
          <w:lang w:bidi="ar-SA"/>
        </w:rPr>
        <w:t>Практико-ориентированный компонент объединяет три ключевых этапа лесохозяйственной деятельности:</w:t>
      </w:r>
    </w:p>
    <w:p w:rsidR="00C21A20" w:rsidRPr="00C21A20" w:rsidRDefault="00C21A20" w:rsidP="00C21A20">
      <w:pPr>
        <w:widowControl/>
        <w:numPr>
          <w:ilvl w:val="0"/>
          <w:numId w:val="100"/>
        </w:numPr>
        <w:autoSpaceDE/>
        <w:autoSpaceDN/>
        <w:spacing w:before="100" w:beforeAutospacing="1" w:after="100" w:afterAutospacing="1"/>
        <w:jc w:val="both"/>
        <w:rPr>
          <w:i/>
          <w:sz w:val="20"/>
          <w:szCs w:val="20"/>
          <w:lang w:bidi="ar-SA"/>
        </w:rPr>
      </w:pPr>
      <w:r w:rsidRPr="00C21A20">
        <w:rPr>
          <w:bCs/>
          <w:i/>
          <w:sz w:val="20"/>
          <w:szCs w:val="20"/>
          <w:lang w:bidi="ar-SA"/>
        </w:rPr>
        <w:t>Диагностика состояния:</w:t>
      </w:r>
      <w:r w:rsidRPr="00C21A20">
        <w:rPr>
          <w:i/>
          <w:sz w:val="20"/>
          <w:szCs w:val="20"/>
          <w:lang w:bidi="ar-SA"/>
        </w:rPr>
        <w:t xml:space="preserve"> визуальный осмотр и анатомический анализ растений (оценка кроны, листьев/хвои, годичных колец) для выявления признаков болезней, вредителей, механических повреждений или воздействия неблагоприятных факторов среды.</w:t>
      </w:r>
    </w:p>
    <w:p w:rsidR="00C21A20" w:rsidRPr="00C21A20" w:rsidRDefault="00C21A20" w:rsidP="00C21A20">
      <w:pPr>
        <w:widowControl/>
        <w:numPr>
          <w:ilvl w:val="0"/>
          <w:numId w:val="100"/>
        </w:numPr>
        <w:autoSpaceDE/>
        <w:autoSpaceDN/>
        <w:spacing w:before="100" w:beforeAutospacing="1" w:after="100" w:afterAutospacing="1"/>
        <w:jc w:val="both"/>
        <w:rPr>
          <w:i/>
          <w:sz w:val="20"/>
          <w:szCs w:val="20"/>
          <w:lang w:bidi="ar-SA"/>
        </w:rPr>
      </w:pPr>
      <w:r w:rsidRPr="00C21A20">
        <w:rPr>
          <w:bCs/>
          <w:i/>
          <w:sz w:val="20"/>
          <w:szCs w:val="20"/>
          <w:lang w:bidi="ar-SA"/>
        </w:rPr>
        <w:t>Оценка качества:</w:t>
      </w:r>
      <w:r w:rsidRPr="00C21A20">
        <w:rPr>
          <w:i/>
          <w:sz w:val="20"/>
          <w:szCs w:val="20"/>
          <w:lang w:bidi="ar-SA"/>
        </w:rPr>
        <w:t xml:space="preserve"> на основе данных диагностики определяется категория качества — например, класс саженцев, санитарное состояние древостоя или его товарная ценность. Это позволяет принимать объективные решения о дальнейшем использовании ресурса.</w:t>
      </w:r>
    </w:p>
    <w:p w:rsidR="00C21A20" w:rsidRPr="00C21A20" w:rsidRDefault="00C21A20" w:rsidP="00C21A20">
      <w:pPr>
        <w:widowControl/>
        <w:numPr>
          <w:ilvl w:val="0"/>
          <w:numId w:val="100"/>
        </w:numPr>
        <w:autoSpaceDE/>
        <w:autoSpaceDN/>
        <w:spacing w:before="100" w:beforeAutospacing="1" w:after="100" w:afterAutospacing="1"/>
        <w:jc w:val="both"/>
        <w:rPr>
          <w:sz w:val="24"/>
          <w:szCs w:val="24"/>
          <w:lang w:bidi="ar-SA"/>
        </w:rPr>
      </w:pPr>
      <w:r w:rsidRPr="00C21A20">
        <w:rPr>
          <w:bCs/>
          <w:i/>
          <w:sz w:val="20"/>
          <w:szCs w:val="20"/>
          <w:lang w:bidi="ar-SA"/>
        </w:rPr>
        <w:t>Проведение работ:</w:t>
      </w:r>
      <w:r w:rsidRPr="00C21A20">
        <w:rPr>
          <w:i/>
          <w:sz w:val="20"/>
          <w:szCs w:val="20"/>
          <w:lang w:bidi="ar-SA"/>
        </w:rPr>
        <w:t xml:space="preserve"> результаты оценки служат основанием для назначения конкретных мероприятий: проведение выборочных или сплошных рубок (санитарных, ухода), лесовосстановление, защита от вредителей, внесение удобрений или принятие решения об удалении аварийного дерева</w:t>
      </w:r>
      <w:r w:rsidRPr="00C21A20">
        <w:rPr>
          <w:sz w:val="24"/>
          <w:szCs w:val="24"/>
          <w:lang w:bidi="ar-SA"/>
        </w:rPr>
        <w:t>.</w:t>
      </w:r>
    </w:p>
    <w:p w:rsidR="00C21A20" w:rsidRDefault="00C21A20" w:rsidP="00C21A20">
      <w:pPr>
        <w:pStyle w:val="TableParagraph"/>
        <w:rPr>
          <w:b/>
          <w:sz w:val="24"/>
          <w:szCs w:val="24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603"/>
        <w:gridCol w:w="1709"/>
        <w:gridCol w:w="2024"/>
        <w:gridCol w:w="2165"/>
        <w:gridCol w:w="1924"/>
      </w:tblGrid>
      <w:tr w:rsidR="00C21A20" w:rsidRPr="00C21A20" w:rsidTr="00C21A20">
        <w:trPr>
          <w:jc w:val="center"/>
        </w:trPr>
        <w:tc>
          <w:tcPr>
            <w:tcW w:w="1603" w:type="dxa"/>
          </w:tcPr>
          <w:p w:rsidR="00C21A20" w:rsidRPr="00C21A20" w:rsidRDefault="00C21A20" w:rsidP="00C21A20">
            <w:pPr>
              <w:jc w:val="center"/>
              <w:rPr>
                <w:i/>
                <w:sz w:val="20"/>
                <w:szCs w:val="20"/>
              </w:rPr>
            </w:pPr>
            <w:r w:rsidRPr="00C21A20">
              <w:rPr>
                <w:i/>
                <w:sz w:val="20"/>
                <w:szCs w:val="20"/>
              </w:rPr>
              <w:t>Направление</w:t>
            </w:r>
          </w:p>
        </w:tc>
        <w:tc>
          <w:tcPr>
            <w:tcW w:w="1599" w:type="dxa"/>
          </w:tcPr>
          <w:p w:rsidR="00C21A20" w:rsidRPr="00C21A20" w:rsidRDefault="00C21A20" w:rsidP="00C21A20">
            <w:pPr>
              <w:jc w:val="center"/>
              <w:rPr>
                <w:i/>
                <w:sz w:val="20"/>
                <w:szCs w:val="20"/>
              </w:rPr>
            </w:pPr>
            <w:r w:rsidRPr="00C21A20">
              <w:rPr>
                <w:i/>
                <w:sz w:val="20"/>
                <w:szCs w:val="20"/>
              </w:rPr>
              <w:t>Диагностика состояния (Что делаем?)</w:t>
            </w:r>
          </w:p>
        </w:tc>
        <w:tc>
          <w:tcPr>
            <w:tcW w:w="2024" w:type="dxa"/>
          </w:tcPr>
          <w:p w:rsidR="00C21A20" w:rsidRPr="00C21A20" w:rsidRDefault="00C21A20" w:rsidP="00C21A20">
            <w:pPr>
              <w:jc w:val="center"/>
              <w:rPr>
                <w:i/>
                <w:sz w:val="20"/>
                <w:szCs w:val="20"/>
              </w:rPr>
            </w:pPr>
            <w:r w:rsidRPr="00C21A20">
              <w:rPr>
                <w:i/>
                <w:sz w:val="20"/>
                <w:szCs w:val="20"/>
              </w:rPr>
              <w:t>Оценка качества (Результат)</w:t>
            </w:r>
          </w:p>
        </w:tc>
        <w:tc>
          <w:tcPr>
            <w:tcW w:w="2165" w:type="dxa"/>
          </w:tcPr>
          <w:p w:rsidR="00C21A20" w:rsidRPr="00C21A20" w:rsidRDefault="00C21A20" w:rsidP="00C21A20">
            <w:pPr>
              <w:jc w:val="center"/>
              <w:rPr>
                <w:i/>
                <w:sz w:val="20"/>
                <w:szCs w:val="20"/>
              </w:rPr>
            </w:pPr>
            <w:r w:rsidRPr="00C21A20">
              <w:rPr>
                <w:i/>
                <w:sz w:val="20"/>
                <w:szCs w:val="20"/>
              </w:rPr>
              <w:t>Проведение лесохозяйственных работ (Решение/Действие)</w:t>
            </w:r>
          </w:p>
        </w:tc>
        <w:tc>
          <w:tcPr>
            <w:tcW w:w="1924" w:type="dxa"/>
          </w:tcPr>
          <w:p w:rsidR="00C21A20" w:rsidRPr="00C21A20" w:rsidRDefault="00C21A20" w:rsidP="00C21A20">
            <w:pPr>
              <w:jc w:val="center"/>
              <w:rPr>
                <w:i/>
                <w:sz w:val="20"/>
                <w:szCs w:val="20"/>
              </w:rPr>
            </w:pPr>
            <w:r w:rsidRPr="00C21A20">
              <w:rPr>
                <w:i/>
                <w:sz w:val="20"/>
                <w:szCs w:val="20"/>
              </w:rPr>
              <w:t>Направление</w:t>
            </w:r>
          </w:p>
        </w:tc>
      </w:tr>
      <w:tr w:rsidR="00C21A20" w:rsidRPr="00C21A20" w:rsidTr="00C21A20">
        <w:trPr>
          <w:jc w:val="center"/>
        </w:trPr>
        <w:tc>
          <w:tcPr>
            <w:tcW w:w="1603" w:type="dxa"/>
          </w:tcPr>
          <w:p w:rsidR="00C21A20" w:rsidRPr="00C21A20" w:rsidRDefault="00C21A20" w:rsidP="00C21A20">
            <w:pPr>
              <w:jc w:val="center"/>
              <w:rPr>
                <w:i/>
                <w:sz w:val="20"/>
                <w:szCs w:val="20"/>
              </w:rPr>
            </w:pPr>
            <w:r w:rsidRPr="00C21A20">
              <w:rPr>
                <w:i/>
                <w:sz w:val="20"/>
                <w:szCs w:val="20"/>
              </w:rPr>
              <w:t>Посадочный материал</w:t>
            </w:r>
          </w:p>
        </w:tc>
        <w:tc>
          <w:tcPr>
            <w:tcW w:w="1599" w:type="dxa"/>
          </w:tcPr>
          <w:p w:rsidR="00C21A20" w:rsidRPr="00C21A20" w:rsidRDefault="00C21A20" w:rsidP="00C21A20">
            <w:pPr>
              <w:jc w:val="center"/>
              <w:rPr>
                <w:i/>
                <w:sz w:val="20"/>
                <w:szCs w:val="20"/>
              </w:rPr>
            </w:pPr>
            <w:r w:rsidRPr="00C21A20">
              <w:rPr>
                <w:i/>
                <w:sz w:val="20"/>
                <w:szCs w:val="20"/>
              </w:rPr>
              <w:t xml:space="preserve">Визуальный осмотр саженцев: проверка целостности коры, </w:t>
            </w:r>
            <w:r w:rsidRPr="00C21A20">
              <w:rPr>
                <w:i/>
                <w:sz w:val="20"/>
                <w:szCs w:val="20"/>
              </w:rPr>
              <w:lastRenderedPageBreak/>
              <w:t>развитости корневой системы и кроны; отсутствие признаков болезней.</w:t>
            </w:r>
          </w:p>
        </w:tc>
        <w:tc>
          <w:tcPr>
            <w:tcW w:w="2024" w:type="dxa"/>
          </w:tcPr>
          <w:p w:rsidR="00C21A20" w:rsidRPr="00C21A20" w:rsidRDefault="00C21A20" w:rsidP="00C21A20">
            <w:pPr>
              <w:jc w:val="center"/>
              <w:rPr>
                <w:i/>
                <w:sz w:val="20"/>
                <w:szCs w:val="20"/>
              </w:rPr>
            </w:pPr>
            <w:r w:rsidRPr="00C21A20">
              <w:rPr>
                <w:i/>
                <w:sz w:val="20"/>
                <w:szCs w:val="20"/>
              </w:rPr>
              <w:lastRenderedPageBreak/>
              <w:t xml:space="preserve">Определение класса качества посадочного материала (сортность). Отбраковка </w:t>
            </w:r>
            <w:r w:rsidRPr="00C21A20">
              <w:rPr>
                <w:i/>
                <w:sz w:val="20"/>
                <w:szCs w:val="20"/>
              </w:rPr>
              <w:lastRenderedPageBreak/>
              <w:t>нежизнеспособных экземпляров.</w:t>
            </w:r>
          </w:p>
        </w:tc>
        <w:tc>
          <w:tcPr>
            <w:tcW w:w="2165" w:type="dxa"/>
          </w:tcPr>
          <w:p w:rsidR="00C21A20" w:rsidRPr="00C21A20" w:rsidRDefault="00C21A20" w:rsidP="00C21A20">
            <w:pPr>
              <w:jc w:val="center"/>
              <w:rPr>
                <w:i/>
                <w:sz w:val="20"/>
                <w:szCs w:val="20"/>
              </w:rPr>
            </w:pPr>
            <w:r w:rsidRPr="00C21A20">
              <w:rPr>
                <w:i/>
                <w:sz w:val="20"/>
                <w:szCs w:val="20"/>
              </w:rPr>
              <w:lastRenderedPageBreak/>
              <w:t>Решение о пригодности для посадки на объекте. Выбор схемы размещения.</w:t>
            </w:r>
          </w:p>
        </w:tc>
        <w:tc>
          <w:tcPr>
            <w:tcW w:w="1924" w:type="dxa"/>
          </w:tcPr>
          <w:p w:rsidR="00C21A20" w:rsidRPr="00C21A20" w:rsidRDefault="00C21A20" w:rsidP="00C21A20">
            <w:pPr>
              <w:jc w:val="center"/>
              <w:rPr>
                <w:i/>
                <w:sz w:val="20"/>
                <w:szCs w:val="20"/>
              </w:rPr>
            </w:pPr>
            <w:r w:rsidRPr="00C21A20">
              <w:rPr>
                <w:i/>
                <w:sz w:val="20"/>
                <w:szCs w:val="20"/>
              </w:rPr>
              <w:t>Посадочный материал</w:t>
            </w:r>
          </w:p>
        </w:tc>
      </w:tr>
      <w:tr w:rsidR="00C21A20" w:rsidRPr="00C21A20" w:rsidTr="00C21A20">
        <w:trPr>
          <w:jc w:val="center"/>
        </w:trPr>
        <w:tc>
          <w:tcPr>
            <w:tcW w:w="1603" w:type="dxa"/>
          </w:tcPr>
          <w:p w:rsidR="00C21A20" w:rsidRPr="00C21A20" w:rsidRDefault="00C21A20" w:rsidP="00C21A20">
            <w:pPr>
              <w:jc w:val="center"/>
              <w:rPr>
                <w:i/>
                <w:sz w:val="20"/>
                <w:szCs w:val="20"/>
              </w:rPr>
            </w:pPr>
            <w:r w:rsidRPr="00C21A20">
              <w:rPr>
                <w:i/>
                <w:sz w:val="20"/>
                <w:szCs w:val="20"/>
              </w:rPr>
              <w:lastRenderedPageBreak/>
              <w:t>Насаждения в лесу / парке</w:t>
            </w:r>
          </w:p>
        </w:tc>
        <w:tc>
          <w:tcPr>
            <w:tcW w:w="1599" w:type="dxa"/>
          </w:tcPr>
          <w:p w:rsidR="00C21A20" w:rsidRPr="00C21A20" w:rsidRDefault="00C21A20" w:rsidP="00C21A20">
            <w:pPr>
              <w:jc w:val="center"/>
              <w:rPr>
                <w:i/>
                <w:sz w:val="20"/>
                <w:szCs w:val="20"/>
              </w:rPr>
            </w:pPr>
            <w:r w:rsidRPr="00C21A20">
              <w:rPr>
                <w:i/>
                <w:sz w:val="20"/>
                <w:szCs w:val="20"/>
              </w:rPr>
              <w:t>Таксационная оценка древостоя: измерение диаметра, высоты, определение санитарного состояния (наличие сухостоя, повреждений).</w:t>
            </w:r>
          </w:p>
        </w:tc>
        <w:tc>
          <w:tcPr>
            <w:tcW w:w="2024" w:type="dxa"/>
          </w:tcPr>
          <w:p w:rsidR="00C21A20" w:rsidRPr="00C21A20" w:rsidRDefault="00C21A20" w:rsidP="00C21A20">
            <w:pPr>
              <w:jc w:val="center"/>
              <w:rPr>
                <w:i/>
                <w:sz w:val="20"/>
                <w:szCs w:val="20"/>
              </w:rPr>
            </w:pPr>
            <w:r w:rsidRPr="00C21A20">
              <w:rPr>
                <w:i/>
                <w:sz w:val="20"/>
                <w:szCs w:val="20"/>
              </w:rPr>
              <w:t>Расчет запаса древесины, бонитета леса, индекса состояния насаждений.</w:t>
            </w:r>
          </w:p>
        </w:tc>
        <w:tc>
          <w:tcPr>
            <w:tcW w:w="2165" w:type="dxa"/>
          </w:tcPr>
          <w:p w:rsidR="00C21A20" w:rsidRPr="00C21A20" w:rsidRDefault="00C21A20" w:rsidP="00C21A20">
            <w:pPr>
              <w:jc w:val="center"/>
              <w:rPr>
                <w:i/>
                <w:sz w:val="20"/>
                <w:szCs w:val="20"/>
              </w:rPr>
            </w:pPr>
            <w:r w:rsidRPr="00C21A20">
              <w:rPr>
                <w:i/>
                <w:sz w:val="20"/>
                <w:szCs w:val="20"/>
              </w:rPr>
              <w:t>Планирование выборочных или сплошных рубок (санитарных, рубок ухода). Проектирование лесовосстановления.</w:t>
            </w:r>
          </w:p>
        </w:tc>
        <w:tc>
          <w:tcPr>
            <w:tcW w:w="1924" w:type="dxa"/>
          </w:tcPr>
          <w:p w:rsidR="00C21A20" w:rsidRPr="00C21A20" w:rsidRDefault="00C21A20" w:rsidP="00C21A20">
            <w:pPr>
              <w:jc w:val="center"/>
              <w:rPr>
                <w:i/>
                <w:sz w:val="20"/>
                <w:szCs w:val="20"/>
              </w:rPr>
            </w:pPr>
            <w:r w:rsidRPr="00C21A20">
              <w:rPr>
                <w:i/>
                <w:sz w:val="20"/>
                <w:szCs w:val="20"/>
              </w:rPr>
              <w:t>Насаждения в лесу / парке</w:t>
            </w:r>
          </w:p>
        </w:tc>
      </w:tr>
      <w:tr w:rsidR="00C21A20" w:rsidRPr="00C21A20" w:rsidTr="00C21A20">
        <w:trPr>
          <w:jc w:val="center"/>
        </w:trPr>
        <w:tc>
          <w:tcPr>
            <w:tcW w:w="1603" w:type="dxa"/>
          </w:tcPr>
          <w:p w:rsidR="00C21A20" w:rsidRPr="00C21A20" w:rsidRDefault="00C21A20" w:rsidP="00C21A20">
            <w:pPr>
              <w:jc w:val="center"/>
              <w:rPr>
                <w:i/>
                <w:sz w:val="20"/>
                <w:szCs w:val="20"/>
              </w:rPr>
            </w:pPr>
            <w:r w:rsidRPr="00C21A20">
              <w:rPr>
                <w:i/>
                <w:sz w:val="20"/>
                <w:szCs w:val="20"/>
              </w:rPr>
              <w:t>Мониторинг стресса</w:t>
            </w:r>
          </w:p>
        </w:tc>
        <w:tc>
          <w:tcPr>
            <w:tcW w:w="1599" w:type="dxa"/>
          </w:tcPr>
          <w:p w:rsidR="00C21A20" w:rsidRPr="00C21A20" w:rsidRDefault="00C21A20" w:rsidP="00C21A20">
            <w:pPr>
              <w:jc w:val="center"/>
              <w:rPr>
                <w:i/>
                <w:sz w:val="20"/>
                <w:szCs w:val="20"/>
              </w:rPr>
            </w:pPr>
            <w:r w:rsidRPr="00C21A20">
              <w:rPr>
                <w:i/>
                <w:sz w:val="20"/>
                <w:szCs w:val="20"/>
              </w:rPr>
              <w:t>Анализ листового аппарата (хвои): выявление хлорозов, некрозов, вредителей. Изучение годичных колец (для спиленных деревьев).</w:t>
            </w:r>
          </w:p>
        </w:tc>
        <w:tc>
          <w:tcPr>
            <w:tcW w:w="2024" w:type="dxa"/>
          </w:tcPr>
          <w:p w:rsidR="00C21A20" w:rsidRPr="00C21A20" w:rsidRDefault="00C21A20" w:rsidP="00C21A20">
            <w:pPr>
              <w:jc w:val="center"/>
              <w:rPr>
                <w:i/>
                <w:sz w:val="20"/>
                <w:szCs w:val="20"/>
              </w:rPr>
            </w:pPr>
            <w:r w:rsidRPr="00C21A20">
              <w:rPr>
                <w:i/>
                <w:sz w:val="20"/>
                <w:szCs w:val="20"/>
              </w:rPr>
              <w:t>Определение причины угнетения (засуха, загрязнение воздуха, вредители). Прогноз дальнейшего развития ситуации.</w:t>
            </w:r>
          </w:p>
        </w:tc>
        <w:tc>
          <w:tcPr>
            <w:tcW w:w="2165" w:type="dxa"/>
          </w:tcPr>
          <w:p w:rsidR="00C21A20" w:rsidRPr="00C21A20" w:rsidRDefault="00C21A20" w:rsidP="00C21A20">
            <w:pPr>
              <w:jc w:val="center"/>
              <w:rPr>
                <w:i/>
                <w:sz w:val="20"/>
                <w:szCs w:val="20"/>
              </w:rPr>
            </w:pPr>
            <w:r w:rsidRPr="00C21A20">
              <w:rPr>
                <w:i/>
                <w:sz w:val="20"/>
                <w:szCs w:val="20"/>
              </w:rPr>
              <w:t>Разработка плана защитных мероприятий: внесение удобрений, инсектицидная обработка, полив или осушение почвы.</w:t>
            </w:r>
          </w:p>
        </w:tc>
        <w:tc>
          <w:tcPr>
            <w:tcW w:w="1924" w:type="dxa"/>
          </w:tcPr>
          <w:p w:rsidR="00C21A20" w:rsidRPr="00C21A20" w:rsidRDefault="00C21A20" w:rsidP="00C21A20">
            <w:pPr>
              <w:jc w:val="center"/>
              <w:rPr>
                <w:i/>
                <w:sz w:val="20"/>
                <w:szCs w:val="20"/>
              </w:rPr>
            </w:pPr>
            <w:r w:rsidRPr="00C21A20">
              <w:rPr>
                <w:i/>
                <w:sz w:val="20"/>
                <w:szCs w:val="20"/>
              </w:rPr>
              <w:t>Мониторинг стресса</w:t>
            </w:r>
          </w:p>
        </w:tc>
      </w:tr>
      <w:tr w:rsidR="00C21A20" w:rsidRPr="00C21A20" w:rsidTr="00C21A20">
        <w:trPr>
          <w:jc w:val="center"/>
        </w:trPr>
        <w:tc>
          <w:tcPr>
            <w:tcW w:w="1603" w:type="dxa"/>
          </w:tcPr>
          <w:p w:rsidR="00C21A20" w:rsidRPr="00C21A20" w:rsidRDefault="00C21A20" w:rsidP="00C21A20">
            <w:pPr>
              <w:jc w:val="center"/>
              <w:rPr>
                <w:i/>
                <w:sz w:val="20"/>
                <w:szCs w:val="20"/>
              </w:rPr>
            </w:pPr>
            <w:r w:rsidRPr="00C21A20">
              <w:rPr>
                <w:i/>
                <w:sz w:val="20"/>
                <w:szCs w:val="20"/>
              </w:rPr>
              <w:t>Инженерные работы</w:t>
            </w:r>
          </w:p>
        </w:tc>
        <w:tc>
          <w:tcPr>
            <w:tcW w:w="1599" w:type="dxa"/>
          </w:tcPr>
          <w:p w:rsidR="00C21A20" w:rsidRPr="00C21A20" w:rsidRDefault="00C21A20" w:rsidP="00C21A20">
            <w:pPr>
              <w:jc w:val="center"/>
              <w:rPr>
                <w:i/>
                <w:sz w:val="20"/>
                <w:szCs w:val="20"/>
              </w:rPr>
            </w:pPr>
            <w:r w:rsidRPr="00C21A20">
              <w:rPr>
                <w:i/>
                <w:sz w:val="20"/>
                <w:szCs w:val="20"/>
              </w:rPr>
              <w:t xml:space="preserve">Обследование ствола и корней перед строительством вблизи дерева (выявление </w:t>
            </w:r>
            <w:proofErr w:type="spellStart"/>
            <w:r w:rsidRPr="00C21A20">
              <w:rPr>
                <w:i/>
                <w:sz w:val="20"/>
                <w:szCs w:val="20"/>
              </w:rPr>
              <w:t>гнилей</w:t>
            </w:r>
            <w:proofErr w:type="spellEnd"/>
            <w:r w:rsidRPr="00C21A20">
              <w:rPr>
                <w:i/>
                <w:sz w:val="20"/>
                <w:szCs w:val="20"/>
              </w:rPr>
              <w:t>, трещин, скрытых дефектов).</w:t>
            </w:r>
          </w:p>
        </w:tc>
        <w:tc>
          <w:tcPr>
            <w:tcW w:w="2024" w:type="dxa"/>
          </w:tcPr>
          <w:p w:rsidR="00C21A20" w:rsidRPr="00C21A20" w:rsidRDefault="00C21A20" w:rsidP="00C21A20">
            <w:pPr>
              <w:jc w:val="center"/>
              <w:rPr>
                <w:i/>
                <w:sz w:val="20"/>
                <w:szCs w:val="20"/>
              </w:rPr>
            </w:pPr>
            <w:r w:rsidRPr="00C21A20">
              <w:rPr>
                <w:i/>
                <w:sz w:val="20"/>
                <w:szCs w:val="20"/>
              </w:rPr>
              <w:t>Оценка жизнестойкости дерева и рисков его падения при ветровой нагрузке или после земляных работ.</w:t>
            </w:r>
          </w:p>
        </w:tc>
        <w:tc>
          <w:tcPr>
            <w:tcW w:w="2165" w:type="dxa"/>
          </w:tcPr>
          <w:p w:rsidR="00C21A20" w:rsidRPr="00C21A20" w:rsidRDefault="00C21A20" w:rsidP="00C21A20">
            <w:pPr>
              <w:jc w:val="center"/>
              <w:rPr>
                <w:i/>
                <w:sz w:val="20"/>
                <w:szCs w:val="20"/>
              </w:rPr>
            </w:pPr>
            <w:r w:rsidRPr="00C21A20">
              <w:rPr>
                <w:i/>
                <w:sz w:val="20"/>
                <w:szCs w:val="20"/>
              </w:rPr>
              <w:t>Принятие решения о сохранении дерева с установкой защитных зон или о его удалении во избежание аварийной ситуации.</w:t>
            </w:r>
          </w:p>
        </w:tc>
        <w:tc>
          <w:tcPr>
            <w:tcW w:w="1924" w:type="dxa"/>
          </w:tcPr>
          <w:p w:rsidR="00C21A20" w:rsidRPr="00C21A20" w:rsidRDefault="00C21A20" w:rsidP="00C21A20">
            <w:pPr>
              <w:jc w:val="center"/>
              <w:rPr>
                <w:i/>
                <w:sz w:val="20"/>
                <w:szCs w:val="20"/>
              </w:rPr>
            </w:pPr>
            <w:r w:rsidRPr="00C21A20">
              <w:rPr>
                <w:i/>
                <w:sz w:val="20"/>
                <w:szCs w:val="20"/>
              </w:rPr>
              <w:t>Инженерные работы</w:t>
            </w:r>
          </w:p>
        </w:tc>
      </w:tr>
    </w:tbl>
    <w:p w:rsidR="00E1008C" w:rsidRPr="00E1008C" w:rsidRDefault="00E1008C" w:rsidP="0032474E">
      <w:pPr>
        <w:pStyle w:val="TableParagraph"/>
        <w:jc w:val="center"/>
        <w:rPr>
          <w:i/>
          <w:sz w:val="24"/>
          <w:szCs w:val="24"/>
        </w:rPr>
      </w:pPr>
    </w:p>
    <w:p w:rsidR="002F6B8A" w:rsidRDefault="002F6B8A" w:rsidP="002F6B8A">
      <w:pPr>
        <w:pStyle w:val="TableParagraph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Практическое занятие</w:t>
      </w:r>
      <w:r w:rsidRPr="002F6B8A">
        <w:rPr>
          <w:b/>
          <w:sz w:val="24"/>
          <w:szCs w:val="24"/>
        </w:rPr>
        <w:t xml:space="preserve"> №</w:t>
      </w:r>
      <w:r w:rsidR="00E1008C">
        <w:rPr>
          <w:b/>
          <w:sz w:val="24"/>
          <w:szCs w:val="24"/>
        </w:rPr>
        <w:t xml:space="preserve"> </w:t>
      </w:r>
      <w:r w:rsidRPr="002F6B8A">
        <w:rPr>
          <w:b/>
          <w:sz w:val="24"/>
          <w:szCs w:val="24"/>
        </w:rPr>
        <w:t>7</w:t>
      </w:r>
      <w:r w:rsidRPr="002F6B8A">
        <w:rPr>
          <w:sz w:val="24"/>
          <w:szCs w:val="24"/>
        </w:rPr>
        <w:t xml:space="preserve"> </w:t>
      </w:r>
    </w:p>
    <w:p w:rsidR="002F6B8A" w:rsidRDefault="002F6B8A" w:rsidP="002F6B8A">
      <w:pPr>
        <w:pStyle w:val="TableParagraph"/>
        <w:jc w:val="center"/>
        <w:rPr>
          <w:b/>
          <w:sz w:val="24"/>
          <w:szCs w:val="24"/>
        </w:rPr>
      </w:pPr>
      <w:r w:rsidRPr="002F6B8A">
        <w:rPr>
          <w:b/>
          <w:sz w:val="24"/>
          <w:szCs w:val="24"/>
        </w:rPr>
        <w:t xml:space="preserve">Сравнительная характеристика низших и высших растений (строение, размножение, питание и роль в природе) </w:t>
      </w:r>
    </w:p>
    <w:p w:rsidR="004608F4" w:rsidRDefault="002F6B8A" w:rsidP="002F6B8A">
      <w:pPr>
        <w:pStyle w:val="TableParagraph"/>
        <w:jc w:val="center"/>
        <w:rPr>
          <w:b/>
          <w:color w:val="FF0000"/>
          <w:sz w:val="24"/>
          <w:szCs w:val="24"/>
        </w:rPr>
      </w:pPr>
      <w:r w:rsidRPr="002F6B8A">
        <w:rPr>
          <w:i/>
          <w:sz w:val="24"/>
          <w:szCs w:val="24"/>
        </w:rPr>
        <w:t>и их</w:t>
      </w:r>
      <w:r w:rsidRPr="002F6B8A">
        <w:rPr>
          <w:b/>
          <w:sz w:val="24"/>
          <w:szCs w:val="24"/>
        </w:rPr>
        <w:t xml:space="preserve"> </w:t>
      </w:r>
      <w:r w:rsidRPr="002F6B8A">
        <w:rPr>
          <w:i/>
          <w:sz w:val="24"/>
          <w:szCs w:val="24"/>
        </w:rPr>
        <w:t>значения для оценки состояния лесных экосистем и лесохозяйственной деятельности</w:t>
      </w:r>
    </w:p>
    <w:p w:rsidR="002F6B8A" w:rsidRDefault="002F6B8A" w:rsidP="0032474E">
      <w:pPr>
        <w:pStyle w:val="TableParagraph"/>
        <w:jc w:val="center"/>
        <w:rPr>
          <w:b/>
          <w:color w:val="FF0000"/>
          <w:sz w:val="24"/>
          <w:szCs w:val="24"/>
        </w:rPr>
      </w:pPr>
    </w:p>
    <w:p w:rsidR="002F6B8A" w:rsidRPr="002F6B8A" w:rsidRDefault="002F6B8A" w:rsidP="00980530">
      <w:pPr>
        <w:widowControl/>
        <w:numPr>
          <w:ilvl w:val="0"/>
          <w:numId w:val="41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lang w:bidi="ar-SA"/>
        </w:rPr>
      </w:pPr>
      <w:r w:rsidRPr="002F6B8A">
        <w:rPr>
          <w:b/>
          <w:bCs/>
          <w:lang w:bidi="ar-SA"/>
        </w:rPr>
        <w:t>1. Цель</w:t>
      </w:r>
    </w:p>
    <w:p w:rsidR="002F6B8A" w:rsidRPr="002F6B8A" w:rsidRDefault="002F6B8A" w:rsidP="002F6B8A">
      <w:pPr>
        <w:widowControl/>
        <w:autoSpaceDE/>
        <w:autoSpaceDN/>
        <w:ind w:firstLine="709"/>
        <w:jc w:val="both"/>
        <w:rPr>
          <w:lang w:bidi="ar-SA"/>
        </w:rPr>
      </w:pPr>
      <w:r w:rsidRPr="002F6B8A">
        <w:rPr>
          <w:lang w:bidi="ar-SA"/>
        </w:rPr>
        <w:t xml:space="preserve">Сформировать понимание фундаментальных различий между низшими и высшими растениями и научиться использовать их в качестве биоиндикаторов для оценки экологического состояния лесных экосистем, определения </w:t>
      </w:r>
      <w:proofErr w:type="spellStart"/>
      <w:r w:rsidRPr="002F6B8A">
        <w:rPr>
          <w:lang w:bidi="ar-SA"/>
        </w:rPr>
        <w:t>трофности</w:t>
      </w:r>
      <w:proofErr w:type="spellEnd"/>
      <w:r w:rsidRPr="002F6B8A">
        <w:rPr>
          <w:lang w:bidi="ar-SA"/>
        </w:rPr>
        <w:t xml:space="preserve"> почв и планирования лесохозяйственных мероприятий.</w:t>
      </w:r>
    </w:p>
    <w:p w:rsidR="002F6B8A" w:rsidRPr="002F6B8A" w:rsidRDefault="002F6B8A" w:rsidP="00980530">
      <w:pPr>
        <w:widowControl/>
        <w:numPr>
          <w:ilvl w:val="0"/>
          <w:numId w:val="41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lang w:bidi="ar-SA"/>
        </w:rPr>
      </w:pPr>
      <w:r w:rsidRPr="002F6B8A">
        <w:rPr>
          <w:b/>
          <w:bCs/>
          <w:lang w:bidi="ar-SA"/>
        </w:rPr>
        <w:t>2. Оборудование и материалы</w:t>
      </w:r>
    </w:p>
    <w:p w:rsidR="002F6B8A" w:rsidRPr="002F6B8A" w:rsidRDefault="002F6B8A" w:rsidP="00980530">
      <w:pPr>
        <w:widowControl/>
        <w:numPr>
          <w:ilvl w:val="0"/>
          <w:numId w:val="41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lang w:bidi="ar-SA"/>
        </w:rPr>
      </w:pPr>
      <w:r w:rsidRPr="002F6B8A">
        <w:rPr>
          <w:lang w:bidi="ar-SA"/>
        </w:rPr>
        <w:t xml:space="preserve">Микроскоп и готовые микропрепараты: </w:t>
      </w:r>
      <w:r w:rsidRPr="002F6B8A">
        <w:rPr>
          <w:i/>
          <w:iCs/>
          <w:lang w:bidi="ar-SA"/>
        </w:rPr>
        <w:t>спирогира</w:t>
      </w:r>
      <w:r w:rsidRPr="002F6B8A">
        <w:rPr>
          <w:lang w:bidi="ar-SA"/>
        </w:rPr>
        <w:t xml:space="preserve"> (зеленая водоросль), </w:t>
      </w:r>
      <w:r w:rsidRPr="002F6B8A">
        <w:rPr>
          <w:i/>
          <w:iCs/>
          <w:lang w:bidi="ar-SA"/>
        </w:rPr>
        <w:t>мох сфагнум</w:t>
      </w:r>
      <w:r w:rsidRPr="002F6B8A">
        <w:rPr>
          <w:lang w:bidi="ar-SA"/>
        </w:rPr>
        <w:t xml:space="preserve">, </w:t>
      </w:r>
      <w:r w:rsidRPr="002F6B8A">
        <w:rPr>
          <w:i/>
          <w:iCs/>
          <w:lang w:bidi="ar-SA"/>
        </w:rPr>
        <w:t>папоротник</w:t>
      </w:r>
      <w:r w:rsidRPr="002F6B8A">
        <w:rPr>
          <w:lang w:bidi="ar-SA"/>
        </w:rPr>
        <w:t xml:space="preserve"> (лист или сорус), </w:t>
      </w:r>
      <w:r w:rsidRPr="002F6B8A">
        <w:rPr>
          <w:i/>
          <w:iCs/>
          <w:lang w:bidi="ar-SA"/>
        </w:rPr>
        <w:t>сосна обыкновенная</w:t>
      </w:r>
      <w:r w:rsidRPr="002F6B8A">
        <w:rPr>
          <w:lang w:bidi="ar-SA"/>
        </w:rPr>
        <w:t xml:space="preserve"> (хвоя).</w:t>
      </w:r>
    </w:p>
    <w:p w:rsidR="002F6B8A" w:rsidRPr="002F6B8A" w:rsidRDefault="002F6B8A" w:rsidP="00980530">
      <w:pPr>
        <w:widowControl/>
        <w:numPr>
          <w:ilvl w:val="0"/>
          <w:numId w:val="41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lang w:bidi="ar-SA"/>
        </w:rPr>
      </w:pPr>
      <w:r w:rsidRPr="002F6B8A">
        <w:rPr>
          <w:lang w:bidi="ar-SA"/>
        </w:rPr>
        <w:t>Определители растений и атласы-определители водорослей.</w:t>
      </w:r>
    </w:p>
    <w:p w:rsidR="002F6B8A" w:rsidRPr="002F6B8A" w:rsidRDefault="002F6B8A" w:rsidP="00980530">
      <w:pPr>
        <w:widowControl/>
        <w:numPr>
          <w:ilvl w:val="0"/>
          <w:numId w:val="41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lang w:bidi="ar-SA"/>
        </w:rPr>
      </w:pPr>
      <w:proofErr w:type="gramStart"/>
      <w:r w:rsidRPr="002F6B8A">
        <w:rPr>
          <w:lang w:bidi="ar-SA"/>
        </w:rPr>
        <w:t>Коллекции гербариев низших (водоросли, лишайники) и высших (мхи, папоротники, семенные) растений.</w:t>
      </w:r>
      <w:proofErr w:type="gramEnd"/>
    </w:p>
    <w:p w:rsidR="002F6B8A" w:rsidRPr="002F6B8A" w:rsidRDefault="002F6B8A" w:rsidP="00980530">
      <w:pPr>
        <w:widowControl/>
        <w:numPr>
          <w:ilvl w:val="0"/>
          <w:numId w:val="41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lang w:bidi="ar-SA"/>
        </w:rPr>
      </w:pPr>
      <w:r w:rsidRPr="002F6B8A">
        <w:rPr>
          <w:lang w:bidi="ar-SA"/>
        </w:rPr>
        <w:t>Карта-схема пробной площади в лесу.</w:t>
      </w:r>
    </w:p>
    <w:p w:rsidR="002F6B8A" w:rsidRPr="002F6B8A" w:rsidRDefault="002F6B8A" w:rsidP="00980530">
      <w:pPr>
        <w:widowControl/>
        <w:numPr>
          <w:ilvl w:val="0"/>
          <w:numId w:val="41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lang w:bidi="ar-SA"/>
        </w:rPr>
      </w:pPr>
      <w:r w:rsidRPr="002F6B8A">
        <w:rPr>
          <w:b/>
          <w:bCs/>
          <w:lang w:bidi="ar-SA"/>
        </w:rPr>
        <w:t>3. Краткая теория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3"/>
        <w:gridCol w:w="3816"/>
        <w:gridCol w:w="4633"/>
      </w:tblGrid>
      <w:tr w:rsidR="002F6B8A" w:rsidRPr="002F6B8A" w:rsidTr="002F6B8A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2F6B8A">
              <w:rPr>
                <w:b/>
                <w:bCs/>
                <w:sz w:val="20"/>
                <w:szCs w:val="20"/>
                <w:lang w:bidi="ar-SA"/>
              </w:rPr>
              <w:t>Признак</w:t>
            </w:r>
          </w:p>
        </w:tc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2F6B8A">
              <w:rPr>
                <w:b/>
                <w:bCs/>
                <w:sz w:val="20"/>
                <w:szCs w:val="20"/>
                <w:lang w:bidi="ar-SA"/>
              </w:rPr>
              <w:t>Низшие растения (Водоросли, Лишайники)</w:t>
            </w:r>
          </w:p>
        </w:tc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2F6B8A">
              <w:rPr>
                <w:b/>
                <w:bCs/>
                <w:sz w:val="20"/>
                <w:szCs w:val="20"/>
                <w:lang w:bidi="ar-SA"/>
              </w:rPr>
              <w:t>Высшие растения (Мхи, Папоротники, Голосеменные, Покрытосеменные)</w:t>
            </w:r>
          </w:p>
        </w:tc>
      </w:tr>
      <w:tr w:rsidR="002F6B8A" w:rsidRPr="002F6B8A" w:rsidTr="002F6B8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2F6B8A">
              <w:rPr>
                <w:b/>
                <w:bCs/>
                <w:sz w:val="20"/>
                <w:szCs w:val="20"/>
                <w:lang w:bidi="ar-SA"/>
              </w:rPr>
              <w:lastRenderedPageBreak/>
              <w:t>Строение</w:t>
            </w:r>
          </w:p>
        </w:tc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2F6B8A">
              <w:rPr>
                <w:b/>
                <w:bCs/>
                <w:sz w:val="20"/>
                <w:szCs w:val="20"/>
                <w:lang w:bidi="ar-SA"/>
              </w:rPr>
              <w:t>Тело (таллом)</w:t>
            </w:r>
            <w:r w:rsidRPr="002F6B8A">
              <w:rPr>
                <w:sz w:val="20"/>
                <w:szCs w:val="20"/>
                <w:lang w:bidi="ar-SA"/>
              </w:rPr>
              <w:t xml:space="preserve"> не дифференцировано на органы (корень, стебель, лист). Отсутствуют настоящие ткани.</w:t>
            </w:r>
          </w:p>
        </w:tc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2F6B8A">
              <w:rPr>
                <w:sz w:val="20"/>
                <w:szCs w:val="20"/>
                <w:lang w:bidi="ar-SA"/>
              </w:rPr>
              <w:t>Тело дифференцировано на вегетативные органы (корень, стебель, лист) и специализированные ткани (проводящие, механические).</w:t>
            </w:r>
          </w:p>
        </w:tc>
      </w:tr>
      <w:tr w:rsidR="002F6B8A" w:rsidRPr="002F6B8A" w:rsidTr="002F6B8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2F6B8A">
              <w:rPr>
                <w:b/>
                <w:bCs/>
                <w:sz w:val="20"/>
                <w:szCs w:val="20"/>
                <w:lang w:bidi="ar-SA"/>
              </w:rPr>
              <w:t>Размножение</w:t>
            </w:r>
          </w:p>
        </w:tc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2F6B8A">
              <w:rPr>
                <w:sz w:val="20"/>
                <w:szCs w:val="20"/>
                <w:lang w:bidi="ar-SA"/>
              </w:rPr>
              <w:t>Преобладает бесполое размножение. Половое размножение с образованием гамет.</w:t>
            </w:r>
          </w:p>
        </w:tc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2F6B8A">
              <w:rPr>
                <w:sz w:val="20"/>
                <w:szCs w:val="20"/>
                <w:lang w:bidi="ar-SA"/>
              </w:rPr>
              <w:t>Преобладает спорообразование или семенное размножение. Сложный жизненный цикл с чередованием поколений.</w:t>
            </w:r>
          </w:p>
        </w:tc>
      </w:tr>
      <w:tr w:rsidR="002F6B8A" w:rsidRPr="002F6B8A" w:rsidTr="002F6B8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2F6B8A">
              <w:rPr>
                <w:b/>
                <w:bCs/>
                <w:sz w:val="20"/>
                <w:szCs w:val="20"/>
                <w:lang w:bidi="ar-SA"/>
              </w:rPr>
              <w:t>Питание</w:t>
            </w:r>
          </w:p>
        </w:tc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gramStart"/>
            <w:r w:rsidRPr="002F6B8A">
              <w:rPr>
                <w:sz w:val="20"/>
                <w:szCs w:val="20"/>
                <w:lang w:bidi="ar-SA"/>
              </w:rPr>
              <w:t>Автотрофное</w:t>
            </w:r>
            <w:proofErr w:type="gramEnd"/>
            <w:r w:rsidRPr="002F6B8A">
              <w:rPr>
                <w:sz w:val="20"/>
                <w:szCs w:val="20"/>
                <w:lang w:bidi="ar-SA"/>
              </w:rPr>
              <w:t xml:space="preserve"> (фотосинтез).</w:t>
            </w:r>
          </w:p>
        </w:tc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gramStart"/>
            <w:r w:rsidRPr="002F6B8A">
              <w:rPr>
                <w:sz w:val="20"/>
                <w:szCs w:val="20"/>
                <w:lang w:bidi="ar-SA"/>
              </w:rPr>
              <w:t>Автотрофное</w:t>
            </w:r>
            <w:proofErr w:type="gramEnd"/>
            <w:r w:rsidRPr="002F6B8A">
              <w:rPr>
                <w:sz w:val="20"/>
                <w:szCs w:val="20"/>
                <w:lang w:bidi="ar-SA"/>
              </w:rPr>
              <w:t xml:space="preserve"> (фотосинтез).</w:t>
            </w:r>
          </w:p>
        </w:tc>
      </w:tr>
    </w:tbl>
    <w:p w:rsidR="002F6B8A" w:rsidRPr="002F6B8A" w:rsidRDefault="002F6B8A" w:rsidP="002F6B8A">
      <w:pPr>
        <w:widowControl/>
        <w:autoSpaceDE/>
        <w:autoSpaceDN/>
        <w:ind w:firstLine="709"/>
        <w:jc w:val="both"/>
        <w:rPr>
          <w:lang w:bidi="ar-SA"/>
        </w:rPr>
      </w:pPr>
      <w:r w:rsidRPr="002F6B8A">
        <w:rPr>
          <w:b/>
          <w:bCs/>
          <w:lang w:bidi="ar-SA"/>
        </w:rPr>
        <w:t>Роль в природе:</w:t>
      </w:r>
      <w:r w:rsidRPr="002F6B8A">
        <w:rPr>
          <w:lang w:bidi="ar-SA"/>
        </w:rPr>
        <w:t xml:space="preserve"> Низшие растения — это пионеры растительности, создатели первичного органического вещества в водоемах и участники почвообразовательного процесса.</w:t>
      </w:r>
    </w:p>
    <w:p w:rsidR="002F6B8A" w:rsidRPr="002F6B8A" w:rsidRDefault="002F6B8A" w:rsidP="002F6B8A">
      <w:pPr>
        <w:widowControl/>
        <w:autoSpaceDE/>
        <w:autoSpaceDN/>
        <w:ind w:firstLine="709"/>
        <w:jc w:val="both"/>
        <w:rPr>
          <w:lang w:bidi="ar-SA"/>
        </w:rPr>
      </w:pPr>
      <w:r w:rsidRPr="002F6B8A">
        <w:rPr>
          <w:b/>
          <w:bCs/>
          <w:lang w:bidi="ar-SA"/>
        </w:rPr>
        <w:t>Значение для лесного хозяйства:</w:t>
      </w:r>
      <w:r w:rsidRPr="002F6B8A">
        <w:rPr>
          <w:lang w:bidi="ar-SA"/>
        </w:rPr>
        <w:t xml:space="preserve"> Низшие растения, в первую очередь </w:t>
      </w:r>
      <w:r w:rsidRPr="002F6B8A">
        <w:rPr>
          <w:b/>
          <w:bCs/>
          <w:lang w:bidi="ar-SA"/>
        </w:rPr>
        <w:t>лишайники</w:t>
      </w:r>
      <w:r w:rsidRPr="002F6B8A">
        <w:rPr>
          <w:lang w:bidi="ar-SA"/>
        </w:rPr>
        <w:t xml:space="preserve"> и </w:t>
      </w:r>
      <w:r w:rsidRPr="002F6B8A">
        <w:rPr>
          <w:b/>
          <w:bCs/>
          <w:lang w:bidi="ar-SA"/>
        </w:rPr>
        <w:t>водоросли</w:t>
      </w:r>
      <w:r w:rsidRPr="002F6B8A">
        <w:rPr>
          <w:lang w:bidi="ar-SA"/>
        </w:rPr>
        <w:t>, являются сверхчувствительными биоиндикаторами.</w:t>
      </w:r>
    </w:p>
    <w:p w:rsidR="002F6B8A" w:rsidRPr="002F6B8A" w:rsidRDefault="002F6B8A" w:rsidP="00980530">
      <w:pPr>
        <w:widowControl/>
        <w:numPr>
          <w:ilvl w:val="0"/>
          <w:numId w:val="41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lang w:bidi="ar-SA"/>
        </w:rPr>
      </w:pPr>
      <w:r w:rsidRPr="002F6B8A">
        <w:rPr>
          <w:b/>
          <w:bCs/>
          <w:lang w:bidi="ar-SA"/>
        </w:rPr>
        <w:t>4. Задания</w:t>
      </w:r>
    </w:p>
    <w:p w:rsidR="002F6B8A" w:rsidRPr="002F6B8A" w:rsidRDefault="002F6B8A" w:rsidP="00980530">
      <w:pPr>
        <w:widowControl/>
        <w:numPr>
          <w:ilvl w:val="0"/>
          <w:numId w:val="42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lang w:bidi="ar-SA"/>
        </w:rPr>
      </w:pPr>
      <w:proofErr w:type="spellStart"/>
      <w:r w:rsidRPr="002F6B8A">
        <w:rPr>
          <w:b/>
          <w:bCs/>
          <w:lang w:bidi="ar-SA"/>
        </w:rPr>
        <w:t>Микроскопирование</w:t>
      </w:r>
      <w:proofErr w:type="spellEnd"/>
      <w:r w:rsidRPr="002F6B8A">
        <w:rPr>
          <w:b/>
          <w:bCs/>
          <w:lang w:bidi="ar-SA"/>
        </w:rPr>
        <w:t>:</w:t>
      </w:r>
      <w:r w:rsidRPr="002F6B8A">
        <w:rPr>
          <w:lang w:bidi="ar-SA"/>
        </w:rPr>
        <w:t xml:space="preserve"> Рассмотреть под микроскопом препараты низшего (</w:t>
      </w:r>
      <w:r w:rsidRPr="002F6B8A">
        <w:rPr>
          <w:i/>
          <w:iCs/>
          <w:lang w:bidi="ar-SA"/>
        </w:rPr>
        <w:t>спирогира</w:t>
      </w:r>
      <w:r w:rsidRPr="002F6B8A">
        <w:rPr>
          <w:lang w:bidi="ar-SA"/>
        </w:rPr>
        <w:t>) и высшего (</w:t>
      </w:r>
      <w:r w:rsidRPr="002F6B8A">
        <w:rPr>
          <w:i/>
          <w:iCs/>
          <w:lang w:bidi="ar-SA"/>
        </w:rPr>
        <w:t>сосна</w:t>
      </w:r>
      <w:r w:rsidRPr="002F6B8A">
        <w:rPr>
          <w:lang w:bidi="ar-SA"/>
        </w:rPr>
        <w:t>) растения. Зарисовать увиденное, отметив отсутствие органов у низшего растения.</w:t>
      </w:r>
    </w:p>
    <w:p w:rsidR="002F6B8A" w:rsidRPr="002F6B8A" w:rsidRDefault="002F6B8A" w:rsidP="00980530">
      <w:pPr>
        <w:widowControl/>
        <w:numPr>
          <w:ilvl w:val="0"/>
          <w:numId w:val="42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lang w:bidi="ar-SA"/>
        </w:rPr>
      </w:pPr>
      <w:r w:rsidRPr="002F6B8A">
        <w:rPr>
          <w:b/>
          <w:bCs/>
          <w:lang w:bidi="ar-SA"/>
        </w:rPr>
        <w:t>Полевое наблюдение:</w:t>
      </w:r>
      <w:r w:rsidRPr="002F6B8A">
        <w:rPr>
          <w:lang w:bidi="ar-SA"/>
        </w:rPr>
        <w:t xml:space="preserve"> На пробной площади в лесу провести учет эпифитных лишайников на стволах деревьев (оценить проективное покрытие </w:t>
      </w:r>
      <w:proofErr w:type="gramStart"/>
      <w:r w:rsidRPr="002F6B8A">
        <w:rPr>
          <w:lang w:bidi="ar-SA"/>
        </w:rPr>
        <w:t>в</w:t>
      </w:r>
      <w:proofErr w:type="gramEnd"/>
      <w:r w:rsidRPr="002F6B8A">
        <w:rPr>
          <w:lang w:bidi="ar-SA"/>
        </w:rPr>
        <w:t xml:space="preserve"> %).</w:t>
      </w:r>
    </w:p>
    <w:p w:rsidR="002F6B8A" w:rsidRPr="002F6B8A" w:rsidRDefault="002F6B8A" w:rsidP="00980530">
      <w:pPr>
        <w:widowControl/>
        <w:numPr>
          <w:ilvl w:val="0"/>
          <w:numId w:val="42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lang w:bidi="ar-SA"/>
        </w:rPr>
      </w:pPr>
      <w:r w:rsidRPr="002F6B8A">
        <w:rPr>
          <w:b/>
          <w:bCs/>
          <w:lang w:bidi="ar-SA"/>
        </w:rPr>
        <w:t>Анализ:</w:t>
      </w:r>
      <w:r w:rsidRPr="002F6B8A">
        <w:rPr>
          <w:lang w:bidi="ar-SA"/>
        </w:rPr>
        <w:t xml:space="preserve"> Сравнить полученные данные с картой-схемой расположения источников загрязнения (если известно) или с состоянием древостоя.</w:t>
      </w:r>
    </w:p>
    <w:p w:rsidR="002F6B8A" w:rsidRPr="002F6B8A" w:rsidRDefault="002F6B8A" w:rsidP="00980530">
      <w:pPr>
        <w:widowControl/>
        <w:numPr>
          <w:ilvl w:val="0"/>
          <w:numId w:val="42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lang w:bidi="ar-SA"/>
        </w:rPr>
      </w:pPr>
      <w:r w:rsidRPr="002F6B8A">
        <w:rPr>
          <w:b/>
          <w:bCs/>
          <w:lang w:bidi="ar-SA"/>
        </w:rPr>
        <w:t>Заполнение сравнительной таблицы.</w:t>
      </w:r>
    </w:p>
    <w:p w:rsidR="002F6B8A" w:rsidRPr="002F6B8A" w:rsidRDefault="004F2A0F" w:rsidP="002F6B8A">
      <w:pPr>
        <w:widowControl/>
        <w:autoSpaceDE/>
        <w:autoSpaceDN/>
        <w:ind w:firstLine="709"/>
        <w:jc w:val="both"/>
        <w:rPr>
          <w:lang w:bidi="ar-SA"/>
        </w:rPr>
      </w:pPr>
      <w:r>
        <w:rPr>
          <w:lang w:bidi="ar-SA"/>
        </w:rPr>
        <w:pict>
          <v:rect id="_x0000_i1025" style="width:0;height:1.5pt" o:hralign="center" o:hrstd="t" o:hr="t" fillcolor="#a0a0a0" stroked="f"/>
        </w:pict>
      </w:r>
    </w:p>
    <w:p w:rsidR="002F6B8A" w:rsidRPr="002F6B8A" w:rsidRDefault="002F6B8A" w:rsidP="00980530">
      <w:pPr>
        <w:widowControl/>
        <w:numPr>
          <w:ilvl w:val="0"/>
          <w:numId w:val="41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lang w:bidi="ar-SA"/>
        </w:rPr>
      </w:pPr>
      <w:r w:rsidRPr="002F6B8A">
        <w:rPr>
          <w:b/>
          <w:bCs/>
          <w:lang w:bidi="ar-SA"/>
        </w:rPr>
        <w:t>5. Эталон: Таблица выполнения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2"/>
        <w:gridCol w:w="5082"/>
        <w:gridCol w:w="3068"/>
      </w:tblGrid>
      <w:tr w:rsidR="002F6B8A" w:rsidRPr="002F6B8A" w:rsidTr="002F6B8A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2F6B8A">
              <w:rPr>
                <w:b/>
                <w:bCs/>
                <w:sz w:val="20"/>
                <w:szCs w:val="20"/>
                <w:lang w:bidi="ar-SA"/>
              </w:rPr>
              <w:t>Признак</w:t>
            </w:r>
          </w:p>
        </w:tc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2F6B8A">
              <w:rPr>
                <w:b/>
                <w:bCs/>
                <w:sz w:val="20"/>
                <w:szCs w:val="20"/>
                <w:lang w:bidi="ar-SA"/>
              </w:rPr>
              <w:t>Низшие растения (на примере лишайников)</w:t>
            </w:r>
          </w:p>
        </w:tc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2F6B8A">
              <w:rPr>
                <w:b/>
                <w:bCs/>
                <w:sz w:val="20"/>
                <w:szCs w:val="20"/>
                <w:lang w:bidi="ar-SA"/>
              </w:rPr>
              <w:t>Высшие растения (на примере сосны обыкновенной)</w:t>
            </w:r>
          </w:p>
        </w:tc>
      </w:tr>
      <w:tr w:rsidR="002F6B8A" w:rsidRPr="002F6B8A" w:rsidTr="002F6B8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2F6B8A">
              <w:rPr>
                <w:b/>
                <w:bCs/>
                <w:sz w:val="20"/>
                <w:szCs w:val="20"/>
                <w:lang w:bidi="ar-SA"/>
              </w:rPr>
              <w:t>1. Строение</w:t>
            </w:r>
          </w:p>
        </w:tc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2F6B8A">
              <w:rPr>
                <w:sz w:val="20"/>
                <w:szCs w:val="20"/>
                <w:lang w:bidi="ar-SA"/>
              </w:rPr>
              <w:t xml:space="preserve">Симбиотический организм (гриб + водоросль). Нет разделения на корень, стебель, лист. Таллом крепится к субстрату </w:t>
            </w:r>
            <w:proofErr w:type="spellStart"/>
            <w:r w:rsidRPr="002F6B8A">
              <w:rPr>
                <w:sz w:val="20"/>
                <w:szCs w:val="20"/>
                <w:lang w:bidi="ar-SA"/>
              </w:rPr>
              <w:t>ризинами</w:t>
            </w:r>
            <w:proofErr w:type="spellEnd"/>
            <w:r w:rsidRPr="002F6B8A">
              <w:rPr>
                <w:sz w:val="20"/>
                <w:szCs w:val="20"/>
                <w:lang w:bidi="ar-SA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2F6B8A">
              <w:rPr>
                <w:sz w:val="20"/>
                <w:szCs w:val="20"/>
                <w:lang w:bidi="ar-SA"/>
              </w:rPr>
              <w:t>Четкое разделение на корень, ствол, ветви, хвою. Хорошо развитая проводящая система (ксилема, флоэма).</w:t>
            </w:r>
          </w:p>
        </w:tc>
      </w:tr>
      <w:tr w:rsidR="002F6B8A" w:rsidRPr="002F6B8A" w:rsidTr="002F6B8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2F6B8A">
              <w:rPr>
                <w:b/>
                <w:bCs/>
                <w:sz w:val="20"/>
                <w:szCs w:val="20"/>
                <w:lang w:bidi="ar-SA"/>
              </w:rPr>
              <w:t>2. Размножение</w:t>
            </w:r>
          </w:p>
        </w:tc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2F6B8A">
              <w:rPr>
                <w:sz w:val="20"/>
                <w:szCs w:val="20"/>
                <w:lang w:bidi="ar-SA"/>
              </w:rPr>
              <w:t>Размножается вегетативно (кусочками таллома), а также спорами и соредиями.</w:t>
            </w:r>
          </w:p>
        </w:tc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2F6B8A">
              <w:rPr>
                <w:sz w:val="20"/>
                <w:szCs w:val="20"/>
                <w:lang w:bidi="ar-SA"/>
              </w:rPr>
              <w:t>Размножается семенами, находящимися в шишках.</w:t>
            </w:r>
          </w:p>
        </w:tc>
      </w:tr>
      <w:tr w:rsidR="002F6B8A" w:rsidRPr="002F6B8A" w:rsidTr="002F6B8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2F6B8A">
              <w:rPr>
                <w:b/>
                <w:bCs/>
                <w:sz w:val="20"/>
                <w:szCs w:val="20"/>
                <w:lang w:bidi="ar-SA"/>
              </w:rPr>
              <w:t>3. Питание</w:t>
            </w:r>
          </w:p>
        </w:tc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2F6B8A">
              <w:rPr>
                <w:sz w:val="20"/>
                <w:szCs w:val="20"/>
                <w:lang w:bidi="ar-SA"/>
              </w:rPr>
              <w:t>Водоросль осуществляет фотосинтез, гриб поглощает воду и минеральные вещества из атмосферы и субстрата.</w:t>
            </w:r>
          </w:p>
        </w:tc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2F6B8A">
              <w:rPr>
                <w:sz w:val="20"/>
                <w:szCs w:val="20"/>
                <w:lang w:bidi="ar-SA"/>
              </w:rPr>
              <w:t>Автотроф. Поглощает воду и минералы корнями из почвы, CO2 из воздуха.</w:t>
            </w:r>
          </w:p>
        </w:tc>
      </w:tr>
      <w:tr w:rsidR="002F6B8A" w:rsidRPr="002F6B8A" w:rsidTr="002F6B8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2F6B8A">
              <w:rPr>
                <w:b/>
                <w:bCs/>
                <w:sz w:val="20"/>
                <w:szCs w:val="20"/>
                <w:lang w:bidi="ar-SA"/>
              </w:rPr>
              <w:t>4. Роль как биоиндикатора</w:t>
            </w:r>
          </w:p>
        </w:tc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2F6B8A">
              <w:rPr>
                <w:b/>
                <w:bCs/>
                <w:sz w:val="20"/>
                <w:szCs w:val="20"/>
                <w:lang w:bidi="ar-SA"/>
              </w:rPr>
              <w:t>Высокая чувствительность к загрязнению воздуха.</w:t>
            </w:r>
            <w:r w:rsidRPr="002F6B8A">
              <w:rPr>
                <w:sz w:val="20"/>
                <w:szCs w:val="20"/>
                <w:lang w:bidi="ar-SA"/>
              </w:rPr>
              <w:t xml:space="preserve"> Отсутствие или угнетенное состояние лишайников — прямой признак высокого уровня загрязнения атмосферы диоксидом серы и тяжелыми металлами.</w:t>
            </w:r>
          </w:p>
        </w:tc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2F6B8A">
              <w:rPr>
                <w:sz w:val="20"/>
                <w:szCs w:val="20"/>
                <w:lang w:bidi="ar-SA"/>
              </w:rPr>
              <w:t xml:space="preserve">Менее </w:t>
            </w:r>
            <w:proofErr w:type="gramStart"/>
            <w:r w:rsidRPr="002F6B8A">
              <w:rPr>
                <w:sz w:val="20"/>
                <w:szCs w:val="20"/>
                <w:lang w:bidi="ar-SA"/>
              </w:rPr>
              <w:t>чувствителен</w:t>
            </w:r>
            <w:proofErr w:type="gramEnd"/>
            <w:r w:rsidRPr="002F6B8A">
              <w:rPr>
                <w:sz w:val="20"/>
                <w:szCs w:val="20"/>
                <w:lang w:bidi="ar-SA"/>
              </w:rPr>
              <w:t xml:space="preserve"> к атмосферному загрязнению по сравнению с лишайниками. Является основным объектом лесохозяйственной деятельности.</w:t>
            </w:r>
          </w:p>
        </w:tc>
      </w:tr>
      <w:tr w:rsidR="002F6B8A" w:rsidRPr="002F6B8A" w:rsidTr="002F6B8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2F6B8A">
              <w:rPr>
                <w:b/>
                <w:bCs/>
                <w:sz w:val="20"/>
                <w:szCs w:val="20"/>
                <w:lang w:bidi="ar-SA"/>
              </w:rPr>
              <w:t>5. Значение для лесхоза</w:t>
            </w:r>
          </w:p>
        </w:tc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2F6B8A">
              <w:rPr>
                <w:b/>
                <w:bCs/>
                <w:sz w:val="20"/>
                <w:szCs w:val="20"/>
                <w:lang w:bidi="ar-SA"/>
              </w:rPr>
              <w:t>Диагностика качества воздуха:</w:t>
            </w:r>
            <w:r w:rsidRPr="002F6B8A">
              <w:rPr>
                <w:sz w:val="20"/>
                <w:szCs w:val="20"/>
                <w:lang w:bidi="ar-SA"/>
              </w:rPr>
              <w:t xml:space="preserve"> Оценка проективного покрытия лишайников позволяет составить карту "здоровых" и "загрязненных" зон леса. Это влияет на планирование рекреационной нагрузки и выбор участков для заготовки дикоросов. &lt;</w:t>
            </w:r>
            <w:proofErr w:type="spellStart"/>
            <w:r w:rsidRPr="002F6B8A">
              <w:rPr>
                <w:sz w:val="20"/>
                <w:szCs w:val="20"/>
                <w:lang w:bidi="ar-SA"/>
              </w:rPr>
              <w:t>br</w:t>
            </w:r>
            <w:proofErr w:type="spellEnd"/>
            <w:r w:rsidRPr="002F6B8A">
              <w:rPr>
                <w:sz w:val="20"/>
                <w:szCs w:val="20"/>
                <w:lang w:bidi="ar-SA"/>
              </w:rPr>
              <w:t xml:space="preserve">&gt; </w:t>
            </w:r>
            <w:r w:rsidRPr="002F6B8A">
              <w:rPr>
                <w:b/>
                <w:bCs/>
                <w:sz w:val="20"/>
                <w:szCs w:val="20"/>
                <w:lang w:bidi="ar-SA"/>
              </w:rPr>
              <w:t>Диагностика влажности:</w:t>
            </w:r>
            <w:r w:rsidRPr="002F6B8A">
              <w:rPr>
                <w:sz w:val="20"/>
                <w:szCs w:val="20"/>
                <w:lang w:bidi="ar-SA"/>
              </w:rPr>
              <w:t xml:space="preserve"> Обильное развитие водорослей и мхов на почве может указывать на застойное увлажнение, что требует планирования мелиоративных работ.</w:t>
            </w:r>
          </w:p>
        </w:tc>
        <w:tc>
          <w:tcPr>
            <w:tcW w:w="0" w:type="auto"/>
            <w:vAlign w:val="center"/>
            <w:hideMark/>
          </w:tcPr>
          <w:p w:rsidR="002F6B8A" w:rsidRPr="002F6B8A" w:rsidRDefault="002F6B8A" w:rsidP="002F6B8A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2F6B8A">
              <w:rPr>
                <w:sz w:val="20"/>
                <w:szCs w:val="20"/>
                <w:lang w:bidi="ar-SA"/>
              </w:rPr>
              <w:t>Объект управления: Планирование рубок ухода, санитарных рубок, лесовосстановления. Оценка продуктивности древостоя.</w:t>
            </w:r>
          </w:p>
        </w:tc>
      </w:tr>
    </w:tbl>
    <w:p w:rsidR="002F6B8A" w:rsidRPr="002F6B8A" w:rsidRDefault="002F6B8A" w:rsidP="00980530">
      <w:pPr>
        <w:widowControl/>
        <w:numPr>
          <w:ilvl w:val="0"/>
          <w:numId w:val="41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lang w:bidi="ar-SA"/>
        </w:rPr>
      </w:pPr>
      <w:r w:rsidRPr="002F6B8A">
        <w:rPr>
          <w:b/>
          <w:bCs/>
          <w:lang w:bidi="ar-SA"/>
        </w:rPr>
        <w:t>6. Контрольные вопросы</w:t>
      </w:r>
    </w:p>
    <w:p w:rsidR="002F6B8A" w:rsidRPr="002F6B8A" w:rsidRDefault="002F6B8A" w:rsidP="00980530">
      <w:pPr>
        <w:widowControl/>
        <w:numPr>
          <w:ilvl w:val="0"/>
          <w:numId w:val="43"/>
        </w:numPr>
        <w:tabs>
          <w:tab w:val="clear" w:pos="720"/>
          <w:tab w:val="num" w:pos="0"/>
        </w:tabs>
        <w:autoSpaceDE/>
        <w:autoSpaceDN/>
        <w:ind w:left="0" w:firstLine="709"/>
        <w:jc w:val="both"/>
        <w:rPr>
          <w:lang w:bidi="ar-SA"/>
        </w:rPr>
      </w:pPr>
      <w:r w:rsidRPr="002F6B8A">
        <w:rPr>
          <w:lang w:bidi="ar-SA"/>
        </w:rPr>
        <w:t>Почему лишайники называют "лишайниковыми индикаторами" чистоты воздуха? Каков механизм их чувствительности?</w:t>
      </w:r>
    </w:p>
    <w:p w:rsidR="002F6B8A" w:rsidRPr="002F6B8A" w:rsidRDefault="002F6B8A" w:rsidP="00980530">
      <w:pPr>
        <w:widowControl/>
        <w:numPr>
          <w:ilvl w:val="0"/>
          <w:numId w:val="43"/>
        </w:numPr>
        <w:tabs>
          <w:tab w:val="clear" w:pos="720"/>
          <w:tab w:val="num" w:pos="0"/>
        </w:tabs>
        <w:autoSpaceDE/>
        <w:autoSpaceDN/>
        <w:ind w:left="0" w:firstLine="709"/>
        <w:jc w:val="both"/>
        <w:rPr>
          <w:lang w:bidi="ar-SA"/>
        </w:rPr>
      </w:pPr>
      <w:r w:rsidRPr="002F6B8A">
        <w:rPr>
          <w:lang w:bidi="ar-SA"/>
        </w:rPr>
        <w:t>Как по наличию или отсутствию эпифитных лишайников на коре сосны можно оценить экологическую обстановку в лесном массиве?</w:t>
      </w:r>
    </w:p>
    <w:p w:rsidR="002F6B8A" w:rsidRPr="002F6B8A" w:rsidRDefault="002F6B8A" w:rsidP="00980530">
      <w:pPr>
        <w:widowControl/>
        <w:numPr>
          <w:ilvl w:val="0"/>
          <w:numId w:val="43"/>
        </w:numPr>
        <w:tabs>
          <w:tab w:val="clear" w:pos="720"/>
          <w:tab w:val="num" w:pos="0"/>
        </w:tabs>
        <w:autoSpaceDE/>
        <w:autoSpaceDN/>
        <w:ind w:left="0" w:firstLine="709"/>
        <w:jc w:val="both"/>
        <w:rPr>
          <w:lang w:bidi="ar-SA"/>
        </w:rPr>
      </w:pPr>
      <w:r w:rsidRPr="002F6B8A">
        <w:rPr>
          <w:lang w:bidi="ar-SA"/>
        </w:rPr>
        <w:t>Объясните разницу в питании между водорослью в составе лишайника и высшим растением (например, деревом).</w:t>
      </w:r>
    </w:p>
    <w:p w:rsidR="002F6B8A" w:rsidRPr="002F6B8A" w:rsidRDefault="002F6B8A" w:rsidP="00980530">
      <w:pPr>
        <w:widowControl/>
        <w:numPr>
          <w:ilvl w:val="0"/>
          <w:numId w:val="43"/>
        </w:numPr>
        <w:tabs>
          <w:tab w:val="clear" w:pos="720"/>
          <w:tab w:val="num" w:pos="0"/>
        </w:tabs>
        <w:autoSpaceDE/>
        <w:autoSpaceDN/>
        <w:ind w:left="0" w:firstLine="709"/>
        <w:jc w:val="both"/>
        <w:rPr>
          <w:lang w:bidi="ar-SA"/>
        </w:rPr>
      </w:pPr>
      <w:r w:rsidRPr="002F6B8A">
        <w:rPr>
          <w:lang w:bidi="ar-SA"/>
        </w:rPr>
        <w:t>Как массовое развитие мхов (</w:t>
      </w:r>
      <w:proofErr w:type="spellStart"/>
      <w:r w:rsidRPr="002F6B8A">
        <w:rPr>
          <w:i/>
          <w:iCs/>
          <w:lang w:bidi="ar-SA"/>
        </w:rPr>
        <w:t>Sphagnum</w:t>
      </w:r>
      <w:proofErr w:type="spellEnd"/>
      <w:r w:rsidRPr="002F6B8A">
        <w:rPr>
          <w:lang w:bidi="ar-SA"/>
        </w:rPr>
        <w:t>) на почве может повлиять на лесохозяйственную деятельность?</w:t>
      </w:r>
    </w:p>
    <w:p w:rsidR="002F6B8A" w:rsidRPr="002F6B8A" w:rsidRDefault="002F6B8A" w:rsidP="00980530">
      <w:pPr>
        <w:widowControl/>
        <w:numPr>
          <w:ilvl w:val="0"/>
          <w:numId w:val="43"/>
        </w:numPr>
        <w:tabs>
          <w:tab w:val="clear" w:pos="720"/>
          <w:tab w:val="num" w:pos="0"/>
        </w:tabs>
        <w:autoSpaceDE/>
        <w:autoSpaceDN/>
        <w:ind w:left="0" w:firstLine="709"/>
        <w:jc w:val="both"/>
        <w:rPr>
          <w:lang w:bidi="ar-SA"/>
        </w:rPr>
      </w:pPr>
      <w:r w:rsidRPr="002F6B8A">
        <w:rPr>
          <w:lang w:bidi="ar-SA"/>
        </w:rPr>
        <w:t xml:space="preserve">В чем заключается основное отличие в строении тела низшего растения </w:t>
      </w:r>
      <w:proofErr w:type="gramStart"/>
      <w:r w:rsidRPr="002F6B8A">
        <w:rPr>
          <w:lang w:bidi="ar-SA"/>
        </w:rPr>
        <w:t>от</w:t>
      </w:r>
      <w:proofErr w:type="gramEnd"/>
      <w:r w:rsidRPr="002F6B8A">
        <w:rPr>
          <w:lang w:bidi="ar-SA"/>
        </w:rPr>
        <w:t xml:space="preserve"> высшего?</w:t>
      </w:r>
    </w:p>
    <w:p w:rsidR="002F6B8A" w:rsidRPr="002F6B8A" w:rsidRDefault="002F6B8A" w:rsidP="00980530">
      <w:pPr>
        <w:widowControl/>
        <w:numPr>
          <w:ilvl w:val="0"/>
          <w:numId w:val="41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lang w:bidi="ar-SA"/>
        </w:rPr>
      </w:pPr>
      <w:r w:rsidRPr="002F6B8A">
        <w:rPr>
          <w:b/>
          <w:bCs/>
          <w:lang w:bidi="ar-SA"/>
        </w:rPr>
        <w:lastRenderedPageBreak/>
        <w:t>7. Задания и задачи для самостоятельной работы</w:t>
      </w:r>
    </w:p>
    <w:p w:rsidR="002F6B8A" w:rsidRPr="002F6B8A" w:rsidRDefault="002F6B8A" w:rsidP="002F6B8A">
      <w:pPr>
        <w:widowControl/>
        <w:autoSpaceDE/>
        <w:autoSpaceDN/>
        <w:ind w:firstLine="709"/>
        <w:jc w:val="both"/>
        <w:rPr>
          <w:lang w:bidi="ar-SA"/>
        </w:rPr>
      </w:pPr>
      <w:r w:rsidRPr="002F6B8A">
        <w:rPr>
          <w:b/>
          <w:bCs/>
          <w:lang w:bidi="ar-SA"/>
        </w:rPr>
        <w:t>Задача:</w:t>
      </w:r>
      <w:r w:rsidRPr="002F6B8A">
        <w:rPr>
          <w:lang w:bidi="ar-SA"/>
        </w:rPr>
        <w:t xml:space="preserve"> Лесничий проводит обследование двух участков: Участок</w:t>
      </w:r>
      <w:proofErr w:type="gramStart"/>
      <w:r w:rsidRPr="002F6B8A">
        <w:rPr>
          <w:lang w:bidi="ar-SA"/>
        </w:rPr>
        <w:t xml:space="preserve"> А</w:t>
      </w:r>
      <w:proofErr w:type="gramEnd"/>
      <w:r w:rsidRPr="002F6B8A">
        <w:rPr>
          <w:lang w:bidi="ar-SA"/>
        </w:rPr>
        <w:t xml:space="preserve"> находится в 5 км от крупного цементного завода, Участок Б — в 50 км в заповедной зоне. На Участке</w:t>
      </w:r>
      <w:proofErr w:type="gramStart"/>
      <w:r w:rsidRPr="002F6B8A">
        <w:rPr>
          <w:lang w:bidi="ar-SA"/>
        </w:rPr>
        <w:t xml:space="preserve"> А</w:t>
      </w:r>
      <w:proofErr w:type="gramEnd"/>
      <w:r w:rsidRPr="002F6B8A">
        <w:rPr>
          <w:lang w:bidi="ar-SA"/>
        </w:rPr>
        <w:t xml:space="preserve"> на стволах сосен практически отсутствуют лишайники, а кора имеет темный налет. На Участке</w:t>
      </w:r>
      <w:proofErr w:type="gramStart"/>
      <w:r w:rsidRPr="002F6B8A">
        <w:rPr>
          <w:lang w:bidi="ar-SA"/>
        </w:rPr>
        <w:t xml:space="preserve"> Б</w:t>
      </w:r>
      <w:proofErr w:type="gramEnd"/>
      <w:r w:rsidRPr="002F6B8A">
        <w:rPr>
          <w:lang w:bidi="ar-SA"/>
        </w:rPr>
        <w:t xml:space="preserve"> стволы сосен покрыты разнообразными лишайниками на высоту до 2 метров.</w:t>
      </w:r>
    </w:p>
    <w:p w:rsidR="002F6B8A" w:rsidRPr="002F6B8A" w:rsidRDefault="002F6B8A" w:rsidP="00980530">
      <w:pPr>
        <w:widowControl/>
        <w:numPr>
          <w:ilvl w:val="0"/>
          <w:numId w:val="44"/>
        </w:numPr>
        <w:tabs>
          <w:tab w:val="clear" w:pos="720"/>
          <w:tab w:val="num" w:pos="284"/>
        </w:tabs>
        <w:autoSpaceDE/>
        <w:autoSpaceDN/>
        <w:ind w:left="0" w:firstLine="709"/>
        <w:jc w:val="both"/>
        <w:rPr>
          <w:lang w:bidi="ar-SA"/>
        </w:rPr>
      </w:pPr>
      <w:r w:rsidRPr="002F6B8A">
        <w:rPr>
          <w:lang w:bidi="ar-SA"/>
        </w:rPr>
        <w:t>Сделайте вывод о качестве атмосферного воздуха на обоих участках.</w:t>
      </w:r>
    </w:p>
    <w:p w:rsidR="002F6B8A" w:rsidRPr="002F6B8A" w:rsidRDefault="002F6B8A" w:rsidP="00980530">
      <w:pPr>
        <w:widowControl/>
        <w:numPr>
          <w:ilvl w:val="0"/>
          <w:numId w:val="44"/>
        </w:numPr>
        <w:tabs>
          <w:tab w:val="clear" w:pos="720"/>
          <w:tab w:val="num" w:pos="284"/>
        </w:tabs>
        <w:autoSpaceDE/>
        <w:autoSpaceDN/>
        <w:ind w:left="0" w:firstLine="709"/>
        <w:jc w:val="both"/>
        <w:rPr>
          <w:lang w:bidi="ar-SA"/>
        </w:rPr>
      </w:pPr>
      <w:r w:rsidRPr="002F6B8A">
        <w:rPr>
          <w:lang w:bidi="ar-SA"/>
        </w:rPr>
        <w:t>Какой участок более пригоден для организации зоны отдыха или сбора пищевых дикорастущих растений (грибов, ягод)? Обоснуйте ответ.</w:t>
      </w:r>
    </w:p>
    <w:p w:rsidR="002F6B8A" w:rsidRPr="002F6B8A" w:rsidRDefault="002F6B8A" w:rsidP="002F6B8A">
      <w:pPr>
        <w:widowControl/>
        <w:autoSpaceDE/>
        <w:autoSpaceDN/>
        <w:ind w:firstLine="709"/>
        <w:jc w:val="both"/>
        <w:rPr>
          <w:lang w:bidi="ar-SA"/>
        </w:rPr>
      </w:pPr>
      <w:r w:rsidRPr="002F6B8A">
        <w:rPr>
          <w:b/>
          <w:bCs/>
          <w:lang w:bidi="ar-SA"/>
        </w:rPr>
        <w:t>Задание:</w:t>
      </w:r>
      <w:r w:rsidRPr="002F6B8A">
        <w:rPr>
          <w:lang w:bidi="ar-SA"/>
        </w:rPr>
        <w:t xml:space="preserve"> Найдите в ближайшем парке или лесу дерево с обильным покрытием лишайников на стволе и дерево без них. Опишите условия их местопроизрастания (освещенность, близость дороги) и сделайте предположение о причинах такого различия.</w:t>
      </w:r>
    </w:p>
    <w:p w:rsidR="002F6B8A" w:rsidRPr="002F6B8A" w:rsidRDefault="002F6B8A" w:rsidP="00980530">
      <w:pPr>
        <w:widowControl/>
        <w:numPr>
          <w:ilvl w:val="0"/>
          <w:numId w:val="41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lang w:bidi="ar-SA"/>
        </w:rPr>
      </w:pPr>
      <w:r w:rsidRPr="002F6B8A">
        <w:rPr>
          <w:b/>
          <w:bCs/>
          <w:lang w:bidi="ar-SA"/>
        </w:rPr>
        <w:t>8. Вывод</w:t>
      </w:r>
    </w:p>
    <w:p w:rsidR="002F6B8A" w:rsidRPr="002F6B8A" w:rsidRDefault="002F6B8A" w:rsidP="002F6B8A">
      <w:pPr>
        <w:widowControl/>
        <w:autoSpaceDE/>
        <w:autoSpaceDN/>
        <w:ind w:firstLine="709"/>
        <w:jc w:val="both"/>
        <w:rPr>
          <w:lang w:bidi="ar-SA"/>
        </w:rPr>
      </w:pPr>
      <w:r w:rsidRPr="002F6B8A">
        <w:rPr>
          <w:lang w:bidi="ar-SA"/>
        </w:rPr>
        <w:t>В ходе выполнения практической работы было установлено, что низшие растения, несмотря на примитивное строение, играют критически важную роль в оценке состояния лесных экосистем. Их высокая чувствительность к факторам внешней среды, особенно к чистоте атмосферного воздуха, делает их незаменимыми биоиндикаторами. Анализ присутствия, обилия и видового разнообразия низших растений позволяет лесоводу получить объективную картину экологической обстановки без использования дорогостоящего химического оборудования. Эта информация является основой для принятия решений о рекреационном использовании лесов, планировании лесохозяйственных работ и мониторинге эффективности природоохранных мероприятий.</w:t>
      </w:r>
    </w:p>
    <w:p w:rsidR="00015673" w:rsidRDefault="00015673" w:rsidP="00015673">
      <w:pPr>
        <w:pStyle w:val="TableParagraph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Практико-ориентированный компонент</w:t>
      </w:r>
    </w:p>
    <w:p w:rsidR="002F6B8A" w:rsidRPr="002F6B8A" w:rsidRDefault="002F6B8A" w:rsidP="00015673">
      <w:pPr>
        <w:pStyle w:val="TableParagraph"/>
        <w:ind w:firstLine="709"/>
        <w:jc w:val="center"/>
        <w:rPr>
          <w:b/>
          <w:color w:val="FF0000"/>
        </w:rPr>
      </w:pPr>
    </w:p>
    <w:p w:rsidR="002F6B8A" w:rsidRPr="002F6B8A" w:rsidRDefault="002F6B8A" w:rsidP="002F6B8A">
      <w:pPr>
        <w:widowControl/>
        <w:autoSpaceDE/>
        <w:autoSpaceDN/>
        <w:ind w:firstLine="709"/>
        <w:jc w:val="both"/>
        <w:rPr>
          <w:i/>
          <w:sz w:val="20"/>
          <w:szCs w:val="20"/>
          <w:lang w:bidi="ar-SA"/>
        </w:rPr>
      </w:pPr>
      <w:r w:rsidRPr="002F6B8A">
        <w:rPr>
          <w:i/>
          <w:sz w:val="20"/>
          <w:szCs w:val="20"/>
          <w:lang w:bidi="ar-SA"/>
        </w:rPr>
        <w:t>Сравнительный анализ низших и высших растений является ключевым для понимания динамики и здоровья лесных экосистем. Высшие растения (древесные породы) формируют структуру и продуктивность леса, в то время как низшие растения (лишайники, водоросли, грибы) выступают в роли чувствительных индикаторов среды и активных участников биогеохимических циклов.</w:t>
      </w:r>
    </w:p>
    <w:p w:rsidR="002F6B8A" w:rsidRPr="002F6B8A" w:rsidRDefault="002F6B8A" w:rsidP="002F6B8A">
      <w:pPr>
        <w:widowControl/>
        <w:autoSpaceDE/>
        <w:autoSpaceDN/>
        <w:ind w:firstLine="709"/>
        <w:jc w:val="both"/>
        <w:rPr>
          <w:i/>
          <w:sz w:val="20"/>
          <w:szCs w:val="20"/>
          <w:lang w:bidi="ar-SA"/>
        </w:rPr>
      </w:pPr>
      <w:r w:rsidRPr="002F6B8A">
        <w:rPr>
          <w:i/>
          <w:sz w:val="20"/>
          <w:szCs w:val="20"/>
          <w:lang w:bidi="ar-SA"/>
        </w:rPr>
        <w:t>Вот как их взаимодействие и состояние используются для оценки и управления лесным хозяйством.</w:t>
      </w:r>
    </w:p>
    <w:p w:rsidR="002F6B8A" w:rsidRPr="002F6B8A" w:rsidRDefault="002F6B8A" w:rsidP="00980530">
      <w:pPr>
        <w:widowControl/>
        <w:numPr>
          <w:ilvl w:val="0"/>
          <w:numId w:val="45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i/>
          <w:sz w:val="20"/>
          <w:szCs w:val="20"/>
          <w:lang w:bidi="ar-SA"/>
        </w:rPr>
      </w:pPr>
      <w:r w:rsidRPr="002F6B8A">
        <w:rPr>
          <w:b/>
          <w:bCs/>
          <w:i/>
          <w:sz w:val="20"/>
          <w:szCs w:val="20"/>
          <w:lang w:bidi="ar-SA"/>
        </w:rPr>
        <w:t>1. Низшие растения как биоиндикаторы (Инструмент оценки)</w:t>
      </w:r>
    </w:p>
    <w:p w:rsidR="002F6B8A" w:rsidRPr="002F6B8A" w:rsidRDefault="002F6B8A" w:rsidP="002F6B8A">
      <w:pPr>
        <w:widowControl/>
        <w:autoSpaceDE/>
        <w:autoSpaceDN/>
        <w:ind w:firstLine="709"/>
        <w:jc w:val="both"/>
        <w:rPr>
          <w:i/>
          <w:sz w:val="20"/>
          <w:szCs w:val="20"/>
          <w:lang w:bidi="ar-SA"/>
        </w:rPr>
      </w:pPr>
      <w:r w:rsidRPr="002F6B8A">
        <w:rPr>
          <w:i/>
          <w:sz w:val="20"/>
          <w:szCs w:val="20"/>
          <w:lang w:bidi="ar-SA"/>
        </w:rPr>
        <w:t>Низшие растения, из-за отсутствия защитных покровов и специфики метаболизма, первыми реагируют на изменения в среде обитания.</w:t>
      </w:r>
    </w:p>
    <w:p w:rsidR="002F6B8A" w:rsidRPr="002F6B8A" w:rsidRDefault="002F6B8A" w:rsidP="00980530">
      <w:pPr>
        <w:widowControl/>
        <w:numPr>
          <w:ilvl w:val="0"/>
          <w:numId w:val="45"/>
        </w:numPr>
        <w:tabs>
          <w:tab w:val="clear" w:pos="720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2F6B8A">
        <w:rPr>
          <w:b/>
          <w:bCs/>
          <w:i/>
          <w:sz w:val="20"/>
          <w:szCs w:val="20"/>
          <w:lang w:bidi="ar-SA"/>
        </w:rPr>
        <w:t>Лишайники и качество воздуха:</w:t>
      </w:r>
      <w:r w:rsidRPr="002F6B8A">
        <w:rPr>
          <w:i/>
          <w:sz w:val="20"/>
          <w:szCs w:val="20"/>
          <w:lang w:bidi="ar-SA"/>
        </w:rPr>
        <w:t xml:space="preserve"> Лишайники — это классический индикатор чистоты атмосферы. Они поглощают воду и питательные </w:t>
      </w:r>
      <w:proofErr w:type="gramStart"/>
      <w:r w:rsidRPr="002F6B8A">
        <w:rPr>
          <w:i/>
          <w:sz w:val="20"/>
          <w:szCs w:val="20"/>
          <w:lang w:bidi="ar-SA"/>
        </w:rPr>
        <w:t>вещества</w:t>
      </w:r>
      <w:proofErr w:type="gramEnd"/>
      <w:r w:rsidRPr="002F6B8A">
        <w:rPr>
          <w:i/>
          <w:sz w:val="20"/>
          <w:szCs w:val="20"/>
          <w:lang w:bidi="ar-SA"/>
        </w:rPr>
        <w:t xml:space="preserve"> всей поверхностью таллома, включая растворенные в дожде загрязняющие вещества (диоксид серы, оксиды азота, тяжелые металлы).</w:t>
      </w:r>
    </w:p>
    <w:p w:rsidR="002F6B8A" w:rsidRPr="002F6B8A" w:rsidRDefault="002F6B8A" w:rsidP="00980530">
      <w:pPr>
        <w:widowControl/>
        <w:numPr>
          <w:ilvl w:val="1"/>
          <w:numId w:val="45"/>
        </w:numPr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2F6B8A">
        <w:rPr>
          <w:b/>
          <w:bCs/>
          <w:i/>
          <w:sz w:val="20"/>
          <w:szCs w:val="20"/>
          <w:lang w:bidi="ar-SA"/>
        </w:rPr>
        <w:t>Практическое применение:</w:t>
      </w:r>
      <w:r w:rsidRPr="002F6B8A">
        <w:rPr>
          <w:i/>
          <w:sz w:val="20"/>
          <w:szCs w:val="20"/>
          <w:lang w:bidi="ar-SA"/>
        </w:rPr>
        <w:t xml:space="preserve"> Лесопатолог проводит оценку проективного покрытия (площади, покрытой лишайниками) на стволах деревьев. Отсутствие лишайников или наличие только их "</w:t>
      </w:r>
      <w:proofErr w:type="spellStart"/>
      <w:r w:rsidRPr="002F6B8A">
        <w:rPr>
          <w:i/>
          <w:sz w:val="20"/>
          <w:szCs w:val="20"/>
          <w:lang w:bidi="ar-SA"/>
        </w:rPr>
        <w:t>соредиозных</w:t>
      </w:r>
      <w:proofErr w:type="spellEnd"/>
      <w:r w:rsidRPr="002F6B8A">
        <w:rPr>
          <w:i/>
          <w:sz w:val="20"/>
          <w:szCs w:val="20"/>
          <w:lang w:bidi="ar-SA"/>
        </w:rPr>
        <w:t>" (накипных) форм свидетельствует о сильном загрязнении воздуха. Это сигнал о том, что хвойные породы в этом районе (например, ель) также находятся под угрозой усыхания, так как они чувствительны к тем же загрязнителям. Это основание для ограничения рекреационной нагрузки и мониторинга состояния древостоя.</w:t>
      </w:r>
    </w:p>
    <w:p w:rsidR="002F6B8A" w:rsidRPr="002F6B8A" w:rsidRDefault="002F6B8A" w:rsidP="00980530">
      <w:pPr>
        <w:widowControl/>
        <w:numPr>
          <w:ilvl w:val="0"/>
          <w:numId w:val="45"/>
        </w:numPr>
        <w:tabs>
          <w:tab w:val="clear" w:pos="720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2F6B8A">
        <w:rPr>
          <w:b/>
          <w:bCs/>
          <w:i/>
          <w:sz w:val="20"/>
          <w:szCs w:val="20"/>
          <w:lang w:bidi="ar-SA"/>
        </w:rPr>
        <w:t xml:space="preserve">Почвенные водоросли и </w:t>
      </w:r>
      <w:proofErr w:type="spellStart"/>
      <w:r w:rsidRPr="002F6B8A">
        <w:rPr>
          <w:b/>
          <w:bCs/>
          <w:i/>
          <w:sz w:val="20"/>
          <w:szCs w:val="20"/>
          <w:lang w:bidi="ar-SA"/>
        </w:rPr>
        <w:t>цианобактерии</w:t>
      </w:r>
      <w:proofErr w:type="spellEnd"/>
      <w:r w:rsidRPr="002F6B8A">
        <w:rPr>
          <w:b/>
          <w:bCs/>
          <w:i/>
          <w:sz w:val="20"/>
          <w:szCs w:val="20"/>
          <w:lang w:bidi="ar-SA"/>
        </w:rPr>
        <w:t>:</w:t>
      </w:r>
      <w:r w:rsidRPr="002F6B8A">
        <w:rPr>
          <w:i/>
          <w:sz w:val="20"/>
          <w:szCs w:val="20"/>
          <w:lang w:bidi="ar-SA"/>
        </w:rPr>
        <w:t xml:space="preserve"> Эти организмы первыми заселяют оголенные участки почвы, например, после пожара или рубки.</w:t>
      </w:r>
    </w:p>
    <w:p w:rsidR="002F6B8A" w:rsidRPr="002F6B8A" w:rsidRDefault="002F6B8A" w:rsidP="00980530">
      <w:pPr>
        <w:widowControl/>
        <w:numPr>
          <w:ilvl w:val="1"/>
          <w:numId w:val="45"/>
        </w:numPr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2F6B8A">
        <w:rPr>
          <w:b/>
          <w:bCs/>
          <w:i/>
          <w:sz w:val="20"/>
          <w:szCs w:val="20"/>
          <w:lang w:bidi="ar-SA"/>
        </w:rPr>
        <w:t>Практическое применение:</w:t>
      </w:r>
      <w:r w:rsidRPr="002F6B8A">
        <w:rPr>
          <w:i/>
          <w:sz w:val="20"/>
          <w:szCs w:val="20"/>
          <w:lang w:bidi="ar-SA"/>
        </w:rPr>
        <w:t xml:space="preserve"> Их активное развитие — первый этап восстановления почвенного плодородия. Они фиксируют атмосферный азот, обогащая почву, и способствуют накоплению органического вещества. Отсутствие или слабое развитие почвенных водорослей на вырубке говорит о деградации почвы и необходимости применения специальных агротехнических приемов </w:t>
      </w:r>
      <w:proofErr w:type="gramStart"/>
      <w:r w:rsidRPr="002F6B8A">
        <w:rPr>
          <w:i/>
          <w:sz w:val="20"/>
          <w:szCs w:val="20"/>
          <w:lang w:bidi="ar-SA"/>
        </w:rPr>
        <w:t>при</w:t>
      </w:r>
      <w:proofErr w:type="gramEnd"/>
      <w:r w:rsidRPr="002F6B8A">
        <w:rPr>
          <w:i/>
          <w:sz w:val="20"/>
          <w:szCs w:val="20"/>
          <w:lang w:bidi="ar-SA"/>
        </w:rPr>
        <w:t xml:space="preserve"> искусственном </w:t>
      </w:r>
      <w:proofErr w:type="spellStart"/>
      <w:r w:rsidRPr="002F6B8A">
        <w:rPr>
          <w:i/>
          <w:sz w:val="20"/>
          <w:szCs w:val="20"/>
          <w:lang w:bidi="ar-SA"/>
        </w:rPr>
        <w:t>лесовосстановлении</w:t>
      </w:r>
      <w:proofErr w:type="spellEnd"/>
      <w:r w:rsidRPr="002F6B8A">
        <w:rPr>
          <w:i/>
          <w:sz w:val="20"/>
          <w:szCs w:val="20"/>
          <w:lang w:bidi="ar-SA"/>
        </w:rPr>
        <w:t>.</w:t>
      </w:r>
    </w:p>
    <w:p w:rsidR="002F6B8A" w:rsidRPr="002F6B8A" w:rsidRDefault="002F6B8A" w:rsidP="00980530">
      <w:pPr>
        <w:widowControl/>
        <w:numPr>
          <w:ilvl w:val="0"/>
          <w:numId w:val="45"/>
        </w:numPr>
        <w:tabs>
          <w:tab w:val="clear" w:pos="720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2F6B8A">
        <w:rPr>
          <w:b/>
          <w:bCs/>
          <w:i/>
          <w:sz w:val="20"/>
          <w:szCs w:val="20"/>
          <w:lang w:bidi="ar-SA"/>
        </w:rPr>
        <w:t>Микоризные грибы:</w:t>
      </w:r>
      <w:r w:rsidRPr="002F6B8A">
        <w:rPr>
          <w:i/>
          <w:sz w:val="20"/>
          <w:szCs w:val="20"/>
          <w:lang w:bidi="ar-SA"/>
        </w:rPr>
        <w:t xml:space="preserve"> Это не совсем низшие, но критически важные симбионты высших растений.</w:t>
      </w:r>
    </w:p>
    <w:p w:rsidR="002F6B8A" w:rsidRPr="002F6B8A" w:rsidRDefault="002F6B8A" w:rsidP="00980530">
      <w:pPr>
        <w:widowControl/>
        <w:numPr>
          <w:ilvl w:val="1"/>
          <w:numId w:val="45"/>
        </w:numPr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2F6B8A">
        <w:rPr>
          <w:b/>
          <w:bCs/>
          <w:i/>
          <w:sz w:val="20"/>
          <w:szCs w:val="20"/>
          <w:lang w:bidi="ar-SA"/>
        </w:rPr>
        <w:t>Практическое применение:</w:t>
      </w:r>
      <w:r w:rsidRPr="002F6B8A">
        <w:rPr>
          <w:i/>
          <w:sz w:val="20"/>
          <w:szCs w:val="20"/>
          <w:lang w:bidi="ar-SA"/>
        </w:rPr>
        <w:t xml:space="preserve"> Здоровая микориза — залог успешного роста дерева. Анализ наличия и состояния микоризы на корнях посадочного материала позволяет оценить его качество. Если у сеянцев в питомнике не сформирована микориза, их приживаемость после высадки на постоянное место будет крайне низкой. Это позволяет отбраковать некачественный посадочный материал до начала дорогостоящих работ по лесовосстановлению.</w:t>
      </w:r>
    </w:p>
    <w:p w:rsidR="002F6B8A" w:rsidRPr="002F6B8A" w:rsidRDefault="002F6B8A" w:rsidP="00980530">
      <w:pPr>
        <w:widowControl/>
        <w:numPr>
          <w:ilvl w:val="0"/>
          <w:numId w:val="45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i/>
          <w:sz w:val="20"/>
          <w:szCs w:val="20"/>
          <w:lang w:bidi="ar-SA"/>
        </w:rPr>
      </w:pPr>
      <w:r w:rsidRPr="002F6B8A">
        <w:rPr>
          <w:b/>
          <w:bCs/>
          <w:i/>
          <w:sz w:val="20"/>
          <w:szCs w:val="20"/>
          <w:lang w:bidi="ar-SA"/>
        </w:rPr>
        <w:t>2. Высшие растения как основа экосистемы (Объект управления)</w:t>
      </w:r>
    </w:p>
    <w:p w:rsidR="002F6B8A" w:rsidRPr="002F6B8A" w:rsidRDefault="002F6B8A" w:rsidP="002F6B8A">
      <w:pPr>
        <w:widowControl/>
        <w:autoSpaceDE/>
        <w:autoSpaceDN/>
        <w:ind w:firstLine="709"/>
        <w:jc w:val="both"/>
        <w:rPr>
          <w:i/>
          <w:sz w:val="20"/>
          <w:szCs w:val="20"/>
          <w:lang w:bidi="ar-SA"/>
        </w:rPr>
      </w:pPr>
      <w:r w:rsidRPr="002F6B8A">
        <w:rPr>
          <w:i/>
          <w:sz w:val="20"/>
          <w:szCs w:val="20"/>
          <w:lang w:bidi="ar-SA"/>
        </w:rPr>
        <w:t>Высшие растения, в первую очередь деревья, являются основным объектом лесохозяйственной деятельности. Их состояние определяет все остальные процессы в лесу.</w:t>
      </w:r>
    </w:p>
    <w:p w:rsidR="002F6B8A" w:rsidRPr="002F6B8A" w:rsidRDefault="002F6B8A" w:rsidP="00980530">
      <w:pPr>
        <w:widowControl/>
        <w:numPr>
          <w:ilvl w:val="0"/>
          <w:numId w:val="46"/>
        </w:numPr>
        <w:tabs>
          <w:tab w:val="clear" w:pos="720"/>
          <w:tab w:val="num" w:pos="142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2F6B8A">
        <w:rPr>
          <w:b/>
          <w:bCs/>
          <w:i/>
          <w:sz w:val="20"/>
          <w:szCs w:val="20"/>
          <w:lang w:bidi="ar-SA"/>
        </w:rPr>
        <w:t>Оценка состояния древостоя:</w:t>
      </w:r>
      <w:r w:rsidRPr="002F6B8A">
        <w:rPr>
          <w:i/>
          <w:sz w:val="20"/>
          <w:szCs w:val="20"/>
          <w:lang w:bidi="ar-SA"/>
        </w:rPr>
        <w:t xml:space="preserve"> Анатомия и морфология высших растений позволяют оценить их здоровье. Например, анализ годичных колец показывает историю роста и стрессов (засуха, пожар). Наличие "ложного ядра" или других пороков древесины снижает сортность древесины при заготовке.</w:t>
      </w:r>
    </w:p>
    <w:p w:rsidR="002F6B8A" w:rsidRPr="002F6B8A" w:rsidRDefault="002F6B8A" w:rsidP="00980530">
      <w:pPr>
        <w:widowControl/>
        <w:numPr>
          <w:ilvl w:val="0"/>
          <w:numId w:val="46"/>
        </w:numPr>
        <w:tabs>
          <w:tab w:val="clear" w:pos="720"/>
          <w:tab w:val="num" w:pos="142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2F6B8A">
        <w:rPr>
          <w:b/>
          <w:bCs/>
          <w:i/>
          <w:sz w:val="20"/>
          <w:szCs w:val="20"/>
          <w:lang w:bidi="ar-SA"/>
        </w:rPr>
        <w:lastRenderedPageBreak/>
        <w:t>Формирование среды обитания:</w:t>
      </w:r>
      <w:r w:rsidRPr="002F6B8A">
        <w:rPr>
          <w:i/>
          <w:sz w:val="20"/>
          <w:szCs w:val="20"/>
          <w:lang w:bidi="ar-SA"/>
        </w:rPr>
        <w:t xml:space="preserve"> Видовой состав высших растений определяет тип леса (ельник-кисличник, сосняк-</w:t>
      </w:r>
      <w:proofErr w:type="spellStart"/>
      <w:r w:rsidRPr="002F6B8A">
        <w:rPr>
          <w:i/>
          <w:sz w:val="20"/>
          <w:szCs w:val="20"/>
          <w:lang w:bidi="ar-SA"/>
        </w:rPr>
        <w:t>беломошник</w:t>
      </w:r>
      <w:proofErr w:type="spellEnd"/>
      <w:r w:rsidRPr="002F6B8A">
        <w:rPr>
          <w:i/>
          <w:sz w:val="20"/>
          <w:szCs w:val="20"/>
          <w:lang w:bidi="ar-SA"/>
        </w:rPr>
        <w:t>). Это напрямую влияет на планирование лесохозяйственных мероприятий. Например, в ельниках с богатым травяным покровом (индикатор плодородных почв) требуются более интенсивные рубки ухода для сохранения ценных хвойных пород.</w:t>
      </w:r>
    </w:p>
    <w:p w:rsidR="002F6B8A" w:rsidRPr="002F6B8A" w:rsidRDefault="002F6B8A" w:rsidP="00980530">
      <w:pPr>
        <w:widowControl/>
        <w:numPr>
          <w:ilvl w:val="0"/>
          <w:numId w:val="45"/>
        </w:numPr>
        <w:tabs>
          <w:tab w:val="clear" w:pos="720"/>
          <w:tab w:val="num" w:pos="142"/>
        </w:tabs>
        <w:autoSpaceDE/>
        <w:autoSpaceDN/>
        <w:ind w:left="142" w:firstLine="567"/>
        <w:jc w:val="both"/>
        <w:outlineLvl w:val="2"/>
        <w:rPr>
          <w:b/>
          <w:bCs/>
          <w:i/>
          <w:sz w:val="20"/>
          <w:szCs w:val="20"/>
          <w:lang w:bidi="ar-SA"/>
        </w:rPr>
      </w:pPr>
      <w:r w:rsidRPr="002F6B8A">
        <w:rPr>
          <w:b/>
          <w:bCs/>
          <w:i/>
          <w:sz w:val="20"/>
          <w:szCs w:val="20"/>
          <w:lang w:bidi="ar-SA"/>
        </w:rPr>
        <w:t>3. Взаимодействие и комплексное значение</w:t>
      </w:r>
    </w:p>
    <w:p w:rsidR="002F6B8A" w:rsidRPr="002F6B8A" w:rsidRDefault="002F6B8A" w:rsidP="007911AD">
      <w:pPr>
        <w:widowControl/>
        <w:tabs>
          <w:tab w:val="num" w:pos="142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2F6B8A">
        <w:rPr>
          <w:i/>
          <w:sz w:val="20"/>
          <w:szCs w:val="20"/>
          <w:lang w:bidi="ar-SA"/>
        </w:rPr>
        <w:t>Здоровье леса определяется балансом между этими двумя группами.</w:t>
      </w:r>
    </w:p>
    <w:p w:rsidR="002F6B8A" w:rsidRPr="002F6B8A" w:rsidRDefault="002F6B8A" w:rsidP="00980530">
      <w:pPr>
        <w:widowControl/>
        <w:numPr>
          <w:ilvl w:val="0"/>
          <w:numId w:val="47"/>
        </w:numPr>
        <w:tabs>
          <w:tab w:val="clear" w:pos="720"/>
          <w:tab w:val="num" w:pos="142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2F6B8A">
        <w:rPr>
          <w:b/>
          <w:bCs/>
          <w:i/>
          <w:sz w:val="20"/>
          <w:szCs w:val="20"/>
          <w:lang w:bidi="ar-SA"/>
        </w:rPr>
        <w:t>Диагностика причинно-следственных связей:</w:t>
      </w:r>
      <w:r w:rsidRPr="002F6B8A">
        <w:rPr>
          <w:i/>
          <w:sz w:val="20"/>
          <w:szCs w:val="20"/>
          <w:lang w:bidi="ar-SA"/>
        </w:rPr>
        <w:t xml:space="preserve"> Лесовод может использовать низшие растения для диагностики проблем </w:t>
      </w:r>
      <w:proofErr w:type="gramStart"/>
      <w:r w:rsidRPr="002F6B8A">
        <w:rPr>
          <w:i/>
          <w:sz w:val="20"/>
          <w:szCs w:val="20"/>
          <w:lang w:bidi="ar-SA"/>
        </w:rPr>
        <w:t>у</w:t>
      </w:r>
      <w:proofErr w:type="gramEnd"/>
      <w:r w:rsidRPr="002F6B8A">
        <w:rPr>
          <w:i/>
          <w:sz w:val="20"/>
          <w:szCs w:val="20"/>
          <w:lang w:bidi="ar-SA"/>
        </w:rPr>
        <w:t xml:space="preserve"> высших. Например, массовое развитие на стволах деревьев одноклеточной водоросли </w:t>
      </w:r>
      <w:proofErr w:type="spellStart"/>
      <w:r w:rsidRPr="002F6B8A">
        <w:rPr>
          <w:i/>
          <w:iCs/>
          <w:sz w:val="20"/>
          <w:szCs w:val="20"/>
          <w:lang w:bidi="ar-SA"/>
        </w:rPr>
        <w:t>Trentepohlia</w:t>
      </w:r>
      <w:proofErr w:type="spellEnd"/>
      <w:r w:rsidRPr="002F6B8A">
        <w:rPr>
          <w:i/>
          <w:sz w:val="20"/>
          <w:szCs w:val="20"/>
          <w:lang w:bidi="ar-SA"/>
        </w:rPr>
        <w:t xml:space="preserve"> (которая придает коре оранжевый цвет) часто указывает на повышенную влажность воздуха и застой воздуха в насаждении. Это, в свою очередь, создает благоприятные условия для развития </w:t>
      </w:r>
      <w:proofErr w:type="gramStart"/>
      <w:r w:rsidRPr="002F6B8A">
        <w:rPr>
          <w:i/>
          <w:sz w:val="20"/>
          <w:szCs w:val="20"/>
          <w:lang w:bidi="ar-SA"/>
        </w:rPr>
        <w:t>грибных болезней</w:t>
      </w:r>
      <w:proofErr w:type="gramEnd"/>
      <w:r w:rsidRPr="002F6B8A">
        <w:rPr>
          <w:i/>
          <w:sz w:val="20"/>
          <w:szCs w:val="20"/>
          <w:lang w:bidi="ar-SA"/>
        </w:rPr>
        <w:t xml:space="preserve"> у самой ели или сосны.</w:t>
      </w:r>
    </w:p>
    <w:p w:rsidR="002F6B8A" w:rsidRPr="002F6B8A" w:rsidRDefault="002F6B8A" w:rsidP="00980530">
      <w:pPr>
        <w:widowControl/>
        <w:numPr>
          <w:ilvl w:val="0"/>
          <w:numId w:val="47"/>
        </w:numPr>
        <w:tabs>
          <w:tab w:val="clear" w:pos="720"/>
          <w:tab w:val="num" w:pos="142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2F6B8A">
        <w:rPr>
          <w:b/>
          <w:bCs/>
          <w:i/>
          <w:sz w:val="20"/>
          <w:szCs w:val="20"/>
          <w:lang w:bidi="ar-SA"/>
        </w:rPr>
        <w:t>Планирование мероприятий:</w:t>
      </w:r>
      <w:r w:rsidRPr="002F6B8A">
        <w:rPr>
          <w:i/>
          <w:sz w:val="20"/>
          <w:szCs w:val="20"/>
          <w:lang w:bidi="ar-SA"/>
        </w:rPr>
        <w:t xml:space="preserve"> Комплексный анализ позволяет принимать взвешенные решения.</w:t>
      </w:r>
    </w:p>
    <w:p w:rsidR="002F6B8A" w:rsidRPr="002F6B8A" w:rsidRDefault="002F6B8A" w:rsidP="00980530">
      <w:pPr>
        <w:widowControl/>
        <w:numPr>
          <w:ilvl w:val="1"/>
          <w:numId w:val="47"/>
        </w:numPr>
        <w:tabs>
          <w:tab w:val="num" w:pos="142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2F6B8A">
        <w:rPr>
          <w:b/>
          <w:bCs/>
          <w:i/>
          <w:sz w:val="20"/>
          <w:szCs w:val="20"/>
          <w:lang w:bidi="ar-SA"/>
        </w:rPr>
        <w:t>Пример:</w:t>
      </w:r>
      <w:r w:rsidRPr="002F6B8A">
        <w:rPr>
          <w:i/>
          <w:sz w:val="20"/>
          <w:szCs w:val="20"/>
          <w:lang w:bidi="ar-SA"/>
        </w:rPr>
        <w:t xml:space="preserve"> В сосновом лесу наблюдается обильное развитие сфагновых мхов (</w:t>
      </w:r>
      <w:proofErr w:type="gramStart"/>
      <w:r w:rsidRPr="002F6B8A">
        <w:rPr>
          <w:i/>
          <w:sz w:val="20"/>
          <w:szCs w:val="20"/>
          <w:lang w:bidi="ar-SA"/>
        </w:rPr>
        <w:t>низшие</w:t>
      </w:r>
      <w:proofErr w:type="gramEnd"/>
      <w:r w:rsidRPr="002F6B8A">
        <w:rPr>
          <w:i/>
          <w:sz w:val="20"/>
          <w:szCs w:val="20"/>
          <w:lang w:bidi="ar-SA"/>
        </w:rPr>
        <w:t>) и кукушкина льна. Это прямой индикатор избыточного увлажнения и заболачивания почвы. Для сосны такие условия губительны в долгосрочной перспективе.</w:t>
      </w:r>
    </w:p>
    <w:p w:rsidR="002F6B8A" w:rsidRPr="002F6B8A" w:rsidRDefault="002F6B8A" w:rsidP="00980530">
      <w:pPr>
        <w:widowControl/>
        <w:numPr>
          <w:ilvl w:val="1"/>
          <w:numId w:val="47"/>
        </w:numPr>
        <w:tabs>
          <w:tab w:val="num" w:pos="142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2F6B8A">
        <w:rPr>
          <w:b/>
          <w:bCs/>
          <w:i/>
          <w:sz w:val="20"/>
          <w:szCs w:val="20"/>
          <w:lang w:bidi="ar-SA"/>
        </w:rPr>
        <w:t>Решение:</w:t>
      </w:r>
      <w:r w:rsidRPr="002F6B8A">
        <w:rPr>
          <w:i/>
          <w:sz w:val="20"/>
          <w:szCs w:val="20"/>
          <w:lang w:bidi="ar-SA"/>
        </w:rPr>
        <w:t xml:space="preserve"> Лесохозяйственное мероприятие — проведение </w:t>
      </w:r>
      <w:r w:rsidRPr="002F6B8A">
        <w:rPr>
          <w:b/>
          <w:bCs/>
          <w:i/>
          <w:sz w:val="20"/>
          <w:szCs w:val="20"/>
          <w:lang w:bidi="ar-SA"/>
        </w:rPr>
        <w:t>мелиорации</w:t>
      </w:r>
      <w:r w:rsidRPr="002F6B8A">
        <w:rPr>
          <w:i/>
          <w:sz w:val="20"/>
          <w:szCs w:val="20"/>
          <w:lang w:bidi="ar-SA"/>
        </w:rPr>
        <w:t xml:space="preserve"> (осушительных работ). После осушения почвы видовой состав напочвенного покрова изменится (исчезнут мхи-сфагнумы), что создаст условия для нормального роста и развития соснового древостоя.</w:t>
      </w:r>
    </w:p>
    <w:p w:rsidR="002F6B8A" w:rsidRPr="002F6B8A" w:rsidRDefault="002F6B8A" w:rsidP="002F6B8A">
      <w:pPr>
        <w:widowControl/>
        <w:autoSpaceDE/>
        <w:autoSpaceDN/>
        <w:ind w:firstLine="709"/>
        <w:jc w:val="both"/>
        <w:rPr>
          <w:i/>
          <w:sz w:val="20"/>
          <w:szCs w:val="20"/>
          <w:lang w:bidi="ar-SA"/>
        </w:rPr>
      </w:pPr>
      <w:r w:rsidRPr="002F6B8A">
        <w:rPr>
          <w:i/>
          <w:sz w:val="20"/>
          <w:szCs w:val="20"/>
          <w:lang w:bidi="ar-SA"/>
        </w:rPr>
        <w:t>Таким образом, низшие растения служат "системой раннего оповещения" о проблемах в экосистеме, а высшие — основным объектом, на который эти проблемы воздействуют и которым лесовод управляет. Их совместный анализ дает полную и объективную картину для эффективного управления лесом.</w:t>
      </w:r>
    </w:p>
    <w:p w:rsidR="004608F4" w:rsidRDefault="004608F4" w:rsidP="002F6B8A">
      <w:pPr>
        <w:pStyle w:val="TableParagraph"/>
        <w:ind w:firstLine="709"/>
        <w:jc w:val="both"/>
        <w:rPr>
          <w:b/>
          <w:i/>
          <w:sz w:val="20"/>
          <w:szCs w:val="20"/>
        </w:rPr>
      </w:pPr>
    </w:p>
    <w:p w:rsidR="00105195" w:rsidRPr="00105195" w:rsidRDefault="002F6B8A" w:rsidP="00F547E5">
      <w:pPr>
        <w:pStyle w:val="TableParagraph"/>
        <w:jc w:val="center"/>
        <w:rPr>
          <w:sz w:val="24"/>
          <w:szCs w:val="24"/>
        </w:rPr>
      </w:pPr>
      <w:r w:rsidRPr="00105195">
        <w:rPr>
          <w:b/>
          <w:sz w:val="24"/>
          <w:szCs w:val="24"/>
        </w:rPr>
        <w:t>Практическая работа № 8</w:t>
      </w:r>
      <w:r w:rsidRPr="00105195">
        <w:rPr>
          <w:sz w:val="24"/>
          <w:szCs w:val="24"/>
        </w:rPr>
        <w:t>.</w:t>
      </w:r>
    </w:p>
    <w:p w:rsidR="00105195" w:rsidRPr="00105195" w:rsidRDefault="002F6B8A" w:rsidP="00F547E5">
      <w:pPr>
        <w:pStyle w:val="TableParagraph"/>
        <w:jc w:val="center"/>
        <w:rPr>
          <w:i/>
          <w:sz w:val="24"/>
          <w:szCs w:val="24"/>
        </w:rPr>
      </w:pPr>
      <w:r w:rsidRPr="00105195">
        <w:rPr>
          <w:b/>
          <w:sz w:val="24"/>
          <w:szCs w:val="24"/>
        </w:rPr>
        <w:t>Изучение бактерий (строение, размножение, питание)</w:t>
      </w:r>
    </w:p>
    <w:p w:rsidR="002F6B8A" w:rsidRDefault="002F6B8A" w:rsidP="002F6B8A">
      <w:pPr>
        <w:pStyle w:val="TableParagraph"/>
        <w:ind w:firstLine="709"/>
        <w:jc w:val="center"/>
        <w:rPr>
          <w:sz w:val="24"/>
          <w:szCs w:val="24"/>
        </w:rPr>
      </w:pPr>
      <w:r w:rsidRPr="00105195">
        <w:rPr>
          <w:i/>
          <w:sz w:val="24"/>
          <w:szCs w:val="24"/>
        </w:rPr>
        <w:t>как ключевого фактора повышения плодородия, продуктивности и устойчивости лесных насаждений</w:t>
      </w:r>
      <w:r w:rsidRPr="00105195">
        <w:rPr>
          <w:sz w:val="24"/>
          <w:szCs w:val="24"/>
        </w:rPr>
        <w:t xml:space="preserve"> (азотфиксирующие (например, </w:t>
      </w:r>
      <w:proofErr w:type="spellStart"/>
      <w:r w:rsidRPr="00105195">
        <w:rPr>
          <w:sz w:val="24"/>
          <w:szCs w:val="24"/>
        </w:rPr>
        <w:t>Azotobacter</w:t>
      </w:r>
      <w:proofErr w:type="spellEnd"/>
      <w:r w:rsidRPr="00105195">
        <w:rPr>
          <w:sz w:val="24"/>
          <w:szCs w:val="24"/>
        </w:rPr>
        <w:t xml:space="preserve">, клубеньковые), </w:t>
      </w:r>
      <w:proofErr w:type="spellStart"/>
      <w:r w:rsidRPr="00105195">
        <w:rPr>
          <w:sz w:val="24"/>
          <w:szCs w:val="24"/>
        </w:rPr>
        <w:t>сапротрофные</w:t>
      </w:r>
      <w:proofErr w:type="spellEnd"/>
      <w:r w:rsidRPr="00105195">
        <w:rPr>
          <w:sz w:val="24"/>
          <w:szCs w:val="24"/>
        </w:rPr>
        <w:t xml:space="preserve"> (разлагающие), бактерии, образующие эндоспоры (например, </w:t>
      </w:r>
      <w:proofErr w:type="spellStart"/>
      <w:r w:rsidRPr="00105195">
        <w:rPr>
          <w:sz w:val="24"/>
          <w:szCs w:val="24"/>
        </w:rPr>
        <w:t>Bacillus</w:t>
      </w:r>
      <w:proofErr w:type="spellEnd"/>
      <w:r w:rsidRPr="00105195">
        <w:rPr>
          <w:sz w:val="24"/>
          <w:szCs w:val="24"/>
        </w:rPr>
        <w:t xml:space="preserve">), нитрифицирующие и денитрифицирующие, </w:t>
      </w:r>
      <w:proofErr w:type="spellStart"/>
      <w:r w:rsidRPr="00105195">
        <w:rPr>
          <w:sz w:val="24"/>
          <w:szCs w:val="24"/>
        </w:rPr>
        <w:t>фосфатмобилизующие</w:t>
      </w:r>
      <w:proofErr w:type="spellEnd"/>
      <w:r w:rsidRPr="00105195">
        <w:rPr>
          <w:sz w:val="24"/>
          <w:szCs w:val="24"/>
        </w:rPr>
        <w:t>, молочнокислые и другие антагонисты (</w:t>
      </w:r>
      <w:proofErr w:type="spellStart"/>
      <w:r w:rsidRPr="00105195">
        <w:rPr>
          <w:sz w:val="24"/>
          <w:szCs w:val="24"/>
        </w:rPr>
        <w:t>Lactobacillus</w:t>
      </w:r>
      <w:proofErr w:type="spellEnd"/>
      <w:r w:rsidRPr="00105195">
        <w:rPr>
          <w:sz w:val="24"/>
          <w:szCs w:val="24"/>
        </w:rPr>
        <w:t xml:space="preserve"> и др.))</w:t>
      </w:r>
    </w:p>
    <w:p w:rsidR="00015673" w:rsidRPr="00015673" w:rsidRDefault="00015673" w:rsidP="0001567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>
        <w:rPr>
          <w:rFonts w:ascii="inherit" w:hAnsi="inherit" w:cs="Courier New"/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 xml:space="preserve">1. </w:t>
      </w:r>
      <w:r w:rsidRPr="00015673">
        <w:rPr>
          <w:rFonts w:ascii="inherit" w:hAnsi="inherit" w:cs="Courier New"/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Цель работы:</w:t>
      </w:r>
      <w:r>
        <w:rPr>
          <w:rFonts w:ascii="inherit" w:hAnsi="inherit" w:cs="Courier New"/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 xml:space="preserve"> и</w:t>
      </w:r>
      <w:r w:rsidRPr="00015673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зучить морфологические особенност</w:t>
      </w:r>
      <w:r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и строения бактериальной клетки; п</w:t>
      </w:r>
      <w:r w:rsidRPr="00015673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ознакомиться с основными группами почвенных бактерий и</w:t>
      </w:r>
      <w:r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 их ролью в круговороте веществ; о</w:t>
      </w:r>
      <w:r w:rsidRPr="00015673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бъяснить значение микробиологических процессов для продуктивности и устойчивости лесных насаждений.</w:t>
      </w:r>
    </w:p>
    <w:p w:rsidR="00015673" w:rsidRPr="00015673" w:rsidRDefault="00015673" w:rsidP="0001567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>
        <w:rPr>
          <w:rFonts w:ascii="inherit" w:hAnsi="inherit" w:cs="Courier New"/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2.</w:t>
      </w:r>
      <w:r w:rsidRPr="00015673">
        <w:rPr>
          <w:rFonts w:ascii="inherit" w:hAnsi="inherit" w:cs="Courier New"/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Оборудование и материалы:</w:t>
      </w:r>
    </w:p>
    <w:p w:rsidR="00015673" w:rsidRPr="00015673" w:rsidRDefault="00015673" w:rsidP="00980530">
      <w:pPr>
        <w:widowControl/>
        <w:numPr>
          <w:ilvl w:val="0"/>
          <w:numId w:val="89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jc w:val="both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015673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Готовые микропрепараты бактерий (различные формы: кокки, палочки, спириллы).</w:t>
      </w:r>
    </w:p>
    <w:p w:rsidR="00015673" w:rsidRPr="00015673" w:rsidRDefault="00015673" w:rsidP="00980530">
      <w:pPr>
        <w:widowControl/>
        <w:numPr>
          <w:ilvl w:val="0"/>
          <w:numId w:val="89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jc w:val="both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015673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Микроскоп.</w:t>
      </w:r>
    </w:p>
    <w:p w:rsidR="00015673" w:rsidRPr="00BC71D3" w:rsidRDefault="00015673" w:rsidP="00980530">
      <w:pPr>
        <w:widowControl/>
        <w:numPr>
          <w:ilvl w:val="0"/>
          <w:numId w:val="89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jc w:val="both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015673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Тетрадь для практических работ, простой карандаш.</w:t>
      </w:r>
    </w:p>
    <w:p w:rsidR="00BC71D3" w:rsidRDefault="00BC71D3" w:rsidP="00BC71D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textAlignment w:val="baseline"/>
        <w:rPr>
          <w:b/>
          <w:spacing w:val="-5"/>
          <w:sz w:val="24"/>
          <w:szCs w:val="24"/>
          <w:lang w:bidi="ar-SA"/>
        </w:rPr>
      </w:pPr>
      <w:r>
        <w:rPr>
          <w:b/>
          <w:spacing w:val="-5"/>
          <w:sz w:val="24"/>
          <w:szCs w:val="24"/>
          <w:lang w:bidi="ar-SA"/>
        </w:rPr>
        <w:t>3.</w:t>
      </w:r>
      <w:r w:rsidRPr="00BC71D3">
        <w:rPr>
          <w:b/>
          <w:spacing w:val="-5"/>
          <w:sz w:val="24"/>
          <w:szCs w:val="24"/>
          <w:lang w:bidi="ar-SA"/>
        </w:rPr>
        <w:t>Краткая теория</w:t>
      </w:r>
    </w:p>
    <w:p w:rsidR="00BC71D3" w:rsidRPr="00BC71D3" w:rsidRDefault="00BC71D3" w:rsidP="00980530">
      <w:pPr>
        <w:widowControl/>
        <w:numPr>
          <w:ilvl w:val="0"/>
          <w:numId w:val="90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jc w:val="both"/>
        <w:textAlignment w:val="baseline"/>
        <w:outlineLvl w:val="2"/>
        <w:rPr>
          <w:b/>
          <w:bCs/>
          <w:color w:val="222222"/>
          <w:spacing w:val="-5"/>
          <w:sz w:val="24"/>
          <w:szCs w:val="24"/>
          <w:lang w:bidi="ar-SA"/>
        </w:rPr>
      </w:pPr>
      <w:r w:rsidRPr="00BC71D3">
        <w:rPr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Краткая теория</w:t>
      </w:r>
    </w:p>
    <w:p w:rsidR="00BC71D3" w:rsidRPr="00BC71D3" w:rsidRDefault="00BC71D3" w:rsidP="00BC71D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textAlignment w:val="baseline"/>
        <w:rPr>
          <w:spacing w:val="-5"/>
          <w:sz w:val="24"/>
          <w:szCs w:val="24"/>
          <w:lang w:bidi="ar-SA"/>
        </w:rPr>
      </w:pPr>
      <w:r w:rsidRPr="00BC71D3">
        <w:rPr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Бактерии</w:t>
      </w:r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 xml:space="preserve"> — это микроскопические, преимущественно одноклеточные организмы, не имеющие оформленного ядра (прокариоты). В лесной экосистеме они являются главными </w:t>
      </w:r>
      <w:proofErr w:type="spellStart"/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>редуцентами</w:t>
      </w:r>
      <w:proofErr w:type="spellEnd"/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 xml:space="preserve"> и выполняют множество функций, от разложения органики до защиты растений. Их деятельность — основа плодородия и здоровья лесных насаждений.</w:t>
      </w:r>
    </w:p>
    <w:p w:rsidR="00BC71D3" w:rsidRPr="00BC71D3" w:rsidRDefault="00BC71D3" w:rsidP="00BC71D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709"/>
        <w:jc w:val="both"/>
        <w:textAlignment w:val="baseline"/>
        <w:outlineLvl w:val="3"/>
        <w:rPr>
          <w:b/>
          <w:bCs/>
          <w:color w:val="222222"/>
          <w:spacing w:val="-5"/>
          <w:sz w:val="24"/>
          <w:szCs w:val="24"/>
          <w:lang w:bidi="ar-SA"/>
        </w:rPr>
      </w:pPr>
      <w:r w:rsidRPr="00BC71D3">
        <w:rPr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Азотфиксирующие бактерии</w:t>
      </w:r>
    </w:p>
    <w:p w:rsidR="00BC71D3" w:rsidRPr="00BC71D3" w:rsidRDefault="00BC71D3" w:rsidP="00BC71D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textAlignment w:val="baseline"/>
        <w:rPr>
          <w:spacing w:val="-5"/>
          <w:sz w:val="24"/>
          <w:szCs w:val="24"/>
          <w:lang w:bidi="ar-SA"/>
        </w:rPr>
      </w:pPr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>Это группа бактерий, способных усваивать молекулярный азот воздуха (N₂) и переводить его в доступные для растений аммонийные (NH₄⁺) и нитратные (NO₃⁻) соединения.</w:t>
      </w:r>
    </w:p>
    <w:p w:rsidR="00BC71D3" w:rsidRPr="00BC71D3" w:rsidRDefault="00BC71D3" w:rsidP="00BC71D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textAlignment w:val="baseline"/>
        <w:rPr>
          <w:spacing w:val="-5"/>
          <w:sz w:val="24"/>
          <w:szCs w:val="24"/>
          <w:lang w:bidi="ar-SA"/>
        </w:rPr>
      </w:pPr>
      <w:proofErr w:type="gramStart"/>
      <w:r w:rsidRPr="00BC71D3">
        <w:rPr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Свободноживущие</w:t>
      </w:r>
      <w:proofErr w:type="gramEnd"/>
      <w:r w:rsidRPr="00BC71D3">
        <w:rPr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:</w:t>
      </w:r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 xml:space="preserve"> (например, </w:t>
      </w:r>
      <w:proofErr w:type="spellStart"/>
      <w:r w:rsidRPr="00BC71D3">
        <w:rPr>
          <w:i/>
          <w:iCs/>
          <w:spacing w:val="-5"/>
          <w:sz w:val="24"/>
          <w:szCs w:val="24"/>
          <w:bdr w:val="none" w:sz="0" w:space="0" w:color="auto" w:frame="1"/>
          <w:lang w:bidi="ar-SA"/>
        </w:rPr>
        <w:t>Azotobacter</w:t>
      </w:r>
      <w:proofErr w:type="spellEnd"/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>) обитают в ризосфере — прикорневой зоне растений. Они обогащают почву азотом, который затем используется деревьями.</w:t>
      </w:r>
    </w:p>
    <w:p w:rsidR="00BC71D3" w:rsidRPr="00BC71D3" w:rsidRDefault="00BC71D3" w:rsidP="00BC71D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textAlignment w:val="baseline"/>
        <w:rPr>
          <w:spacing w:val="-5"/>
          <w:sz w:val="24"/>
          <w:szCs w:val="24"/>
          <w:lang w:bidi="ar-SA"/>
        </w:rPr>
      </w:pPr>
      <w:r w:rsidRPr="00BC71D3">
        <w:rPr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Симбиотические:</w:t>
      </w:r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 xml:space="preserve"> (клубеньковые, например, </w:t>
      </w:r>
      <w:proofErr w:type="spellStart"/>
      <w:r w:rsidRPr="00BC71D3">
        <w:rPr>
          <w:i/>
          <w:iCs/>
          <w:spacing w:val="-5"/>
          <w:sz w:val="24"/>
          <w:szCs w:val="24"/>
          <w:bdr w:val="none" w:sz="0" w:space="0" w:color="auto" w:frame="1"/>
          <w:lang w:bidi="ar-SA"/>
        </w:rPr>
        <w:t>Frankia</w:t>
      </w:r>
      <w:proofErr w:type="spellEnd"/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 xml:space="preserve"> у ольхи или облепихи) поселяются в корнях растений, образуя наросты — клубеньки. Растение обеспечивает бактерии питательными веществами, а бактерии — фиксированным азотом. Это позволяет деревьям заселять бедные почвы.</w:t>
      </w:r>
    </w:p>
    <w:p w:rsidR="00BC71D3" w:rsidRPr="00BC71D3" w:rsidRDefault="00BC71D3" w:rsidP="00BC71D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709"/>
        <w:jc w:val="both"/>
        <w:textAlignment w:val="baseline"/>
        <w:outlineLvl w:val="3"/>
        <w:rPr>
          <w:b/>
          <w:bCs/>
          <w:color w:val="222222"/>
          <w:spacing w:val="-5"/>
          <w:sz w:val="24"/>
          <w:szCs w:val="24"/>
          <w:lang w:bidi="ar-SA"/>
        </w:rPr>
      </w:pPr>
      <w:proofErr w:type="spellStart"/>
      <w:r w:rsidRPr="00BC71D3">
        <w:rPr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Сапротрофные</w:t>
      </w:r>
      <w:proofErr w:type="spellEnd"/>
      <w:r w:rsidRPr="00BC71D3">
        <w:rPr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 xml:space="preserve"> (разлагающие) бактерии</w:t>
      </w:r>
    </w:p>
    <w:p w:rsidR="00BC71D3" w:rsidRPr="00BC71D3" w:rsidRDefault="00BC71D3" w:rsidP="00BC71D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textAlignment w:val="baseline"/>
        <w:rPr>
          <w:spacing w:val="-5"/>
          <w:sz w:val="24"/>
          <w:szCs w:val="24"/>
          <w:lang w:bidi="ar-SA"/>
        </w:rPr>
      </w:pPr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 xml:space="preserve">Это основная группа деструкторов в лесу. Они разлагают сложные органические вещества отмерших организмов (листовой </w:t>
      </w:r>
      <w:proofErr w:type="spellStart"/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>опад</w:t>
      </w:r>
      <w:proofErr w:type="spellEnd"/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 xml:space="preserve">, хвоя, ветки, отмершие корни) до простых минеральных </w:t>
      </w:r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lastRenderedPageBreak/>
        <w:t xml:space="preserve">соединений. Этот процесс называется </w:t>
      </w:r>
      <w:r w:rsidRPr="00BC71D3">
        <w:rPr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минерализацией</w:t>
      </w:r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 xml:space="preserve">. Благодаря им элементы питания, «запертые» в </w:t>
      </w:r>
      <w:proofErr w:type="spellStart"/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>опаде</w:t>
      </w:r>
      <w:proofErr w:type="spellEnd"/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>, возвращаются в почву и снова становятся доступными для живых растений, замыкая круговорот веществ.</w:t>
      </w:r>
    </w:p>
    <w:p w:rsidR="00BC71D3" w:rsidRPr="00BC71D3" w:rsidRDefault="00BC71D3" w:rsidP="00BC71D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709"/>
        <w:jc w:val="both"/>
        <w:textAlignment w:val="baseline"/>
        <w:outlineLvl w:val="3"/>
        <w:rPr>
          <w:b/>
          <w:bCs/>
          <w:color w:val="222222"/>
          <w:spacing w:val="-5"/>
          <w:sz w:val="24"/>
          <w:szCs w:val="24"/>
          <w:lang w:bidi="ar-SA"/>
        </w:rPr>
      </w:pPr>
      <w:r w:rsidRPr="00BC71D3">
        <w:rPr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 xml:space="preserve">Бактерии, образующие эндоспоры (например, </w:t>
      </w:r>
      <w:proofErr w:type="spellStart"/>
      <w:r w:rsidRPr="00BC71D3">
        <w:rPr>
          <w:b/>
          <w:bCs/>
          <w:i/>
          <w:i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Bacillus</w:t>
      </w:r>
      <w:proofErr w:type="spellEnd"/>
      <w:r w:rsidRPr="00BC71D3">
        <w:rPr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)</w:t>
      </w:r>
    </w:p>
    <w:p w:rsidR="00BC71D3" w:rsidRPr="00BC71D3" w:rsidRDefault="00BC71D3" w:rsidP="00BC71D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textAlignment w:val="baseline"/>
        <w:rPr>
          <w:spacing w:val="-5"/>
          <w:sz w:val="24"/>
          <w:szCs w:val="24"/>
          <w:lang w:bidi="ar-SA"/>
        </w:rPr>
      </w:pPr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 xml:space="preserve">Некоторые бактерии, в частности род </w:t>
      </w:r>
      <w:proofErr w:type="spellStart"/>
      <w:r w:rsidRPr="00BC71D3">
        <w:rPr>
          <w:i/>
          <w:iCs/>
          <w:spacing w:val="-5"/>
          <w:sz w:val="24"/>
          <w:szCs w:val="24"/>
          <w:bdr w:val="none" w:sz="0" w:space="0" w:color="auto" w:frame="1"/>
          <w:lang w:bidi="ar-SA"/>
        </w:rPr>
        <w:t>Bacillus</w:t>
      </w:r>
      <w:proofErr w:type="spellEnd"/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 xml:space="preserve">, при наступлении неблагоприятных условий (засуха, холод, отсутствие пищи) образуют внутри клетки прочную оболочку — </w:t>
      </w:r>
      <w:r w:rsidRPr="00BC71D3">
        <w:rPr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эндоспору</w:t>
      </w:r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>. В таком состоянии они могут сохранять жизнеспособность десятилетиями. Это обеспечивает стабильность почвенных процессов: как только условия станут благоприятными, споры прорастут, и бактерии возобновят свою работу по разложению органики и защите растений.</w:t>
      </w:r>
    </w:p>
    <w:p w:rsidR="00BC71D3" w:rsidRPr="00BC71D3" w:rsidRDefault="00BC71D3" w:rsidP="00BC71D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709"/>
        <w:jc w:val="both"/>
        <w:textAlignment w:val="baseline"/>
        <w:outlineLvl w:val="3"/>
        <w:rPr>
          <w:b/>
          <w:bCs/>
          <w:color w:val="222222"/>
          <w:spacing w:val="-5"/>
          <w:sz w:val="24"/>
          <w:szCs w:val="24"/>
          <w:lang w:bidi="ar-SA"/>
        </w:rPr>
      </w:pPr>
      <w:r w:rsidRPr="00BC71D3">
        <w:rPr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Нитрифицирующие и денитрифицирующие бактерии</w:t>
      </w:r>
    </w:p>
    <w:p w:rsidR="00BC71D3" w:rsidRPr="00BC71D3" w:rsidRDefault="00BC71D3" w:rsidP="00BC71D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textAlignment w:val="baseline"/>
        <w:rPr>
          <w:spacing w:val="-5"/>
          <w:sz w:val="24"/>
          <w:szCs w:val="24"/>
          <w:lang w:bidi="ar-SA"/>
        </w:rPr>
      </w:pPr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>Эти две группы участвуют в разных стадиях азотного цикла.</w:t>
      </w:r>
    </w:p>
    <w:p w:rsidR="00BC71D3" w:rsidRPr="00BC71D3" w:rsidRDefault="00BC71D3" w:rsidP="00980530">
      <w:pPr>
        <w:widowControl/>
        <w:numPr>
          <w:ilvl w:val="0"/>
          <w:numId w:val="91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jc w:val="both"/>
        <w:textAlignment w:val="baseline"/>
        <w:rPr>
          <w:spacing w:val="-5"/>
          <w:sz w:val="24"/>
          <w:szCs w:val="24"/>
          <w:lang w:bidi="ar-SA"/>
        </w:rPr>
      </w:pPr>
      <w:proofErr w:type="gramStart"/>
      <w:r w:rsidRPr="00BC71D3">
        <w:rPr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Нитрифицирующие</w:t>
      </w:r>
      <w:proofErr w:type="gramEnd"/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 xml:space="preserve"> (</w:t>
      </w:r>
      <w:proofErr w:type="spellStart"/>
      <w:r w:rsidRPr="00BC71D3">
        <w:rPr>
          <w:i/>
          <w:iCs/>
          <w:spacing w:val="-5"/>
          <w:sz w:val="24"/>
          <w:szCs w:val="24"/>
          <w:bdr w:val="none" w:sz="0" w:space="0" w:color="auto" w:frame="1"/>
          <w:lang w:bidi="ar-SA"/>
        </w:rPr>
        <w:t>Nitrosomonas</w:t>
      </w:r>
      <w:proofErr w:type="spellEnd"/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 xml:space="preserve">, </w:t>
      </w:r>
      <w:proofErr w:type="spellStart"/>
      <w:r w:rsidRPr="00BC71D3">
        <w:rPr>
          <w:i/>
          <w:iCs/>
          <w:spacing w:val="-5"/>
          <w:sz w:val="24"/>
          <w:szCs w:val="24"/>
          <w:bdr w:val="none" w:sz="0" w:space="0" w:color="auto" w:frame="1"/>
          <w:lang w:bidi="ar-SA"/>
        </w:rPr>
        <w:t>Nitrobacter</w:t>
      </w:r>
      <w:proofErr w:type="spellEnd"/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>) окисляют аммиак (NH₃) до нитритов (NO₂⁻), а затем до нитратов (NO₃⁻). Нитраты — наиболее легко усваиваемая деревьями форма азота.</w:t>
      </w:r>
    </w:p>
    <w:p w:rsidR="00BC71D3" w:rsidRPr="00BC71D3" w:rsidRDefault="00BC71D3" w:rsidP="00980530">
      <w:pPr>
        <w:widowControl/>
        <w:numPr>
          <w:ilvl w:val="0"/>
          <w:numId w:val="91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jc w:val="both"/>
        <w:textAlignment w:val="baseline"/>
        <w:rPr>
          <w:spacing w:val="-5"/>
          <w:sz w:val="24"/>
          <w:szCs w:val="24"/>
          <w:lang w:bidi="ar-SA"/>
        </w:rPr>
      </w:pPr>
      <w:r w:rsidRPr="00BC71D3">
        <w:rPr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Денитрифицирующие</w:t>
      </w:r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 xml:space="preserve"> (</w:t>
      </w:r>
      <w:proofErr w:type="spellStart"/>
      <w:r w:rsidRPr="00BC71D3">
        <w:rPr>
          <w:i/>
          <w:iCs/>
          <w:spacing w:val="-5"/>
          <w:sz w:val="24"/>
          <w:szCs w:val="24"/>
          <w:bdr w:val="none" w:sz="0" w:space="0" w:color="auto" w:frame="1"/>
          <w:lang w:bidi="ar-SA"/>
        </w:rPr>
        <w:t>Pseudomonas</w:t>
      </w:r>
      <w:proofErr w:type="spellEnd"/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>) в условиях недостатка кислорода восстанавливают нитраты (NO₃⁻) до газообразного азота (N₂), который улетучивается в атмосферу. Этот процесс приводит к потере ценного азота из почвы.</w:t>
      </w:r>
    </w:p>
    <w:p w:rsidR="00BC71D3" w:rsidRPr="00BC71D3" w:rsidRDefault="00BC71D3" w:rsidP="00BC71D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709"/>
        <w:jc w:val="both"/>
        <w:textAlignment w:val="baseline"/>
        <w:outlineLvl w:val="3"/>
        <w:rPr>
          <w:b/>
          <w:bCs/>
          <w:color w:val="222222"/>
          <w:spacing w:val="-5"/>
          <w:sz w:val="24"/>
          <w:szCs w:val="24"/>
          <w:lang w:bidi="ar-SA"/>
        </w:rPr>
      </w:pPr>
      <w:proofErr w:type="spellStart"/>
      <w:r w:rsidRPr="00BC71D3">
        <w:rPr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Фосфатмобилизующие</w:t>
      </w:r>
      <w:proofErr w:type="spellEnd"/>
      <w:r w:rsidRPr="00BC71D3">
        <w:rPr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 xml:space="preserve"> бактерии</w:t>
      </w:r>
    </w:p>
    <w:p w:rsidR="00BC71D3" w:rsidRPr="00BC71D3" w:rsidRDefault="00BC71D3" w:rsidP="00BC71D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textAlignment w:val="baseline"/>
        <w:rPr>
          <w:spacing w:val="-5"/>
          <w:sz w:val="24"/>
          <w:szCs w:val="24"/>
          <w:lang w:bidi="ar-SA"/>
        </w:rPr>
      </w:pPr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>Фосфор — критически важный элемент для развития корневой системы и энергетического обмена. Однако большая часть фосфора в почве находится в нерастворимой, недоступной для растений форме. Эти бактерии выделяют органические кислоты и ферменты, которые растворяют фосфаты, переводя их в доступную для корней деревьев форму.</w:t>
      </w:r>
    </w:p>
    <w:p w:rsidR="00BC71D3" w:rsidRPr="00BC71D3" w:rsidRDefault="00BC71D3" w:rsidP="00BC71D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709"/>
        <w:jc w:val="both"/>
        <w:textAlignment w:val="baseline"/>
        <w:outlineLvl w:val="3"/>
        <w:rPr>
          <w:b/>
          <w:bCs/>
          <w:color w:val="222222"/>
          <w:spacing w:val="-5"/>
          <w:sz w:val="24"/>
          <w:szCs w:val="24"/>
          <w:lang w:bidi="ar-SA"/>
        </w:rPr>
      </w:pPr>
      <w:r w:rsidRPr="00BC71D3">
        <w:rPr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Молочнокислые бактерии и другие антагонисты (</w:t>
      </w:r>
      <w:proofErr w:type="spellStart"/>
      <w:r w:rsidRPr="00BC71D3">
        <w:rPr>
          <w:b/>
          <w:bCs/>
          <w:i/>
          <w:i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Lactobacillus</w:t>
      </w:r>
      <w:proofErr w:type="spellEnd"/>
      <w:r w:rsidRPr="00BC71D3">
        <w:rPr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 xml:space="preserve"> и др.)</w:t>
      </w:r>
    </w:p>
    <w:p w:rsidR="00BC71D3" w:rsidRPr="00BC71D3" w:rsidRDefault="00BC71D3" w:rsidP="00BC71D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textAlignment w:val="baseline"/>
        <w:rPr>
          <w:spacing w:val="-5"/>
          <w:sz w:val="24"/>
          <w:szCs w:val="24"/>
          <w:lang w:bidi="ar-SA"/>
        </w:rPr>
      </w:pPr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 xml:space="preserve">Эта группа бактерий выделяет вещества (антибиотики, </w:t>
      </w:r>
      <w:proofErr w:type="spellStart"/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>бактериоцины</w:t>
      </w:r>
      <w:proofErr w:type="spellEnd"/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>, молочную кислоту), которые подавляют рост и развитие патогенных грибов и бактерий. В ризосфере они создают защитный барьер вокруг корней, конкурируя с вредными микроорганизмами за пищу и пространство, тем самым повышая устойчивость лесных насаждений к болезням.</w:t>
      </w:r>
    </w:p>
    <w:p w:rsidR="00015673" w:rsidRPr="00015673" w:rsidRDefault="00BC71D3" w:rsidP="00BC71D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textAlignment w:val="baseline"/>
        <w:rPr>
          <w:rFonts w:ascii="inherit" w:hAnsi="inherit" w:cs="Courier New"/>
          <w:b/>
          <w:spacing w:val="-5"/>
          <w:sz w:val="24"/>
          <w:szCs w:val="24"/>
          <w:lang w:bidi="ar-SA"/>
        </w:rPr>
      </w:pPr>
      <w:r>
        <w:rPr>
          <w:rFonts w:ascii="inherit" w:hAnsi="inherit" w:cs="Courier New"/>
          <w:b/>
          <w:spacing w:val="-5"/>
          <w:sz w:val="24"/>
          <w:szCs w:val="24"/>
          <w:lang w:bidi="ar-SA"/>
        </w:rPr>
        <w:t>4</w:t>
      </w:r>
      <w:r w:rsidR="00015673" w:rsidRPr="00015673">
        <w:rPr>
          <w:rFonts w:ascii="inherit" w:hAnsi="inherit" w:cs="Courier New"/>
          <w:b/>
          <w:spacing w:val="-5"/>
          <w:sz w:val="24"/>
          <w:szCs w:val="24"/>
          <w:lang w:bidi="ar-SA"/>
        </w:rPr>
        <w:t>.Задание</w:t>
      </w:r>
    </w:p>
    <w:p w:rsidR="00015673" w:rsidRPr="00BC71D3" w:rsidRDefault="00015673" w:rsidP="00BC71D3">
      <w:pPr>
        <w:pStyle w:val="a4"/>
        <w:widowControl/>
        <w:shd w:val="clear" w:color="auto" w:fill="FAFCFF"/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jc w:val="both"/>
        <w:textAlignment w:val="baseline"/>
        <w:rPr>
          <w:spacing w:val="-5"/>
          <w:sz w:val="24"/>
          <w:szCs w:val="24"/>
          <w:lang w:bidi="ar-SA"/>
        </w:rPr>
      </w:pPr>
      <w:r w:rsidRPr="00BC71D3">
        <w:rPr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Изучить строение бактерий под микроскопом</w:t>
      </w:r>
    </w:p>
    <w:p w:rsidR="00015673" w:rsidRPr="00015673" w:rsidRDefault="00015673" w:rsidP="00BC71D3">
      <w:pPr>
        <w:pStyle w:val="a4"/>
        <w:widowControl/>
        <w:shd w:val="clear" w:color="auto" w:fill="FAFCFF"/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jc w:val="both"/>
        <w:textAlignment w:val="baseline"/>
        <w:rPr>
          <w:spacing w:val="-5"/>
          <w:sz w:val="24"/>
          <w:szCs w:val="24"/>
          <w:lang w:bidi="ar-SA"/>
        </w:rPr>
      </w:pPr>
      <w:r w:rsidRPr="00015673">
        <w:rPr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Подготовьте микроскоп</w:t>
      </w:r>
      <w:r w:rsidRPr="00015673">
        <w:rPr>
          <w:spacing w:val="-5"/>
          <w:sz w:val="24"/>
          <w:szCs w:val="24"/>
          <w:bdr w:val="none" w:sz="0" w:space="0" w:color="auto" w:frame="1"/>
          <w:lang w:bidi="ar-SA"/>
        </w:rPr>
        <w:t xml:space="preserve"> к работе (протрите объективы, настройте освещение).</w:t>
      </w:r>
    </w:p>
    <w:p w:rsidR="00015673" w:rsidRPr="00015673" w:rsidRDefault="00015673" w:rsidP="00BC71D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textAlignment w:val="baseline"/>
        <w:rPr>
          <w:spacing w:val="-5"/>
          <w:sz w:val="24"/>
          <w:szCs w:val="24"/>
          <w:lang w:bidi="ar-SA"/>
        </w:rPr>
      </w:pPr>
      <w:r w:rsidRPr="00015673">
        <w:rPr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Поместите готовый микропрепарат</w:t>
      </w:r>
      <w:r w:rsidRPr="00015673">
        <w:rPr>
          <w:spacing w:val="-5"/>
          <w:sz w:val="24"/>
          <w:szCs w:val="24"/>
          <w:bdr w:val="none" w:sz="0" w:space="0" w:color="auto" w:frame="1"/>
          <w:lang w:bidi="ar-SA"/>
        </w:rPr>
        <w:t xml:space="preserve"> на предметный столик и закрепите зажимами.</w:t>
      </w:r>
    </w:p>
    <w:p w:rsidR="00015673" w:rsidRPr="00015673" w:rsidRDefault="00015673" w:rsidP="00BC71D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textAlignment w:val="baseline"/>
        <w:rPr>
          <w:spacing w:val="-5"/>
          <w:sz w:val="24"/>
          <w:szCs w:val="24"/>
          <w:lang w:bidi="ar-SA"/>
        </w:rPr>
      </w:pPr>
      <w:r w:rsidRPr="00015673">
        <w:rPr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Рассмотрите препарат</w:t>
      </w:r>
      <w:r w:rsidRPr="00015673">
        <w:rPr>
          <w:spacing w:val="-5"/>
          <w:sz w:val="24"/>
          <w:szCs w:val="24"/>
          <w:bdr w:val="none" w:sz="0" w:space="0" w:color="auto" w:frame="1"/>
          <w:lang w:bidi="ar-SA"/>
        </w:rPr>
        <w:t xml:space="preserve"> при малом увеличении. Найдите отдельные бактериальные клетки.</w:t>
      </w:r>
    </w:p>
    <w:p w:rsidR="00015673" w:rsidRPr="00015673" w:rsidRDefault="00015673" w:rsidP="00BC71D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textAlignment w:val="baseline"/>
        <w:rPr>
          <w:spacing w:val="-5"/>
          <w:sz w:val="24"/>
          <w:szCs w:val="24"/>
          <w:lang w:bidi="ar-SA"/>
        </w:rPr>
      </w:pPr>
      <w:r w:rsidRPr="00015673">
        <w:rPr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Перейдите на большое увеличение.</w:t>
      </w:r>
      <w:r w:rsidRPr="00015673">
        <w:rPr>
          <w:spacing w:val="-5"/>
          <w:sz w:val="24"/>
          <w:szCs w:val="24"/>
          <w:bdr w:val="none" w:sz="0" w:space="0" w:color="auto" w:frame="1"/>
          <w:lang w:bidi="ar-SA"/>
        </w:rPr>
        <w:t xml:space="preserve"> Внимательно рассмотрите форму, размер и взаимное расположение клеток.</w:t>
      </w:r>
    </w:p>
    <w:p w:rsidR="00015673" w:rsidRPr="00BC71D3" w:rsidRDefault="00015673" w:rsidP="00BC71D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textAlignment w:val="baseline"/>
        <w:rPr>
          <w:spacing w:val="-5"/>
          <w:sz w:val="24"/>
          <w:szCs w:val="24"/>
          <w:lang w:bidi="ar-SA"/>
        </w:rPr>
      </w:pPr>
      <w:r w:rsidRPr="00BC71D3">
        <w:rPr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Зарисуйте</w:t>
      </w:r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 xml:space="preserve"> в тетради несколько наблюдаемых бактериальных клеток. Подпишите основные видимые части (клеточная стенка, цитоплазма, </w:t>
      </w:r>
      <w:proofErr w:type="spellStart"/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>нуклеоид</w:t>
      </w:r>
      <w:proofErr w:type="spellEnd"/>
      <w:r w:rsidRPr="00BC71D3">
        <w:rPr>
          <w:spacing w:val="-5"/>
          <w:sz w:val="24"/>
          <w:szCs w:val="24"/>
          <w:bdr w:val="none" w:sz="0" w:space="0" w:color="auto" w:frame="1"/>
          <w:lang w:bidi="ar-SA"/>
        </w:rPr>
        <w:t>).</w:t>
      </w:r>
    </w:p>
    <w:p w:rsidR="00015673" w:rsidRPr="00015673" w:rsidRDefault="00015673" w:rsidP="00BC71D3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015673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Используя теоретический материал (из лекции или учебника), заполните таблицу, описав роль каждой группы бактерий в жизни леса.</w:t>
      </w:r>
    </w:p>
    <w:tbl>
      <w:tblPr>
        <w:tblW w:w="10080" w:type="dxa"/>
        <w:tblBorders>
          <w:top w:val="single" w:sz="6" w:space="0" w:color="D0D0D0"/>
          <w:left w:val="single" w:sz="6" w:space="0" w:color="D0D0D0"/>
          <w:bottom w:val="single" w:sz="6" w:space="0" w:color="D0D0D0"/>
          <w:right w:val="single" w:sz="6" w:space="0" w:color="D0D0D0"/>
          <w:insideH w:val="single" w:sz="6" w:space="0" w:color="D0D0D0"/>
          <w:insideV w:val="single" w:sz="6" w:space="0" w:color="D0D0D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4"/>
        <w:gridCol w:w="2517"/>
        <w:gridCol w:w="3077"/>
        <w:gridCol w:w="2102"/>
      </w:tblGrid>
      <w:tr w:rsidR="00015673" w:rsidRPr="00015673" w:rsidTr="00BC71D3"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vAlign w:val="bottom"/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015673">
              <w:rPr>
                <w:b/>
                <w:bCs/>
                <w:sz w:val="20"/>
                <w:szCs w:val="20"/>
                <w:bdr w:val="none" w:sz="0" w:space="0" w:color="auto" w:frame="1"/>
                <w:lang w:bidi="ar-SA"/>
              </w:rPr>
              <w:t>Группа бактерий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vAlign w:val="bottom"/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015673">
              <w:rPr>
                <w:b/>
                <w:bCs/>
                <w:sz w:val="20"/>
                <w:szCs w:val="20"/>
                <w:bdr w:val="none" w:sz="0" w:space="0" w:color="auto" w:frame="1"/>
                <w:lang w:bidi="ar-SA"/>
              </w:rPr>
              <w:t>Примеры родов/видов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vAlign w:val="bottom"/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015673">
              <w:rPr>
                <w:b/>
                <w:bCs/>
                <w:sz w:val="20"/>
                <w:szCs w:val="20"/>
                <w:bdr w:val="none" w:sz="0" w:space="0" w:color="auto" w:frame="1"/>
                <w:lang w:bidi="ar-SA"/>
              </w:rPr>
              <w:t>Роль в лесной экосистеме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0" w:type="dxa"/>
            </w:tcMar>
            <w:vAlign w:val="bottom"/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015673">
              <w:rPr>
                <w:b/>
                <w:bCs/>
                <w:sz w:val="20"/>
                <w:szCs w:val="20"/>
                <w:bdr w:val="none" w:sz="0" w:space="0" w:color="auto" w:frame="1"/>
                <w:lang w:bidi="ar-SA"/>
              </w:rPr>
              <w:t>Значение для леса</w:t>
            </w:r>
          </w:p>
        </w:tc>
      </w:tr>
      <w:tr w:rsidR="00015673" w:rsidRPr="00015673" w:rsidTr="00BC71D3"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015673">
              <w:rPr>
                <w:b/>
                <w:bCs/>
                <w:sz w:val="20"/>
                <w:szCs w:val="20"/>
                <w:bdr w:val="none" w:sz="0" w:space="0" w:color="auto" w:frame="1"/>
                <w:lang w:bidi="ar-SA"/>
              </w:rPr>
              <w:t>Азотфиксирующие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spellStart"/>
            <w:r w:rsidRPr="00015673">
              <w:rPr>
                <w:i/>
                <w:iCs/>
                <w:sz w:val="20"/>
                <w:szCs w:val="20"/>
                <w:bdr w:val="none" w:sz="0" w:space="0" w:color="auto" w:frame="1"/>
                <w:lang w:bidi="ar-SA"/>
              </w:rPr>
              <w:t>Azotobacter</w:t>
            </w:r>
            <w:proofErr w:type="spellEnd"/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 xml:space="preserve"> (</w:t>
            </w:r>
            <w:proofErr w:type="gramStart"/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>свободноживущие</w:t>
            </w:r>
            <w:proofErr w:type="gramEnd"/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 xml:space="preserve">), </w:t>
            </w:r>
            <w:proofErr w:type="spellStart"/>
            <w:r w:rsidRPr="00015673">
              <w:rPr>
                <w:i/>
                <w:iCs/>
                <w:sz w:val="20"/>
                <w:szCs w:val="20"/>
                <w:bdr w:val="none" w:sz="0" w:space="0" w:color="auto" w:frame="1"/>
                <w:lang w:bidi="ar-SA"/>
              </w:rPr>
              <w:t>Frankia</w:t>
            </w:r>
            <w:proofErr w:type="spellEnd"/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 xml:space="preserve"> (клубеньковые на ольхе)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>Усваивают атмосферный азот (N₂) и переводят его в доступные для растений соединения (аммоний).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>Повышение плодородия бедных азотом почв, обеспечение азотного питания деревьев.</w:t>
            </w:r>
          </w:p>
        </w:tc>
      </w:tr>
      <w:tr w:rsidR="00015673" w:rsidRPr="00015673" w:rsidTr="00BC71D3"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spellStart"/>
            <w:r w:rsidRPr="00015673">
              <w:rPr>
                <w:b/>
                <w:bCs/>
                <w:sz w:val="20"/>
                <w:szCs w:val="20"/>
                <w:bdr w:val="none" w:sz="0" w:space="0" w:color="auto" w:frame="1"/>
                <w:lang w:bidi="ar-SA"/>
              </w:rPr>
              <w:t>Сапротрофные</w:t>
            </w:r>
            <w:proofErr w:type="spellEnd"/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>Различные почвенные палочки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>Разлагают мертвую органику (</w:t>
            </w:r>
            <w:proofErr w:type="gramStart"/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>листовой</w:t>
            </w:r>
            <w:proofErr w:type="gramEnd"/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 xml:space="preserve"> </w:t>
            </w:r>
            <w:proofErr w:type="spellStart"/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>опад</w:t>
            </w:r>
            <w:proofErr w:type="spellEnd"/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>, древесину) до минеральных веществ.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>Замыкание круговорота веществ, обогащение почвы элементами питания.</w:t>
            </w:r>
          </w:p>
        </w:tc>
      </w:tr>
      <w:tr w:rsidR="00015673" w:rsidRPr="00015673" w:rsidTr="00BC71D3"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015673">
              <w:rPr>
                <w:b/>
                <w:bCs/>
                <w:sz w:val="20"/>
                <w:szCs w:val="20"/>
                <w:bdr w:val="none" w:sz="0" w:space="0" w:color="auto" w:frame="1"/>
                <w:lang w:bidi="ar-SA"/>
              </w:rPr>
              <w:t>Нитрифицирующие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spellStart"/>
            <w:r w:rsidRPr="00015673">
              <w:rPr>
                <w:i/>
                <w:iCs/>
                <w:sz w:val="20"/>
                <w:szCs w:val="20"/>
                <w:bdr w:val="none" w:sz="0" w:space="0" w:color="auto" w:frame="1"/>
                <w:lang w:bidi="ar-SA"/>
              </w:rPr>
              <w:t>Nitrosomonas</w:t>
            </w:r>
            <w:proofErr w:type="spellEnd"/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 xml:space="preserve">, </w:t>
            </w:r>
            <w:proofErr w:type="spellStart"/>
            <w:r w:rsidRPr="00015673">
              <w:rPr>
                <w:i/>
                <w:iCs/>
                <w:sz w:val="20"/>
                <w:szCs w:val="20"/>
                <w:bdr w:val="none" w:sz="0" w:space="0" w:color="auto" w:frame="1"/>
                <w:lang w:bidi="ar-SA"/>
              </w:rPr>
              <w:t>Nitrobacter</w:t>
            </w:r>
            <w:proofErr w:type="spellEnd"/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>Окисляют аммонийный азот до нитритов, а затем до нитратов.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 xml:space="preserve">Создание запаса азота в форме, легко </w:t>
            </w:r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lastRenderedPageBreak/>
              <w:t>усваиваемой корнями деревьев.</w:t>
            </w:r>
          </w:p>
        </w:tc>
      </w:tr>
      <w:tr w:rsidR="00015673" w:rsidRPr="00015673" w:rsidTr="00BC71D3"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015673">
              <w:rPr>
                <w:b/>
                <w:bCs/>
                <w:sz w:val="20"/>
                <w:szCs w:val="20"/>
                <w:bdr w:val="none" w:sz="0" w:space="0" w:color="auto" w:frame="1"/>
                <w:lang w:bidi="ar-SA"/>
              </w:rPr>
              <w:lastRenderedPageBreak/>
              <w:t>Денитрифицирующие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spellStart"/>
            <w:r w:rsidRPr="00015673">
              <w:rPr>
                <w:i/>
                <w:iCs/>
                <w:sz w:val="20"/>
                <w:szCs w:val="20"/>
                <w:bdr w:val="none" w:sz="0" w:space="0" w:color="auto" w:frame="1"/>
                <w:lang w:bidi="ar-SA"/>
              </w:rPr>
              <w:t>Pseudomonas</w:t>
            </w:r>
            <w:proofErr w:type="spellEnd"/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>Восстанавливают нитраты до газообразного азота (N₂), который уходит в атмосферу.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>Потеря азота из почвы (негативный процесс, ведущий к обеднению).</w:t>
            </w:r>
          </w:p>
        </w:tc>
      </w:tr>
      <w:tr w:rsidR="00015673" w:rsidRPr="00015673" w:rsidTr="00BC71D3"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spellStart"/>
            <w:r w:rsidRPr="00015673">
              <w:rPr>
                <w:b/>
                <w:bCs/>
                <w:sz w:val="20"/>
                <w:szCs w:val="20"/>
                <w:bdr w:val="none" w:sz="0" w:space="0" w:color="auto" w:frame="1"/>
                <w:lang w:bidi="ar-SA"/>
              </w:rPr>
              <w:t>Фосфатмобилизующие</w:t>
            </w:r>
            <w:proofErr w:type="spellEnd"/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spellStart"/>
            <w:r w:rsidRPr="00015673">
              <w:rPr>
                <w:i/>
                <w:iCs/>
                <w:sz w:val="20"/>
                <w:szCs w:val="20"/>
                <w:bdr w:val="none" w:sz="0" w:space="0" w:color="auto" w:frame="1"/>
                <w:lang w:bidi="ar-SA"/>
              </w:rPr>
              <w:t>Bacillus</w:t>
            </w:r>
            <w:proofErr w:type="spellEnd"/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 xml:space="preserve">, </w:t>
            </w:r>
            <w:proofErr w:type="spellStart"/>
            <w:r w:rsidRPr="00015673">
              <w:rPr>
                <w:i/>
                <w:iCs/>
                <w:sz w:val="20"/>
                <w:szCs w:val="20"/>
                <w:bdr w:val="none" w:sz="0" w:space="0" w:color="auto" w:frame="1"/>
                <w:lang w:bidi="ar-SA"/>
              </w:rPr>
              <w:t>Pseudomonas</w:t>
            </w:r>
            <w:proofErr w:type="spellEnd"/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 xml:space="preserve">Выделяют органические кислоты и ферменты, которые переводят фосфор из нерастворимых соединений </w:t>
            </w:r>
            <w:proofErr w:type="gramStart"/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>в</w:t>
            </w:r>
            <w:proofErr w:type="gramEnd"/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 xml:space="preserve"> растворимые.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>Обеспечение растений фосфором — ключевым элементом для развития корневой системы.</w:t>
            </w:r>
          </w:p>
        </w:tc>
      </w:tr>
      <w:tr w:rsidR="00015673" w:rsidRPr="00015673" w:rsidTr="00BC71D3"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015673">
              <w:rPr>
                <w:b/>
                <w:bCs/>
                <w:sz w:val="20"/>
                <w:szCs w:val="20"/>
                <w:bdr w:val="none" w:sz="0" w:space="0" w:color="auto" w:frame="1"/>
                <w:lang w:bidi="ar-SA"/>
              </w:rPr>
              <w:t>Образующие эндоспоры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spellStart"/>
            <w:r w:rsidRPr="00015673">
              <w:rPr>
                <w:i/>
                <w:iCs/>
                <w:sz w:val="20"/>
                <w:szCs w:val="20"/>
                <w:bdr w:val="none" w:sz="0" w:space="0" w:color="auto" w:frame="1"/>
                <w:lang w:bidi="ar-SA"/>
              </w:rPr>
              <w:t>Bacillus</w:t>
            </w:r>
            <w:proofErr w:type="spellEnd"/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 xml:space="preserve"> (сенная палочка)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>Высокая устойчивость к неблагоприятным условиям (засуха, мороз). Участвуют в разложении органики и подавлении патогенов.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>Обеспечение стабильности почвенных процессов даже в стрессовых условиях.</w:t>
            </w:r>
          </w:p>
        </w:tc>
      </w:tr>
      <w:tr w:rsidR="00015673" w:rsidRPr="00015673" w:rsidTr="00BC71D3"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015673">
              <w:rPr>
                <w:b/>
                <w:bCs/>
                <w:sz w:val="20"/>
                <w:szCs w:val="20"/>
                <w:bdr w:val="none" w:sz="0" w:space="0" w:color="auto" w:frame="1"/>
                <w:lang w:bidi="ar-SA"/>
              </w:rPr>
              <w:t>Молочнокислые антагонисты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spellStart"/>
            <w:r w:rsidRPr="00015673">
              <w:rPr>
                <w:i/>
                <w:iCs/>
                <w:sz w:val="20"/>
                <w:szCs w:val="20"/>
                <w:bdr w:val="none" w:sz="0" w:space="0" w:color="auto" w:frame="1"/>
                <w:lang w:bidi="ar-SA"/>
              </w:rPr>
              <w:t>Lactobacillus</w:t>
            </w:r>
            <w:proofErr w:type="spellEnd"/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21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 xml:space="preserve">Создают кислую </w:t>
            </w:r>
            <w:proofErr w:type="gramStart"/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>среду</w:t>
            </w:r>
            <w:proofErr w:type="gramEnd"/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 xml:space="preserve"> и выделяют вещества (</w:t>
            </w:r>
            <w:proofErr w:type="spellStart"/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>бактериоцины</w:t>
            </w:r>
            <w:proofErr w:type="spellEnd"/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>), подавляющие рост патогенных грибов и бактерий.</w:t>
            </w:r>
          </w:p>
        </w:tc>
        <w:tc>
          <w:tcPr>
            <w:tcW w:w="0" w:type="auto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:rsidR="00015673" w:rsidRPr="00015673" w:rsidRDefault="00015673" w:rsidP="00BC71D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015673">
              <w:rPr>
                <w:sz w:val="20"/>
                <w:szCs w:val="20"/>
                <w:bdr w:val="none" w:sz="0" w:space="0" w:color="auto" w:frame="1"/>
                <w:lang w:bidi="ar-SA"/>
              </w:rPr>
              <w:t>Естественная защита корневой системы деревьев от болезней.</w:t>
            </w:r>
          </w:p>
        </w:tc>
      </w:tr>
    </w:tbl>
    <w:p w:rsidR="00015673" w:rsidRDefault="00F547E5" w:rsidP="006E0C50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textAlignment w:val="baseline"/>
        <w:outlineLvl w:val="3"/>
        <w:rPr>
          <w:rFonts w:ascii="SB Sans Display" w:hAnsi="SB Sans Display" w:cs="Courier New"/>
          <w:b/>
          <w:bCs/>
          <w:color w:val="222222"/>
          <w:spacing w:val="-5"/>
          <w:sz w:val="26"/>
          <w:szCs w:val="26"/>
          <w:lang w:bidi="ar-SA"/>
        </w:rPr>
      </w:pPr>
      <w:r>
        <w:rPr>
          <w:rFonts w:ascii="SB Sans Display" w:hAnsi="SB Sans Display" w:cs="Courier New"/>
          <w:b/>
          <w:bCs/>
          <w:color w:val="222222"/>
          <w:spacing w:val="-5"/>
          <w:sz w:val="26"/>
          <w:szCs w:val="26"/>
          <w:lang w:bidi="ar-SA"/>
        </w:rPr>
        <w:t xml:space="preserve">5. </w:t>
      </w:r>
      <w:r w:rsidRPr="006E0C50">
        <w:rPr>
          <w:b/>
          <w:bCs/>
          <w:color w:val="222222"/>
          <w:spacing w:val="-5"/>
          <w:sz w:val="24"/>
          <w:szCs w:val="24"/>
          <w:lang w:bidi="ar-SA"/>
        </w:rPr>
        <w:t>Контрольные вопросы</w:t>
      </w:r>
    </w:p>
    <w:p w:rsidR="00F547E5" w:rsidRPr="00F547E5" w:rsidRDefault="00F547E5" w:rsidP="00980530">
      <w:pPr>
        <w:widowControl/>
        <w:numPr>
          <w:ilvl w:val="0"/>
          <w:numId w:val="92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F547E5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В чем главное отличие строения бактериальной клетки от клетки растения?</w:t>
      </w:r>
    </w:p>
    <w:p w:rsidR="00F547E5" w:rsidRPr="00F547E5" w:rsidRDefault="00F547E5" w:rsidP="00980530">
      <w:pPr>
        <w:widowControl/>
        <w:numPr>
          <w:ilvl w:val="0"/>
          <w:numId w:val="92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F547E5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Какую основную функцию выполняют </w:t>
      </w:r>
      <w:proofErr w:type="spellStart"/>
      <w:r w:rsidRPr="00F547E5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сапротрофные</w:t>
      </w:r>
      <w:proofErr w:type="spellEnd"/>
      <w:r w:rsidRPr="00F547E5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 бактерии в лесной почве?</w:t>
      </w:r>
    </w:p>
    <w:p w:rsidR="00F547E5" w:rsidRPr="00F547E5" w:rsidRDefault="00F547E5" w:rsidP="00980530">
      <w:pPr>
        <w:widowControl/>
        <w:numPr>
          <w:ilvl w:val="0"/>
          <w:numId w:val="92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F547E5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Что такое </w:t>
      </w:r>
      <w:proofErr w:type="spellStart"/>
      <w:r w:rsidRPr="00F547E5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азотфиксация</w:t>
      </w:r>
      <w:proofErr w:type="spellEnd"/>
      <w:r w:rsidRPr="00F547E5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 и почему она важна для лесных насаждений? Приведите пример свободноживущей азотфиксирующей бактерии.</w:t>
      </w:r>
    </w:p>
    <w:p w:rsidR="00F547E5" w:rsidRPr="00F547E5" w:rsidRDefault="00F547E5" w:rsidP="00980530">
      <w:pPr>
        <w:widowControl/>
        <w:numPr>
          <w:ilvl w:val="0"/>
          <w:numId w:val="92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F547E5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Какую роль играют нитрифицирующие бактерии в круговороте азота?</w:t>
      </w:r>
    </w:p>
    <w:p w:rsidR="00F547E5" w:rsidRPr="00F547E5" w:rsidRDefault="00F547E5" w:rsidP="00980530">
      <w:pPr>
        <w:widowControl/>
        <w:numPr>
          <w:ilvl w:val="0"/>
          <w:numId w:val="92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F547E5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Почему денитрифицирующие бактерии считаются нежелательными для плодородия почвы?</w:t>
      </w:r>
    </w:p>
    <w:p w:rsidR="00F547E5" w:rsidRPr="00F547E5" w:rsidRDefault="00F547E5" w:rsidP="00980530">
      <w:pPr>
        <w:widowControl/>
        <w:numPr>
          <w:ilvl w:val="0"/>
          <w:numId w:val="92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F547E5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Что такое эндоспора и для чего она нужна бактериям (например, </w:t>
      </w:r>
      <w:proofErr w:type="spellStart"/>
      <w:r w:rsidRPr="00F547E5">
        <w:rPr>
          <w:rFonts w:ascii="inherit" w:hAnsi="inherit" w:cs="Courier New"/>
          <w:i/>
          <w:iCs/>
          <w:spacing w:val="-5"/>
          <w:sz w:val="24"/>
          <w:szCs w:val="24"/>
          <w:bdr w:val="none" w:sz="0" w:space="0" w:color="auto" w:frame="1"/>
          <w:lang w:bidi="ar-SA"/>
        </w:rPr>
        <w:t>Bacillus</w:t>
      </w:r>
      <w:proofErr w:type="spellEnd"/>
      <w:r w:rsidRPr="00F547E5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)?</w:t>
      </w:r>
    </w:p>
    <w:p w:rsidR="00F547E5" w:rsidRPr="00F547E5" w:rsidRDefault="00F547E5" w:rsidP="00980530">
      <w:pPr>
        <w:widowControl/>
        <w:numPr>
          <w:ilvl w:val="0"/>
          <w:numId w:val="92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F547E5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Какую пользу приносят </w:t>
      </w:r>
      <w:proofErr w:type="spellStart"/>
      <w:r w:rsidRPr="00F547E5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фосфатмобилизующие</w:t>
      </w:r>
      <w:proofErr w:type="spellEnd"/>
      <w:r w:rsidRPr="00F547E5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 xml:space="preserve"> бактерии деревьям?</w:t>
      </w:r>
    </w:p>
    <w:p w:rsidR="00F547E5" w:rsidRPr="00F547E5" w:rsidRDefault="00F547E5" w:rsidP="00980530">
      <w:pPr>
        <w:widowControl/>
        <w:numPr>
          <w:ilvl w:val="0"/>
          <w:numId w:val="93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F547E5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Объясните, как деятельность бактерий обеспечивает замкнутый круговорот веществ в лесу.</w:t>
      </w:r>
    </w:p>
    <w:p w:rsidR="00F547E5" w:rsidRPr="00F547E5" w:rsidRDefault="00F547E5" w:rsidP="00980530">
      <w:pPr>
        <w:widowControl/>
        <w:numPr>
          <w:ilvl w:val="0"/>
          <w:numId w:val="93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F547E5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Сравните функции азотфиксирующих и нитрифицирующих бактерий. В чем их различие и как они дополняют друг друга?</w:t>
      </w:r>
    </w:p>
    <w:p w:rsidR="00F547E5" w:rsidRPr="00F547E5" w:rsidRDefault="00F547E5" w:rsidP="00980530">
      <w:pPr>
        <w:widowControl/>
        <w:numPr>
          <w:ilvl w:val="0"/>
          <w:numId w:val="93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F547E5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Каким образом симбиоз клубеньковых бактерий (например, с ольхой) влияет на плодородие почвы и возможность выращивания других культур на этом месте в будущем?</w:t>
      </w:r>
    </w:p>
    <w:p w:rsidR="00F547E5" w:rsidRPr="00F547E5" w:rsidRDefault="00F547E5" w:rsidP="00980530">
      <w:pPr>
        <w:widowControl/>
        <w:numPr>
          <w:ilvl w:val="0"/>
          <w:numId w:val="93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F547E5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Опишите механизм защитного действия молочнокислых бактерий (</w:t>
      </w:r>
      <w:proofErr w:type="spellStart"/>
      <w:r w:rsidRPr="00F547E5">
        <w:rPr>
          <w:rFonts w:ascii="inherit" w:hAnsi="inherit" w:cs="Courier New"/>
          <w:i/>
          <w:iCs/>
          <w:spacing w:val="-5"/>
          <w:sz w:val="24"/>
          <w:szCs w:val="24"/>
          <w:bdr w:val="none" w:sz="0" w:space="0" w:color="auto" w:frame="1"/>
          <w:lang w:bidi="ar-SA"/>
        </w:rPr>
        <w:t>Lactobacillus</w:t>
      </w:r>
      <w:proofErr w:type="spellEnd"/>
      <w:r w:rsidRPr="00F547E5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) и других антагонистов в ризосфере дерева.</w:t>
      </w:r>
    </w:p>
    <w:p w:rsidR="00F547E5" w:rsidRPr="00F547E5" w:rsidRDefault="00F547E5" w:rsidP="00980530">
      <w:pPr>
        <w:widowControl/>
        <w:numPr>
          <w:ilvl w:val="0"/>
          <w:numId w:val="93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0" w:firstLine="709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 w:rsidRPr="00F547E5">
        <w:rPr>
          <w:rFonts w:ascii="inherit" w:hAnsi="inherit" w:cs="Courier New"/>
          <w:spacing w:val="-5"/>
          <w:sz w:val="24"/>
          <w:szCs w:val="24"/>
          <w:bdr w:val="none" w:sz="0" w:space="0" w:color="auto" w:frame="1"/>
          <w:lang w:bidi="ar-SA"/>
        </w:rPr>
        <w:t>Почему бактерии, образующие эндоспоры, обеспечивают стабильность почвенных процессов даже в неблагоприятных условиях (засуха, мороз)?</w:t>
      </w:r>
    </w:p>
    <w:p w:rsidR="00015673" w:rsidRPr="00015673" w:rsidRDefault="00F547E5" w:rsidP="00F547E5">
      <w:pPr>
        <w:widowControl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textAlignment w:val="baseline"/>
        <w:rPr>
          <w:rFonts w:ascii="inherit" w:hAnsi="inherit" w:cs="Courier New"/>
          <w:spacing w:val="-5"/>
          <w:sz w:val="24"/>
          <w:szCs w:val="24"/>
          <w:lang w:bidi="ar-SA"/>
        </w:rPr>
      </w:pPr>
      <w:r>
        <w:rPr>
          <w:rFonts w:ascii="inherit" w:hAnsi="inherit" w:cs="Courier New"/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6.</w:t>
      </w:r>
      <w:r w:rsidR="00BC71D3">
        <w:rPr>
          <w:rFonts w:ascii="inherit" w:hAnsi="inherit" w:cs="Courier New"/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 xml:space="preserve"> В</w:t>
      </w:r>
      <w:r w:rsidR="00015673" w:rsidRPr="00015673">
        <w:rPr>
          <w:rFonts w:ascii="inherit" w:hAnsi="inherit" w:cs="Courier New"/>
          <w:b/>
          <w:bCs/>
          <w:color w:val="222222"/>
          <w:spacing w:val="-5"/>
          <w:sz w:val="24"/>
          <w:szCs w:val="24"/>
          <w:bdr w:val="none" w:sz="0" w:space="0" w:color="auto" w:frame="1"/>
          <w:lang w:bidi="ar-SA"/>
        </w:rPr>
        <w:t>ывод</w:t>
      </w:r>
    </w:p>
    <w:p w:rsidR="00015673" w:rsidRPr="00015673" w:rsidRDefault="00015673" w:rsidP="00BC71D3">
      <w:pPr>
        <w:widowControl/>
        <w:shd w:val="clear" w:color="auto" w:fill="FDFDF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textAlignment w:val="baseline"/>
        <w:rPr>
          <w:spacing w:val="-5"/>
          <w:sz w:val="24"/>
          <w:szCs w:val="24"/>
          <w:lang w:bidi="ar-SA"/>
        </w:rPr>
      </w:pPr>
      <w:r w:rsidRPr="00015673">
        <w:rPr>
          <w:iCs/>
          <w:spacing w:val="-5"/>
          <w:sz w:val="24"/>
          <w:szCs w:val="24"/>
          <w:bdr w:val="none" w:sz="0" w:space="0" w:color="auto" w:frame="1"/>
          <w:lang w:bidi="ar-SA"/>
        </w:rPr>
        <w:t>Бактерии являются ключевым звеном в поддержании плодородия лесных почв. Они обеспечивают лесные насаждения доступными формами азота и фосфора, разлагают органические остатки, замыкая круговорот веществ, и защищают растения от патогенов. Комплексная деятельность различных физиологических групп бактерий создает благоприятную почвенную среду, что напрямую определяет высокую продуктивность (прирост биомассы) и устойчивость леса к неблагоприятным факторам.</w:t>
      </w:r>
    </w:p>
    <w:p w:rsidR="00F547E5" w:rsidRDefault="00F547E5" w:rsidP="00F547E5">
      <w:pPr>
        <w:pStyle w:val="TableParagraph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Практико-ориентированный компонент</w:t>
      </w:r>
    </w:p>
    <w:p w:rsidR="00105195" w:rsidRPr="00105195" w:rsidRDefault="00105195" w:rsidP="00F547E5">
      <w:pPr>
        <w:widowControl/>
        <w:autoSpaceDE/>
        <w:autoSpaceDN/>
        <w:jc w:val="center"/>
        <w:outlineLvl w:val="2"/>
        <w:rPr>
          <w:b/>
          <w:bCs/>
          <w:sz w:val="20"/>
          <w:szCs w:val="20"/>
          <w:lang w:bidi="ar-SA"/>
        </w:rPr>
      </w:pPr>
      <w:r w:rsidRPr="00105195">
        <w:rPr>
          <w:b/>
          <w:bCs/>
          <w:sz w:val="20"/>
          <w:szCs w:val="20"/>
          <w:lang w:bidi="ar-SA"/>
        </w:rPr>
        <w:t>сводная таблица "Роль бактерий в лесном хозяйстве"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6"/>
        <w:gridCol w:w="2932"/>
        <w:gridCol w:w="4624"/>
      </w:tblGrid>
      <w:tr w:rsidR="00105195" w:rsidRPr="000A362F" w:rsidTr="0010519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05195" w:rsidRPr="000A362F" w:rsidRDefault="00105195" w:rsidP="00105195">
            <w:pPr>
              <w:widowControl/>
              <w:autoSpaceDE/>
              <w:autoSpaceDN/>
              <w:jc w:val="center"/>
              <w:rPr>
                <w:b/>
                <w:bCs/>
                <w:i/>
                <w:sz w:val="20"/>
                <w:szCs w:val="20"/>
                <w:lang w:bidi="ar-SA"/>
              </w:rPr>
            </w:pPr>
            <w:r w:rsidRPr="000A362F">
              <w:rPr>
                <w:b/>
                <w:bCs/>
                <w:i/>
                <w:sz w:val="20"/>
                <w:szCs w:val="20"/>
                <w:lang w:bidi="ar-SA"/>
              </w:rPr>
              <w:t>Группа бактерий</w:t>
            </w:r>
          </w:p>
        </w:tc>
        <w:tc>
          <w:tcPr>
            <w:tcW w:w="0" w:type="auto"/>
            <w:vAlign w:val="center"/>
            <w:hideMark/>
          </w:tcPr>
          <w:p w:rsidR="00105195" w:rsidRPr="000A362F" w:rsidRDefault="00105195" w:rsidP="00105195">
            <w:pPr>
              <w:widowControl/>
              <w:autoSpaceDE/>
              <w:autoSpaceDN/>
              <w:jc w:val="center"/>
              <w:rPr>
                <w:b/>
                <w:bCs/>
                <w:i/>
                <w:sz w:val="20"/>
                <w:szCs w:val="20"/>
                <w:lang w:bidi="ar-SA"/>
              </w:rPr>
            </w:pPr>
            <w:r w:rsidRPr="000A362F">
              <w:rPr>
                <w:b/>
                <w:bCs/>
                <w:i/>
                <w:sz w:val="20"/>
                <w:szCs w:val="20"/>
                <w:lang w:bidi="ar-SA"/>
              </w:rPr>
              <w:t>Основная функция</w:t>
            </w:r>
          </w:p>
        </w:tc>
        <w:tc>
          <w:tcPr>
            <w:tcW w:w="0" w:type="auto"/>
            <w:vAlign w:val="center"/>
            <w:hideMark/>
          </w:tcPr>
          <w:p w:rsidR="00105195" w:rsidRPr="000A362F" w:rsidRDefault="00105195" w:rsidP="00105195">
            <w:pPr>
              <w:widowControl/>
              <w:autoSpaceDE/>
              <w:autoSpaceDN/>
              <w:jc w:val="center"/>
              <w:rPr>
                <w:b/>
                <w:bCs/>
                <w:i/>
                <w:sz w:val="20"/>
                <w:szCs w:val="20"/>
                <w:lang w:bidi="ar-SA"/>
              </w:rPr>
            </w:pPr>
            <w:r w:rsidRPr="000A362F">
              <w:rPr>
                <w:b/>
                <w:bCs/>
                <w:i/>
                <w:sz w:val="20"/>
                <w:szCs w:val="20"/>
                <w:lang w:bidi="ar-SA"/>
              </w:rPr>
              <w:t>Значение для лесного хозяйства</w:t>
            </w:r>
          </w:p>
        </w:tc>
      </w:tr>
      <w:tr w:rsidR="00105195" w:rsidRPr="000A362F" w:rsidTr="0010519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5195" w:rsidRPr="000A362F" w:rsidRDefault="00105195" w:rsidP="00105195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0A362F">
              <w:rPr>
                <w:b/>
                <w:bCs/>
                <w:i/>
                <w:sz w:val="20"/>
                <w:szCs w:val="20"/>
                <w:lang w:bidi="ar-SA"/>
              </w:rPr>
              <w:lastRenderedPageBreak/>
              <w:t>Азотфиксирующие</w:t>
            </w:r>
          </w:p>
        </w:tc>
        <w:tc>
          <w:tcPr>
            <w:tcW w:w="0" w:type="auto"/>
            <w:vAlign w:val="center"/>
            <w:hideMark/>
          </w:tcPr>
          <w:p w:rsidR="00105195" w:rsidRPr="000A362F" w:rsidRDefault="00105195" w:rsidP="00105195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0A362F">
              <w:rPr>
                <w:i/>
                <w:sz w:val="20"/>
                <w:szCs w:val="20"/>
                <w:lang w:bidi="ar-SA"/>
              </w:rPr>
              <w:t xml:space="preserve">Переводят газообразный азот (N₂) </w:t>
            </w:r>
            <w:proofErr w:type="gramStart"/>
            <w:r w:rsidRPr="000A362F">
              <w:rPr>
                <w:i/>
                <w:sz w:val="20"/>
                <w:szCs w:val="20"/>
                <w:lang w:bidi="ar-SA"/>
              </w:rPr>
              <w:t>в</w:t>
            </w:r>
            <w:proofErr w:type="gramEnd"/>
            <w:r w:rsidRPr="000A362F">
              <w:rPr>
                <w:i/>
                <w:sz w:val="20"/>
                <w:szCs w:val="20"/>
                <w:lang w:bidi="ar-SA"/>
              </w:rPr>
              <w:t xml:space="preserve"> аммонийный (NH₄⁺).</w:t>
            </w:r>
          </w:p>
        </w:tc>
        <w:tc>
          <w:tcPr>
            <w:tcW w:w="0" w:type="auto"/>
            <w:vAlign w:val="center"/>
            <w:hideMark/>
          </w:tcPr>
          <w:p w:rsidR="00105195" w:rsidRPr="000A362F" w:rsidRDefault="00105195" w:rsidP="00105195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0A362F">
              <w:rPr>
                <w:i/>
                <w:sz w:val="20"/>
                <w:szCs w:val="20"/>
                <w:lang w:bidi="ar-SA"/>
              </w:rPr>
              <w:t>Повышение плодородия почв, обеспечение деревьев азотом. Основа для создания лесосеменных плантаций с участием бобовых.</w:t>
            </w:r>
          </w:p>
        </w:tc>
      </w:tr>
      <w:tr w:rsidR="00105195" w:rsidRPr="000A362F" w:rsidTr="0010519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5195" w:rsidRPr="000A362F" w:rsidRDefault="00105195" w:rsidP="00105195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proofErr w:type="spellStart"/>
            <w:r w:rsidRPr="000A362F">
              <w:rPr>
                <w:b/>
                <w:bCs/>
                <w:i/>
                <w:sz w:val="20"/>
                <w:szCs w:val="20"/>
                <w:lang w:bidi="ar-SA"/>
              </w:rPr>
              <w:t>Сапротрофные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05195" w:rsidRPr="000A362F" w:rsidRDefault="00105195" w:rsidP="00105195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0A362F">
              <w:rPr>
                <w:i/>
                <w:sz w:val="20"/>
                <w:szCs w:val="20"/>
                <w:lang w:bidi="ar-SA"/>
              </w:rPr>
              <w:t>Разлагают мертвую органику (</w:t>
            </w:r>
            <w:proofErr w:type="spellStart"/>
            <w:r w:rsidRPr="000A362F">
              <w:rPr>
                <w:i/>
                <w:sz w:val="20"/>
                <w:szCs w:val="20"/>
                <w:lang w:bidi="ar-SA"/>
              </w:rPr>
              <w:t>опад</w:t>
            </w:r>
            <w:proofErr w:type="spellEnd"/>
            <w:r w:rsidRPr="000A362F">
              <w:rPr>
                <w:i/>
                <w:sz w:val="20"/>
                <w:szCs w:val="20"/>
                <w:lang w:bidi="ar-SA"/>
              </w:rPr>
              <w:t>) до минеральных веществ.</w:t>
            </w:r>
          </w:p>
        </w:tc>
        <w:tc>
          <w:tcPr>
            <w:tcW w:w="0" w:type="auto"/>
            <w:vAlign w:val="center"/>
            <w:hideMark/>
          </w:tcPr>
          <w:p w:rsidR="00105195" w:rsidRPr="000A362F" w:rsidRDefault="00105195" w:rsidP="00105195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0A362F">
              <w:rPr>
                <w:i/>
                <w:sz w:val="20"/>
                <w:szCs w:val="20"/>
                <w:lang w:bidi="ar-SA"/>
              </w:rPr>
              <w:t xml:space="preserve">Замыкание круговорота веществ, формирование гумуса, очистка леса от </w:t>
            </w:r>
            <w:proofErr w:type="spellStart"/>
            <w:r w:rsidRPr="000A362F">
              <w:rPr>
                <w:i/>
                <w:sz w:val="20"/>
                <w:szCs w:val="20"/>
                <w:lang w:bidi="ar-SA"/>
              </w:rPr>
              <w:t>валежа</w:t>
            </w:r>
            <w:proofErr w:type="spellEnd"/>
            <w:r w:rsidRPr="000A362F">
              <w:rPr>
                <w:i/>
                <w:sz w:val="20"/>
                <w:szCs w:val="20"/>
                <w:lang w:bidi="ar-SA"/>
              </w:rPr>
              <w:t>.</w:t>
            </w:r>
          </w:p>
        </w:tc>
      </w:tr>
      <w:tr w:rsidR="00105195" w:rsidRPr="000A362F" w:rsidTr="0010519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5195" w:rsidRPr="000A362F" w:rsidRDefault="00105195" w:rsidP="00105195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0A362F">
              <w:rPr>
                <w:b/>
                <w:bCs/>
                <w:i/>
                <w:sz w:val="20"/>
                <w:szCs w:val="20"/>
                <w:lang w:bidi="ar-SA"/>
              </w:rPr>
              <w:t>Нитрифицирующие</w:t>
            </w:r>
          </w:p>
        </w:tc>
        <w:tc>
          <w:tcPr>
            <w:tcW w:w="0" w:type="auto"/>
            <w:vAlign w:val="center"/>
            <w:hideMark/>
          </w:tcPr>
          <w:p w:rsidR="00105195" w:rsidRPr="000A362F" w:rsidRDefault="00105195" w:rsidP="00105195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0A362F">
              <w:rPr>
                <w:i/>
                <w:sz w:val="20"/>
                <w:szCs w:val="20"/>
                <w:lang w:bidi="ar-SA"/>
              </w:rPr>
              <w:t xml:space="preserve">Окисляют аммонийный азот до </w:t>
            </w:r>
            <w:proofErr w:type="gramStart"/>
            <w:r w:rsidRPr="000A362F">
              <w:rPr>
                <w:i/>
                <w:sz w:val="20"/>
                <w:szCs w:val="20"/>
                <w:lang w:bidi="ar-SA"/>
              </w:rPr>
              <w:t>нитратного</w:t>
            </w:r>
            <w:proofErr w:type="gramEnd"/>
            <w:r w:rsidRPr="000A362F">
              <w:rPr>
                <w:i/>
                <w:sz w:val="20"/>
                <w:szCs w:val="20"/>
                <w:lang w:bidi="ar-SA"/>
              </w:rPr>
              <w:t xml:space="preserve"> (NO₃⁻).</w:t>
            </w:r>
          </w:p>
        </w:tc>
        <w:tc>
          <w:tcPr>
            <w:tcW w:w="0" w:type="auto"/>
            <w:vAlign w:val="center"/>
            <w:hideMark/>
          </w:tcPr>
          <w:p w:rsidR="00105195" w:rsidRPr="000A362F" w:rsidRDefault="00105195" w:rsidP="00105195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0A362F">
              <w:rPr>
                <w:i/>
                <w:sz w:val="20"/>
                <w:szCs w:val="20"/>
                <w:lang w:bidi="ar-SA"/>
              </w:rPr>
              <w:t>Создание основной формы азота для питания деревьев.</w:t>
            </w:r>
          </w:p>
        </w:tc>
      </w:tr>
      <w:tr w:rsidR="00105195" w:rsidRPr="000A362F" w:rsidTr="0010519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5195" w:rsidRPr="000A362F" w:rsidRDefault="00105195" w:rsidP="00105195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0A362F">
              <w:rPr>
                <w:b/>
                <w:bCs/>
                <w:i/>
                <w:sz w:val="20"/>
                <w:szCs w:val="20"/>
                <w:lang w:bidi="ar-SA"/>
              </w:rPr>
              <w:t>Денитрифицирующие</w:t>
            </w:r>
          </w:p>
        </w:tc>
        <w:tc>
          <w:tcPr>
            <w:tcW w:w="0" w:type="auto"/>
            <w:vAlign w:val="center"/>
            <w:hideMark/>
          </w:tcPr>
          <w:p w:rsidR="00105195" w:rsidRPr="000A362F" w:rsidRDefault="00105195" w:rsidP="00105195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0A362F">
              <w:rPr>
                <w:i/>
                <w:sz w:val="20"/>
                <w:szCs w:val="20"/>
                <w:lang w:bidi="ar-SA"/>
              </w:rPr>
              <w:t>Восстанавливают нитраты до газообразного азота (N₂).</w:t>
            </w:r>
          </w:p>
        </w:tc>
        <w:tc>
          <w:tcPr>
            <w:tcW w:w="0" w:type="auto"/>
            <w:vAlign w:val="center"/>
            <w:hideMark/>
          </w:tcPr>
          <w:p w:rsidR="00105195" w:rsidRPr="000A362F" w:rsidRDefault="00105195" w:rsidP="00105195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0A362F">
              <w:rPr>
                <w:b/>
                <w:bCs/>
                <w:i/>
                <w:sz w:val="20"/>
                <w:szCs w:val="20"/>
                <w:lang w:bidi="ar-SA"/>
              </w:rPr>
              <w:t>Негативное:</w:t>
            </w:r>
            <w:r w:rsidRPr="000A362F">
              <w:rPr>
                <w:i/>
                <w:sz w:val="20"/>
                <w:szCs w:val="20"/>
                <w:lang w:bidi="ar-SA"/>
              </w:rPr>
              <w:t xml:space="preserve"> Потери азота при заболачивании почв. Сигнал о необходимости мелиорации.</w:t>
            </w:r>
          </w:p>
        </w:tc>
      </w:tr>
      <w:tr w:rsidR="00105195" w:rsidRPr="000A362F" w:rsidTr="0010519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5195" w:rsidRPr="000A362F" w:rsidRDefault="00105195" w:rsidP="00105195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proofErr w:type="spellStart"/>
            <w:r w:rsidRPr="000A362F">
              <w:rPr>
                <w:b/>
                <w:bCs/>
                <w:i/>
                <w:sz w:val="20"/>
                <w:szCs w:val="20"/>
                <w:lang w:bidi="ar-SA"/>
              </w:rPr>
              <w:t>Фосфатмобилизующие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05195" w:rsidRPr="000A362F" w:rsidRDefault="00105195" w:rsidP="00105195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0A362F">
              <w:rPr>
                <w:i/>
                <w:sz w:val="20"/>
                <w:szCs w:val="20"/>
                <w:lang w:bidi="ar-SA"/>
              </w:rPr>
              <w:t>Переводят недоступный фосфор в доступную форму.</w:t>
            </w:r>
          </w:p>
        </w:tc>
        <w:tc>
          <w:tcPr>
            <w:tcW w:w="0" w:type="auto"/>
            <w:vAlign w:val="center"/>
            <w:hideMark/>
          </w:tcPr>
          <w:p w:rsidR="00105195" w:rsidRPr="000A362F" w:rsidRDefault="00105195" w:rsidP="00105195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0A362F">
              <w:rPr>
                <w:i/>
                <w:sz w:val="20"/>
                <w:szCs w:val="20"/>
                <w:lang w:bidi="ar-SA"/>
              </w:rPr>
              <w:t>Улучшение фосфорного питания деревьев на бедных почвах.</w:t>
            </w:r>
          </w:p>
        </w:tc>
      </w:tr>
      <w:tr w:rsidR="00105195" w:rsidRPr="000A362F" w:rsidTr="0010519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5195" w:rsidRPr="000A362F" w:rsidRDefault="00105195" w:rsidP="00105195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0A362F">
              <w:rPr>
                <w:b/>
                <w:bCs/>
                <w:i/>
                <w:sz w:val="20"/>
                <w:szCs w:val="20"/>
                <w:lang w:bidi="ar-SA"/>
              </w:rPr>
              <w:t>Образующие эндоспоры</w:t>
            </w:r>
          </w:p>
        </w:tc>
        <w:tc>
          <w:tcPr>
            <w:tcW w:w="0" w:type="auto"/>
            <w:vAlign w:val="center"/>
            <w:hideMark/>
          </w:tcPr>
          <w:p w:rsidR="00105195" w:rsidRPr="000A362F" w:rsidRDefault="00105195" w:rsidP="00105195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0A362F">
              <w:rPr>
                <w:i/>
                <w:sz w:val="20"/>
                <w:szCs w:val="20"/>
                <w:lang w:bidi="ar-SA"/>
              </w:rPr>
              <w:t>Выживают в экстремальных условиях в виде спор.</w:t>
            </w:r>
          </w:p>
        </w:tc>
        <w:tc>
          <w:tcPr>
            <w:tcW w:w="0" w:type="auto"/>
            <w:vAlign w:val="center"/>
            <w:hideMark/>
          </w:tcPr>
          <w:p w:rsidR="00105195" w:rsidRPr="000A362F" w:rsidRDefault="00105195" w:rsidP="00105195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0A362F">
              <w:rPr>
                <w:i/>
                <w:sz w:val="20"/>
                <w:szCs w:val="20"/>
                <w:lang w:bidi="ar-SA"/>
              </w:rPr>
              <w:t xml:space="preserve">Обеспечение стабильности и быстрого восстановления </w:t>
            </w:r>
            <w:proofErr w:type="spellStart"/>
            <w:r w:rsidRPr="000A362F">
              <w:rPr>
                <w:i/>
                <w:sz w:val="20"/>
                <w:szCs w:val="20"/>
                <w:lang w:bidi="ar-SA"/>
              </w:rPr>
              <w:t>микробиоты</w:t>
            </w:r>
            <w:proofErr w:type="spellEnd"/>
            <w:r w:rsidRPr="000A362F">
              <w:rPr>
                <w:i/>
                <w:sz w:val="20"/>
                <w:szCs w:val="20"/>
                <w:lang w:bidi="ar-SA"/>
              </w:rPr>
              <w:t xml:space="preserve"> после пожаров или засухи.</w:t>
            </w:r>
          </w:p>
        </w:tc>
      </w:tr>
      <w:tr w:rsidR="00105195" w:rsidRPr="000A362F" w:rsidTr="0010519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05195" w:rsidRPr="000A362F" w:rsidRDefault="00105195" w:rsidP="00105195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0A362F">
              <w:rPr>
                <w:b/>
                <w:bCs/>
                <w:i/>
                <w:sz w:val="20"/>
                <w:szCs w:val="20"/>
                <w:lang w:bidi="ar-SA"/>
              </w:rPr>
              <w:t>Антагонисты</w:t>
            </w:r>
          </w:p>
        </w:tc>
        <w:tc>
          <w:tcPr>
            <w:tcW w:w="0" w:type="auto"/>
            <w:vAlign w:val="center"/>
            <w:hideMark/>
          </w:tcPr>
          <w:p w:rsidR="00105195" w:rsidRPr="000A362F" w:rsidRDefault="00105195" w:rsidP="00105195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0A362F">
              <w:rPr>
                <w:i/>
                <w:sz w:val="20"/>
                <w:szCs w:val="20"/>
                <w:lang w:bidi="ar-SA"/>
              </w:rPr>
              <w:t xml:space="preserve">Подавляют рост </w:t>
            </w:r>
            <w:proofErr w:type="spellStart"/>
            <w:r w:rsidRPr="000A362F">
              <w:rPr>
                <w:i/>
                <w:sz w:val="20"/>
                <w:szCs w:val="20"/>
                <w:lang w:bidi="ar-SA"/>
              </w:rPr>
              <w:t>фитопатогенов</w:t>
            </w:r>
            <w:proofErr w:type="spellEnd"/>
            <w:r w:rsidRPr="000A362F">
              <w:rPr>
                <w:i/>
                <w:sz w:val="20"/>
                <w:szCs w:val="20"/>
                <w:lang w:bidi="ar-SA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105195" w:rsidRPr="000A362F" w:rsidRDefault="00105195" w:rsidP="00105195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0A362F">
              <w:rPr>
                <w:i/>
                <w:sz w:val="20"/>
                <w:szCs w:val="20"/>
                <w:lang w:bidi="ar-SA"/>
              </w:rPr>
              <w:t xml:space="preserve">Естественная биологическая защита лесов от болезней (например, корневых </w:t>
            </w:r>
            <w:proofErr w:type="spellStart"/>
            <w:r w:rsidRPr="000A362F">
              <w:rPr>
                <w:i/>
                <w:sz w:val="20"/>
                <w:szCs w:val="20"/>
                <w:lang w:bidi="ar-SA"/>
              </w:rPr>
              <w:t>гнилей</w:t>
            </w:r>
            <w:proofErr w:type="spellEnd"/>
            <w:r w:rsidRPr="000A362F">
              <w:rPr>
                <w:i/>
                <w:sz w:val="20"/>
                <w:szCs w:val="20"/>
                <w:lang w:bidi="ar-SA"/>
              </w:rPr>
              <w:t>).</w:t>
            </w:r>
          </w:p>
        </w:tc>
      </w:tr>
    </w:tbl>
    <w:p w:rsidR="002F6B8A" w:rsidRPr="00105195" w:rsidRDefault="002F6B8A" w:rsidP="00105195">
      <w:pPr>
        <w:pStyle w:val="TableParagraph"/>
        <w:ind w:firstLine="709"/>
        <w:jc w:val="center"/>
        <w:rPr>
          <w:b/>
          <w:i/>
          <w:sz w:val="20"/>
          <w:szCs w:val="20"/>
        </w:rPr>
      </w:pPr>
    </w:p>
    <w:p w:rsidR="00105195" w:rsidRDefault="00105195" w:rsidP="00105195">
      <w:pPr>
        <w:pStyle w:val="TableParagraph"/>
        <w:ind w:firstLine="709"/>
        <w:jc w:val="center"/>
        <w:rPr>
          <w:i/>
          <w:color w:val="FF0000"/>
          <w:sz w:val="20"/>
          <w:szCs w:val="20"/>
        </w:rPr>
      </w:pPr>
    </w:p>
    <w:p w:rsidR="00105195" w:rsidRPr="00105195" w:rsidRDefault="00105195" w:rsidP="00105195">
      <w:pPr>
        <w:jc w:val="center"/>
        <w:rPr>
          <w:b/>
          <w:sz w:val="24"/>
          <w:szCs w:val="24"/>
        </w:rPr>
      </w:pPr>
      <w:r w:rsidRPr="00105195">
        <w:rPr>
          <w:b/>
          <w:sz w:val="24"/>
          <w:szCs w:val="24"/>
        </w:rPr>
        <w:t>Практическое занятие № 9</w:t>
      </w:r>
    </w:p>
    <w:p w:rsidR="00105195" w:rsidRPr="00105195" w:rsidRDefault="00105195" w:rsidP="00105195">
      <w:pPr>
        <w:jc w:val="center"/>
        <w:rPr>
          <w:b/>
          <w:sz w:val="24"/>
          <w:szCs w:val="24"/>
        </w:rPr>
      </w:pPr>
      <w:r w:rsidRPr="00105195">
        <w:rPr>
          <w:b/>
          <w:sz w:val="24"/>
          <w:szCs w:val="24"/>
        </w:rPr>
        <w:t xml:space="preserve">Изучение </w:t>
      </w:r>
      <w:proofErr w:type="spellStart"/>
      <w:r w:rsidRPr="00105195">
        <w:rPr>
          <w:b/>
          <w:sz w:val="24"/>
          <w:szCs w:val="24"/>
        </w:rPr>
        <w:t>микроморфологии</w:t>
      </w:r>
      <w:proofErr w:type="spellEnd"/>
      <w:r w:rsidRPr="00105195">
        <w:rPr>
          <w:b/>
          <w:sz w:val="24"/>
          <w:szCs w:val="24"/>
        </w:rPr>
        <w:t xml:space="preserve"> плесневых грибов (</w:t>
      </w:r>
      <w:proofErr w:type="spellStart"/>
      <w:r w:rsidRPr="00105195">
        <w:rPr>
          <w:b/>
          <w:sz w:val="24"/>
          <w:szCs w:val="24"/>
        </w:rPr>
        <w:t>мукора</w:t>
      </w:r>
      <w:proofErr w:type="spellEnd"/>
      <w:r w:rsidRPr="00105195">
        <w:rPr>
          <w:b/>
          <w:sz w:val="24"/>
          <w:szCs w:val="24"/>
        </w:rPr>
        <w:t xml:space="preserve"> и </w:t>
      </w:r>
      <w:proofErr w:type="spellStart"/>
      <w:r w:rsidRPr="00105195">
        <w:rPr>
          <w:b/>
          <w:sz w:val="24"/>
          <w:szCs w:val="24"/>
        </w:rPr>
        <w:t>пеницилла</w:t>
      </w:r>
      <w:proofErr w:type="spellEnd"/>
      <w:r w:rsidRPr="00105195">
        <w:rPr>
          <w:b/>
          <w:sz w:val="24"/>
          <w:szCs w:val="24"/>
        </w:rPr>
        <w:t>)</w:t>
      </w:r>
    </w:p>
    <w:p w:rsidR="00105195" w:rsidRPr="00105195" w:rsidRDefault="00105195" w:rsidP="00105195">
      <w:pPr>
        <w:jc w:val="center"/>
        <w:rPr>
          <w:i/>
          <w:sz w:val="24"/>
          <w:szCs w:val="24"/>
        </w:rPr>
      </w:pPr>
      <w:r w:rsidRPr="00105195">
        <w:rPr>
          <w:i/>
          <w:sz w:val="24"/>
          <w:szCs w:val="24"/>
        </w:rPr>
        <w:t>и ее связи</w:t>
      </w:r>
      <w:r w:rsidRPr="00105195">
        <w:rPr>
          <w:b/>
          <w:sz w:val="24"/>
          <w:szCs w:val="24"/>
        </w:rPr>
        <w:t xml:space="preserve"> </w:t>
      </w:r>
      <w:r w:rsidRPr="00105195">
        <w:rPr>
          <w:i/>
          <w:sz w:val="24"/>
          <w:szCs w:val="24"/>
        </w:rPr>
        <w:t>с</w:t>
      </w:r>
      <w:r w:rsidRPr="00105195">
        <w:rPr>
          <w:b/>
          <w:sz w:val="24"/>
          <w:szCs w:val="24"/>
        </w:rPr>
        <w:t xml:space="preserve"> </w:t>
      </w:r>
      <w:r w:rsidRPr="00105195">
        <w:rPr>
          <w:i/>
          <w:sz w:val="24"/>
          <w:szCs w:val="24"/>
        </w:rPr>
        <w:t>диагностикой болезней лесных растений и биотехнологий в лесном хозяйстве</w:t>
      </w:r>
    </w:p>
    <w:p w:rsidR="00105195" w:rsidRDefault="00105195" w:rsidP="00105195">
      <w:pPr>
        <w:pStyle w:val="TableParagraph"/>
        <w:ind w:firstLine="709"/>
        <w:jc w:val="center"/>
        <w:rPr>
          <w:color w:val="FF0000"/>
          <w:sz w:val="24"/>
          <w:szCs w:val="24"/>
        </w:rPr>
      </w:pPr>
    </w:p>
    <w:p w:rsidR="00105195" w:rsidRPr="00105195" w:rsidRDefault="00105195" w:rsidP="00980530">
      <w:pPr>
        <w:widowControl/>
        <w:numPr>
          <w:ilvl w:val="0"/>
          <w:numId w:val="48"/>
        </w:numPr>
        <w:tabs>
          <w:tab w:val="clear" w:pos="720"/>
        </w:tabs>
        <w:autoSpaceDE/>
        <w:autoSpaceDN/>
        <w:ind w:left="0" w:firstLine="0"/>
        <w:jc w:val="both"/>
        <w:outlineLvl w:val="2"/>
        <w:rPr>
          <w:b/>
          <w:bCs/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1. Цель</w:t>
      </w:r>
    </w:p>
    <w:p w:rsidR="00105195" w:rsidRPr="00105195" w:rsidRDefault="00105195" w:rsidP="00105195">
      <w:pPr>
        <w:widowControl/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 xml:space="preserve">Освоить методы приготовления временных и </w:t>
      </w:r>
      <w:proofErr w:type="spellStart"/>
      <w:r w:rsidRPr="00105195">
        <w:rPr>
          <w:sz w:val="24"/>
          <w:szCs w:val="24"/>
          <w:lang w:bidi="ar-SA"/>
        </w:rPr>
        <w:t>постоянныхных</w:t>
      </w:r>
      <w:proofErr w:type="spellEnd"/>
      <w:r w:rsidRPr="00105195">
        <w:rPr>
          <w:sz w:val="24"/>
          <w:szCs w:val="24"/>
          <w:lang w:bidi="ar-SA"/>
        </w:rPr>
        <w:t xml:space="preserve"> микропрепаратов плесневых грибов. Научиться идентифицировать </w:t>
      </w:r>
      <w:proofErr w:type="spellStart"/>
      <w:r w:rsidRPr="00105195">
        <w:rPr>
          <w:i/>
          <w:iCs/>
          <w:sz w:val="24"/>
          <w:szCs w:val="24"/>
          <w:lang w:bidi="ar-SA"/>
        </w:rPr>
        <w:t>Mucor</w:t>
      </w:r>
      <w:proofErr w:type="spellEnd"/>
      <w:r w:rsidRPr="00105195">
        <w:rPr>
          <w:sz w:val="24"/>
          <w:szCs w:val="24"/>
          <w:lang w:bidi="ar-SA"/>
        </w:rPr>
        <w:t xml:space="preserve"> и </w:t>
      </w:r>
      <w:proofErr w:type="spellStart"/>
      <w:r w:rsidRPr="00105195">
        <w:rPr>
          <w:i/>
          <w:iCs/>
          <w:sz w:val="24"/>
          <w:szCs w:val="24"/>
          <w:lang w:bidi="ar-SA"/>
        </w:rPr>
        <w:t>Penicillium</w:t>
      </w:r>
      <w:proofErr w:type="spellEnd"/>
      <w:r w:rsidRPr="00105195">
        <w:rPr>
          <w:sz w:val="24"/>
          <w:szCs w:val="24"/>
          <w:lang w:bidi="ar-SA"/>
        </w:rPr>
        <w:t xml:space="preserve"> по характерным признакам мицелия и органов спороношения. Выявить связь между их строением, экологической ролью (как патогенов и </w:t>
      </w:r>
      <w:proofErr w:type="spellStart"/>
      <w:r w:rsidRPr="00105195">
        <w:rPr>
          <w:sz w:val="24"/>
          <w:szCs w:val="24"/>
          <w:lang w:bidi="ar-SA"/>
        </w:rPr>
        <w:t>сапротрофов</w:t>
      </w:r>
      <w:proofErr w:type="spellEnd"/>
      <w:r w:rsidRPr="00105195">
        <w:rPr>
          <w:sz w:val="24"/>
          <w:szCs w:val="24"/>
          <w:lang w:bidi="ar-SA"/>
        </w:rPr>
        <w:t>) и применением в биотехнологиях.</w:t>
      </w:r>
    </w:p>
    <w:p w:rsidR="00105195" w:rsidRPr="00105195" w:rsidRDefault="00105195" w:rsidP="00980530">
      <w:pPr>
        <w:widowControl/>
        <w:numPr>
          <w:ilvl w:val="0"/>
          <w:numId w:val="48"/>
        </w:numPr>
        <w:tabs>
          <w:tab w:val="clear" w:pos="720"/>
        </w:tabs>
        <w:autoSpaceDE/>
        <w:autoSpaceDN/>
        <w:ind w:left="0" w:firstLine="0"/>
        <w:jc w:val="both"/>
        <w:outlineLvl w:val="2"/>
        <w:rPr>
          <w:b/>
          <w:bCs/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2. Оборудование и материалы</w:t>
      </w:r>
    </w:p>
    <w:p w:rsidR="00105195" w:rsidRPr="00105195" w:rsidRDefault="00105195" w:rsidP="00980530">
      <w:pPr>
        <w:widowControl/>
        <w:numPr>
          <w:ilvl w:val="0"/>
          <w:numId w:val="48"/>
        </w:numPr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>Микроскоп и набор окуляров/объективов.</w:t>
      </w:r>
    </w:p>
    <w:p w:rsidR="00105195" w:rsidRPr="00105195" w:rsidRDefault="00105195" w:rsidP="00980530">
      <w:pPr>
        <w:widowControl/>
        <w:numPr>
          <w:ilvl w:val="0"/>
          <w:numId w:val="48"/>
        </w:numPr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>Предметные и покровные стекла.</w:t>
      </w:r>
    </w:p>
    <w:p w:rsidR="00105195" w:rsidRPr="00105195" w:rsidRDefault="00105195" w:rsidP="00980530">
      <w:pPr>
        <w:widowControl/>
        <w:numPr>
          <w:ilvl w:val="0"/>
          <w:numId w:val="48"/>
        </w:numPr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 xml:space="preserve">Пинцеты, </w:t>
      </w:r>
      <w:proofErr w:type="spellStart"/>
      <w:r w:rsidRPr="00105195">
        <w:rPr>
          <w:sz w:val="24"/>
          <w:szCs w:val="24"/>
          <w:lang w:bidi="ar-SA"/>
        </w:rPr>
        <w:t>препаровальные</w:t>
      </w:r>
      <w:proofErr w:type="spellEnd"/>
      <w:r w:rsidRPr="00105195">
        <w:rPr>
          <w:sz w:val="24"/>
          <w:szCs w:val="24"/>
          <w:lang w:bidi="ar-SA"/>
        </w:rPr>
        <w:t xml:space="preserve"> иглы.</w:t>
      </w:r>
    </w:p>
    <w:p w:rsidR="00105195" w:rsidRPr="00105195" w:rsidRDefault="00105195" w:rsidP="00980530">
      <w:pPr>
        <w:widowControl/>
        <w:numPr>
          <w:ilvl w:val="0"/>
          <w:numId w:val="48"/>
        </w:numPr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 xml:space="preserve">Реактивы: раствор метиленового синего или </w:t>
      </w:r>
      <w:proofErr w:type="spellStart"/>
      <w:r w:rsidRPr="00105195">
        <w:rPr>
          <w:sz w:val="24"/>
          <w:szCs w:val="24"/>
          <w:lang w:bidi="ar-SA"/>
        </w:rPr>
        <w:t>лактофенола</w:t>
      </w:r>
      <w:proofErr w:type="spellEnd"/>
      <w:r w:rsidRPr="00105195">
        <w:rPr>
          <w:sz w:val="24"/>
          <w:szCs w:val="24"/>
          <w:lang w:bidi="ar-SA"/>
        </w:rPr>
        <w:t xml:space="preserve"> для окраски препаратов.</w:t>
      </w:r>
    </w:p>
    <w:p w:rsidR="00105195" w:rsidRPr="00105195" w:rsidRDefault="00105195" w:rsidP="00980530">
      <w:pPr>
        <w:widowControl/>
        <w:numPr>
          <w:ilvl w:val="0"/>
          <w:numId w:val="48"/>
        </w:numPr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>Культура плесневых грибов на хлебе, фруктах или специально выращенная на питательной среде (агар-агар).</w:t>
      </w:r>
    </w:p>
    <w:p w:rsidR="00105195" w:rsidRPr="00105195" w:rsidRDefault="00105195" w:rsidP="00980530">
      <w:pPr>
        <w:widowControl/>
        <w:numPr>
          <w:ilvl w:val="0"/>
          <w:numId w:val="48"/>
        </w:numPr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>Иллюстрации и схемы строения грибов.</w:t>
      </w:r>
    </w:p>
    <w:p w:rsidR="00105195" w:rsidRPr="00105195" w:rsidRDefault="00105195" w:rsidP="00980530">
      <w:pPr>
        <w:widowControl/>
        <w:numPr>
          <w:ilvl w:val="0"/>
          <w:numId w:val="48"/>
        </w:numPr>
        <w:tabs>
          <w:tab w:val="clear" w:pos="720"/>
        </w:tabs>
        <w:autoSpaceDE/>
        <w:autoSpaceDN/>
        <w:ind w:left="0" w:firstLine="0"/>
        <w:jc w:val="both"/>
        <w:outlineLvl w:val="2"/>
        <w:rPr>
          <w:b/>
          <w:bCs/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3. Краткая теория</w:t>
      </w:r>
    </w:p>
    <w:p w:rsidR="00105195" w:rsidRPr="00105195" w:rsidRDefault="00105195" w:rsidP="00105195">
      <w:pPr>
        <w:widowControl/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 xml:space="preserve">Плесневые грибы — это не таксономическая группа, а экологическая, объединяющая грибы, образующие характерный налет (мицелий) на субстрате. Их </w:t>
      </w:r>
      <w:proofErr w:type="spellStart"/>
      <w:r w:rsidRPr="00105195">
        <w:rPr>
          <w:sz w:val="24"/>
          <w:szCs w:val="24"/>
          <w:lang w:bidi="ar-SA"/>
        </w:rPr>
        <w:t>микроморфология</w:t>
      </w:r>
      <w:proofErr w:type="spellEnd"/>
      <w:r w:rsidRPr="00105195">
        <w:rPr>
          <w:sz w:val="24"/>
          <w:szCs w:val="24"/>
          <w:lang w:bidi="ar-SA"/>
        </w:rPr>
        <w:t xml:space="preserve"> (строение грибницы и </w:t>
      </w:r>
      <w:proofErr w:type="spellStart"/>
      <w:r w:rsidRPr="00105195">
        <w:rPr>
          <w:sz w:val="24"/>
          <w:szCs w:val="24"/>
          <w:lang w:bidi="ar-SA"/>
        </w:rPr>
        <w:t>спороносящих</w:t>
      </w:r>
      <w:proofErr w:type="spellEnd"/>
      <w:r w:rsidRPr="00105195">
        <w:rPr>
          <w:sz w:val="24"/>
          <w:szCs w:val="24"/>
          <w:lang w:bidi="ar-SA"/>
        </w:rPr>
        <w:t xml:space="preserve"> структур) напрямую определяет их функции в природе и практическое значение.</w:t>
      </w:r>
    </w:p>
    <w:p w:rsidR="00105195" w:rsidRPr="00105195" w:rsidRDefault="00105195" w:rsidP="00105195">
      <w:pPr>
        <w:widowControl/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 xml:space="preserve">1. </w:t>
      </w:r>
      <w:proofErr w:type="spellStart"/>
      <w:r w:rsidRPr="00105195">
        <w:rPr>
          <w:b/>
          <w:bCs/>
          <w:sz w:val="24"/>
          <w:szCs w:val="24"/>
          <w:lang w:bidi="ar-SA"/>
        </w:rPr>
        <w:t>Мукор</w:t>
      </w:r>
      <w:proofErr w:type="spellEnd"/>
      <w:r w:rsidRPr="00105195">
        <w:rPr>
          <w:b/>
          <w:bCs/>
          <w:sz w:val="24"/>
          <w:szCs w:val="24"/>
          <w:lang w:bidi="ar-SA"/>
        </w:rPr>
        <w:t xml:space="preserve"> (</w:t>
      </w:r>
      <w:proofErr w:type="spellStart"/>
      <w:r w:rsidRPr="00105195">
        <w:rPr>
          <w:b/>
          <w:bCs/>
          <w:i/>
          <w:iCs/>
          <w:sz w:val="24"/>
          <w:szCs w:val="24"/>
          <w:lang w:bidi="ar-SA"/>
        </w:rPr>
        <w:t>Mucor</w:t>
      </w:r>
      <w:proofErr w:type="spellEnd"/>
      <w:r w:rsidRPr="00105195">
        <w:rPr>
          <w:b/>
          <w:bCs/>
          <w:sz w:val="24"/>
          <w:szCs w:val="24"/>
          <w:lang w:bidi="ar-SA"/>
        </w:rPr>
        <w:t>), или "белая плесень"</w:t>
      </w:r>
    </w:p>
    <w:p w:rsidR="00105195" w:rsidRPr="00105195" w:rsidRDefault="00105195" w:rsidP="00980530">
      <w:pPr>
        <w:widowControl/>
        <w:numPr>
          <w:ilvl w:val="0"/>
          <w:numId w:val="49"/>
        </w:numPr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Мицелий:</w:t>
      </w:r>
      <w:r w:rsidRPr="00105195">
        <w:rPr>
          <w:sz w:val="24"/>
          <w:szCs w:val="24"/>
          <w:lang w:bidi="ar-SA"/>
        </w:rPr>
        <w:t xml:space="preserve"> </w:t>
      </w:r>
      <w:proofErr w:type="gramStart"/>
      <w:r w:rsidRPr="00105195">
        <w:rPr>
          <w:sz w:val="24"/>
          <w:szCs w:val="24"/>
          <w:lang w:bidi="ar-SA"/>
        </w:rPr>
        <w:t>Неклеточный</w:t>
      </w:r>
      <w:proofErr w:type="gramEnd"/>
      <w:r w:rsidRPr="00105195">
        <w:rPr>
          <w:sz w:val="24"/>
          <w:szCs w:val="24"/>
          <w:lang w:bidi="ar-SA"/>
        </w:rPr>
        <w:t xml:space="preserve"> (ценотический), лишенный перегородок. Представляет собой одну гигантскую многоядерную клетку.</w:t>
      </w:r>
    </w:p>
    <w:p w:rsidR="00105195" w:rsidRPr="00105195" w:rsidRDefault="00105195" w:rsidP="00980530">
      <w:pPr>
        <w:widowControl/>
        <w:numPr>
          <w:ilvl w:val="0"/>
          <w:numId w:val="49"/>
        </w:numPr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Спороношение:</w:t>
      </w:r>
      <w:r w:rsidRPr="00105195">
        <w:rPr>
          <w:sz w:val="24"/>
          <w:szCs w:val="24"/>
          <w:lang w:bidi="ar-SA"/>
        </w:rPr>
        <w:t xml:space="preserve"> </w:t>
      </w:r>
      <w:proofErr w:type="gramStart"/>
      <w:r w:rsidRPr="00105195">
        <w:rPr>
          <w:sz w:val="24"/>
          <w:szCs w:val="24"/>
          <w:lang w:bidi="ar-SA"/>
        </w:rPr>
        <w:t xml:space="preserve">Спорангии (головки) на длинных </w:t>
      </w:r>
      <w:proofErr w:type="spellStart"/>
      <w:r w:rsidRPr="00105195">
        <w:rPr>
          <w:sz w:val="24"/>
          <w:szCs w:val="24"/>
          <w:lang w:bidi="ar-SA"/>
        </w:rPr>
        <w:t>спорангиеносцах</w:t>
      </w:r>
      <w:proofErr w:type="spellEnd"/>
      <w:r w:rsidRPr="00105195">
        <w:rPr>
          <w:sz w:val="24"/>
          <w:szCs w:val="24"/>
          <w:lang w:bidi="ar-SA"/>
        </w:rPr>
        <w:t>, содержащие тысячи спор.</w:t>
      </w:r>
      <w:proofErr w:type="gramEnd"/>
    </w:p>
    <w:p w:rsidR="00105195" w:rsidRPr="00105195" w:rsidRDefault="00105195" w:rsidP="00980530">
      <w:pPr>
        <w:widowControl/>
        <w:numPr>
          <w:ilvl w:val="0"/>
          <w:numId w:val="49"/>
        </w:numPr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Роль в лесу:</w:t>
      </w:r>
    </w:p>
    <w:p w:rsidR="00105195" w:rsidRPr="00105195" w:rsidRDefault="00105195" w:rsidP="00980530">
      <w:pPr>
        <w:widowControl/>
        <w:numPr>
          <w:ilvl w:val="1"/>
          <w:numId w:val="49"/>
        </w:numPr>
        <w:tabs>
          <w:tab w:val="clear" w:pos="144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proofErr w:type="spellStart"/>
      <w:r w:rsidRPr="00105195">
        <w:rPr>
          <w:b/>
          <w:bCs/>
          <w:sz w:val="24"/>
          <w:szCs w:val="24"/>
          <w:lang w:bidi="ar-SA"/>
        </w:rPr>
        <w:t>Сапротроф</w:t>
      </w:r>
      <w:proofErr w:type="spellEnd"/>
      <w:r w:rsidRPr="00105195">
        <w:rPr>
          <w:b/>
          <w:bCs/>
          <w:sz w:val="24"/>
          <w:szCs w:val="24"/>
          <w:lang w:bidi="ar-SA"/>
        </w:rPr>
        <w:t>:</w:t>
      </w:r>
      <w:r w:rsidRPr="00105195">
        <w:rPr>
          <w:sz w:val="24"/>
          <w:szCs w:val="24"/>
          <w:lang w:bidi="ar-SA"/>
        </w:rPr>
        <w:t xml:space="preserve"> Мощный разрушитель органических остатков (</w:t>
      </w:r>
      <w:proofErr w:type="spellStart"/>
      <w:r w:rsidRPr="00105195">
        <w:rPr>
          <w:sz w:val="24"/>
          <w:szCs w:val="24"/>
          <w:lang w:bidi="ar-SA"/>
        </w:rPr>
        <w:t>опада</w:t>
      </w:r>
      <w:proofErr w:type="spellEnd"/>
      <w:r w:rsidRPr="00105195">
        <w:rPr>
          <w:sz w:val="24"/>
          <w:szCs w:val="24"/>
          <w:lang w:bidi="ar-SA"/>
        </w:rPr>
        <w:t xml:space="preserve">, </w:t>
      </w:r>
      <w:proofErr w:type="spellStart"/>
      <w:r w:rsidRPr="00105195">
        <w:rPr>
          <w:sz w:val="24"/>
          <w:szCs w:val="24"/>
          <w:lang w:bidi="ar-SA"/>
        </w:rPr>
        <w:t>валежа</w:t>
      </w:r>
      <w:proofErr w:type="spellEnd"/>
      <w:r w:rsidRPr="00105195">
        <w:rPr>
          <w:sz w:val="24"/>
          <w:szCs w:val="24"/>
          <w:lang w:bidi="ar-SA"/>
        </w:rPr>
        <w:t>).</w:t>
      </w:r>
    </w:p>
    <w:p w:rsidR="00105195" w:rsidRPr="00105195" w:rsidRDefault="00105195" w:rsidP="00980530">
      <w:pPr>
        <w:widowControl/>
        <w:numPr>
          <w:ilvl w:val="1"/>
          <w:numId w:val="49"/>
        </w:numPr>
        <w:tabs>
          <w:tab w:val="clear" w:pos="144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Патоген:</w:t>
      </w:r>
      <w:r w:rsidRPr="00105195">
        <w:rPr>
          <w:sz w:val="24"/>
          <w:szCs w:val="24"/>
          <w:lang w:bidi="ar-SA"/>
        </w:rPr>
        <w:t xml:space="preserve"> Вызывает "мягкую гниль" плодов, семян и корнеплодов. При хранении семян в условиях повышенной влажности </w:t>
      </w:r>
      <w:proofErr w:type="spellStart"/>
      <w:r w:rsidRPr="00105195">
        <w:rPr>
          <w:sz w:val="24"/>
          <w:szCs w:val="24"/>
          <w:lang w:bidi="ar-SA"/>
        </w:rPr>
        <w:t>мукор</w:t>
      </w:r>
      <w:proofErr w:type="spellEnd"/>
      <w:r w:rsidRPr="00105195">
        <w:rPr>
          <w:sz w:val="24"/>
          <w:szCs w:val="24"/>
          <w:lang w:bidi="ar-SA"/>
        </w:rPr>
        <w:t xml:space="preserve"> может полностью уничтожить посевной материал.</w:t>
      </w:r>
    </w:p>
    <w:p w:rsidR="00105195" w:rsidRPr="00105195" w:rsidRDefault="00105195" w:rsidP="00105195">
      <w:pPr>
        <w:widowControl/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 xml:space="preserve">2. </w:t>
      </w:r>
      <w:proofErr w:type="spellStart"/>
      <w:r w:rsidRPr="00105195">
        <w:rPr>
          <w:b/>
          <w:bCs/>
          <w:sz w:val="24"/>
          <w:szCs w:val="24"/>
          <w:lang w:bidi="ar-SA"/>
        </w:rPr>
        <w:t>Пеницилл</w:t>
      </w:r>
      <w:proofErr w:type="spellEnd"/>
      <w:r w:rsidRPr="00105195">
        <w:rPr>
          <w:b/>
          <w:bCs/>
          <w:sz w:val="24"/>
          <w:szCs w:val="24"/>
          <w:lang w:bidi="ar-SA"/>
        </w:rPr>
        <w:t xml:space="preserve"> (</w:t>
      </w:r>
      <w:proofErr w:type="spellStart"/>
      <w:r w:rsidRPr="00105195">
        <w:rPr>
          <w:b/>
          <w:bCs/>
          <w:i/>
          <w:iCs/>
          <w:sz w:val="24"/>
          <w:szCs w:val="24"/>
          <w:lang w:bidi="ar-SA"/>
        </w:rPr>
        <w:t>Penicillium</w:t>
      </w:r>
      <w:proofErr w:type="spellEnd"/>
      <w:r w:rsidRPr="00105195">
        <w:rPr>
          <w:b/>
          <w:bCs/>
          <w:sz w:val="24"/>
          <w:szCs w:val="24"/>
          <w:lang w:bidi="ar-SA"/>
        </w:rPr>
        <w:t>), или "</w:t>
      </w:r>
      <w:proofErr w:type="gramStart"/>
      <w:r w:rsidRPr="00105195">
        <w:rPr>
          <w:b/>
          <w:bCs/>
          <w:sz w:val="24"/>
          <w:szCs w:val="24"/>
          <w:lang w:bidi="ar-SA"/>
        </w:rPr>
        <w:t>зеленая</w:t>
      </w:r>
      <w:proofErr w:type="gramEnd"/>
      <w:r w:rsidRPr="00105195">
        <w:rPr>
          <w:b/>
          <w:bCs/>
          <w:sz w:val="24"/>
          <w:szCs w:val="24"/>
          <w:lang w:bidi="ar-SA"/>
        </w:rPr>
        <w:t>/голубая плесень"</w:t>
      </w:r>
    </w:p>
    <w:p w:rsidR="00105195" w:rsidRPr="00105195" w:rsidRDefault="00105195" w:rsidP="00980530">
      <w:pPr>
        <w:widowControl/>
        <w:numPr>
          <w:ilvl w:val="0"/>
          <w:numId w:val="50"/>
        </w:numPr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lastRenderedPageBreak/>
        <w:t>Мицелий:</w:t>
      </w:r>
      <w:r w:rsidRPr="00105195">
        <w:rPr>
          <w:sz w:val="24"/>
          <w:szCs w:val="24"/>
          <w:lang w:bidi="ar-SA"/>
        </w:rPr>
        <w:t xml:space="preserve"> </w:t>
      </w:r>
      <w:proofErr w:type="gramStart"/>
      <w:r w:rsidRPr="00105195">
        <w:rPr>
          <w:sz w:val="24"/>
          <w:szCs w:val="24"/>
          <w:lang w:bidi="ar-SA"/>
        </w:rPr>
        <w:t>Клеточный</w:t>
      </w:r>
      <w:proofErr w:type="gramEnd"/>
      <w:r w:rsidRPr="00105195">
        <w:rPr>
          <w:sz w:val="24"/>
          <w:szCs w:val="24"/>
          <w:lang w:bidi="ar-SA"/>
        </w:rPr>
        <w:t xml:space="preserve"> (</w:t>
      </w:r>
      <w:proofErr w:type="spellStart"/>
      <w:r w:rsidRPr="00105195">
        <w:rPr>
          <w:sz w:val="24"/>
          <w:szCs w:val="24"/>
          <w:lang w:bidi="ar-SA"/>
        </w:rPr>
        <w:t>септированный</w:t>
      </w:r>
      <w:proofErr w:type="spellEnd"/>
      <w:r w:rsidRPr="00105195">
        <w:rPr>
          <w:sz w:val="24"/>
          <w:szCs w:val="24"/>
          <w:lang w:bidi="ar-SA"/>
        </w:rPr>
        <w:t>), разделенный на отдельные клетки поперечными перегородками.</w:t>
      </w:r>
    </w:p>
    <w:p w:rsidR="00105195" w:rsidRPr="00105195" w:rsidRDefault="00105195" w:rsidP="00980530">
      <w:pPr>
        <w:widowControl/>
        <w:numPr>
          <w:ilvl w:val="0"/>
          <w:numId w:val="50"/>
        </w:numPr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Спороношение:</w:t>
      </w:r>
      <w:r w:rsidRPr="00105195">
        <w:rPr>
          <w:sz w:val="24"/>
          <w:szCs w:val="24"/>
          <w:lang w:bidi="ar-SA"/>
        </w:rPr>
        <w:t xml:space="preserve"> Конидии (споры) собраны в характерные кисточки на концах </w:t>
      </w:r>
      <w:proofErr w:type="spellStart"/>
      <w:r w:rsidRPr="00105195">
        <w:rPr>
          <w:sz w:val="24"/>
          <w:szCs w:val="24"/>
          <w:lang w:bidi="ar-SA"/>
        </w:rPr>
        <w:t>конидиеносцев</w:t>
      </w:r>
      <w:proofErr w:type="spellEnd"/>
      <w:r w:rsidRPr="00105195">
        <w:rPr>
          <w:sz w:val="24"/>
          <w:szCs w:val="24"/>
          <w:lang w:bidi="ar-SA"/>
        </w:rPr>
        <w:t>. Цвет плесени зависит от цвета конидий.</w:t>
      </w:r>
    </w:p>
    <w:p w:rsidR="00105195" w:rsidRPr="00105195" w:rsidRDefault="00105195" w:rsidP="00980530">
      <w:pPr>
        <w:widowControl/>
        <w:numPr>
          <w:ilvl w:val="0"/>
          <w:numId w:val="50"/>
        </w:numPr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Роль в лесу:</w:t>
      </w:r>
    </w:p>
    <w:p w:rsidR="00105195" w:rsidRPr="00105195" w:rsidRDefault="00105195" w:rsidP="00980530">
      <w:pPr>
        <w:widowControl/>
        <w:numPr>
          <w:ilvl w:val="1"/>
          <w:numId w:val="50"/>
        </w:numPr>
        <w:tabs>
          <w:tab w:val="clear" w:pos="1440"/>
          <w:tab w:val="num" w:pos="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proofErr w:type="spellStart"/>
      <w:r w:rsidRPr="00105195">
        <w:rPr>
          <w:b/>
          <w:bCs/>
          <w:sz w:val="24"/>
          <w:szCs w:val="24"/>
          <w:lang w:bidi="ar-SA"/>
        </w:rPr>
        <w:t>Сапротроф</w:t>
      </w:r>
      <w:proofErr w:type="spellEnd"/>
      <w:r w:rsidRPr="00105195">
        <w:rPr>
          <w:b/>
          <w:bCs/>
          <w:sz w:val="24"/>
          <w:szCs w:val="24"/>
          <w:lang w:bidi="ar-SA"/>
        </w:rPr>
        <w:t>:</w:t>
      </w:r>
      <w:r w:rsidRPr="00105195">
        <w:rPr>
          <w:sz w:val="24"/>
          <w:szCs w:val="24"/>
          <w:lang w:bidi="ar-SA"/>
        </w:rPr>
        <w:t xml:space="preserve"> Активно разлагает целлюлозу и лигнин, являясь одним из главных агентов разложения древесины и </w:t>
      </w:r>
      <w:proofErr w:type="spellStart"/>
      <w:r w:rsidRPr="00105195">
        <w:rPr>
          <w:sz w:val="24"/>
          <w:szCs w:val="24"/>
          <w:lang w:bidi="ar-SA"/>
        </w:rPr>
        <w:t>опада</w:t>
      </w:r>
      <w:proofErr w:type="spellEnd"/>
      <w:r w:rsidRPr="00105195">
        <w:rPr>
          <w:sz w:val="24"/>
          <w:szCs w:val="24"/>
          <w:lang w:bidi="ar-SA"/>
        </w:rPr>
        <w:t>.</w:t>
      </w:r>
    </w:p>
    <w:p w:rsidR="00105195" w:rsidRPr="00105195" w:rsidRDefault="00105195" w:rsidP="00980530">
      <w:pPr>
        <w:widowControl/>
        <w:numPr>
          <w:ilvl w:val="1"/>
          <w:numId w:val="50"/>
        </w:numPr>
        <w:tabs>
          <w:tab w:val="clear" w:pos="1440"/>
          <w:tab w:val="num" w:pos="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Патоген:</w:t>
      </w:r>
      <w:r w:rsidRPr="00105195">
        <w:rPr>
          <w:sz w:val="24"/>
          <w:szCs w:val="24"/>
          <w:lang w:bidi="ar-SA"/>
        </w:rPr>
        <w:t xml:space="preserve"> Вызывает </w:t>
      </w:r>
      <w:proofErr w:type="spellStart"/>
      <w:r w:rsidRPr="00105195">
        <w:rPr>
          <w:sz w:val="24"/>
          <w:szCs w:val="24"/>
          <w:lang w:bidi="ar-SA"/>
        </w:rPr>
        <w:t>плесневение</w:t>
      </w:r>
      <w:proofErr w:type="spellEnd"/>
      <w:r w:rsidRPr="00105195">
        <w:rPr>
          <w:sz w:val="24"/>
          <w:szCs w:val="24"/>
          <w:lang w:bidi="ar-SA"/>
        </w:rPr>
        <w:t xml:space="preserve"> семян при хранении, а также различные гнили (например, "синеву" древесины).</w:t>
      </w:r>
    </w:p>
    <w:p w:rsidR="00105195" w:rsidRPr="00105195" w:rsidRDefault="00105195" w:rsidP="00980530">
      <w:pPr>
        <w:widowControl/>
        <w:numPr>
          <w:ilvl w:val="0"/>
          <w:numId w:val="48"/>
        </w:numPr>
        <w:tabs>
          <w:tab w:val="clear" w:pos="720"/>
          <w:tab w:val="num" w:pos="0"/>
        </w:tabs>
        <w:autoSpaceDE/>
        <w:autoSpaceDN/>
        <w:ind w:left="0" w:firstLine="709"/>
        <w:jc w:val="both"/>
        <w:outlineLvl w:val="2"/>
        <w:rPr>
          <w:b/>
          <w:bCs/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4. Задания</w:t>
      </w:r>
    </w:p>
    <w:p w:rsidR="00105195" w:rsidRPr="00105195" w:rsidRDefault="00105195" w:rsidP="00980530">
      <w:pPr>
        <w:widowControl/>
        <w:numPr>
          <w:ilvl w:val="0"/>
          <w:numId w:val="51"/>
        </w:numPr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Приготовление препарата:</w:t>
      </w:r>
      <w:r w:rsidRPr="00105195">
        <w:rPr>
          <w:sz w:val="24"/>
          <w:szCs w:val="24"/>
          <w:lang w:bidi="ar-SA"/>
        </w:rPr>
        <w:t xml:space="preserve"> Приготовить временный микропрепарат мицелия </w:t>
      </w:r>
      <w:proofErr w:type="spellStart"/>
      <w:r w:rsidRPr="00105195">
        <w:rPr>
          <w:sz w:val="24"/>
          <w:szCs w:val="24"/>
          <w:lang w:bidi="ar-SA"/>
        </w:rPr>
        <w:t>мукора</w:t>
      </w:r>
      <w:proofErr w:type="spellEnd"/>
      <w:r w:rsidRPr="00105195">
        <w:rPr>
          <w:sz w:val="24"/>
          <w:szCs w:val="24"/>
          <w:lang w:bidi="ar-SA"/>
        </w:rPr>
        <w:t xml:space="preserve"> и </w:t>
      </w:r>
      <w:proofErr w:type="spellStart"/>
      <w:r w:rsidRPr="00105195">
        <w:rPr>
          <w:sz w:val="24"/>
          <w:szCs w:val="24"/>
          <w:lang w:bidi="ar-SA"/>
        </w:rPr>
        <w:t>пеницилла</w:t>
      </w:r>
      <w:proofErr w:type="spellEnd"/>
      <w:r w:rsidRPr="00105195">
        <w:rPr>
          <w:sz w:val="24"/>
          <w:szCs w:val="24"/>
          <w:lang w:bidi="ar-SA"/>
        </w:rPr>
        <w:t>. Для этого взять небольшое количество плесени иглой, поместить в каплю воды с красителем на предметное стекло и накрыть покровным стеклом.</w:t>
      </w:r>
    </w:p>
    <w:p w:rsidR="00105195" w:rsidRPr="00105195" w:rsidRDefault="00105195" w:rsidP="00980530">
      <w:pPr>
        <w:widowControl/>
        <w:numPr>
          <w:ilvl w:val="0"/>
          <w:numId w:val="51"/>
        </w:numPr>
        <w:autoSpaceDE/>
        <w:autoSpaceDN/>
        <w:jc w:val="both"/>
        <w:rPr>
          <w:sz w:val="24"/>
          <w:szCs w:val="24"/>
          <w:lang w:bidi="ar-SA"/>
        </w:rPr>
      </w:pPr>
      <w:proofErr w:type="spellStart"/>
      <w:r w:rsidRPr="00105195">
        <w:rPr>
          <w:b/>
          <w:bCs/>
          <w:sz w:val="24"/>
          <w:szCs w:val="24"/>
          <w:lang w:bidi="ar-SA"/>
        </w:rPr>
        <w:t>Микроскопирование</w:t>
      </w:r>
      <w:proofErr w:type="spellEnd"/>
      <w:r w:rsidRPr="00105195">
        <w:rPr>
          <w:b/>
          <w:bCs/>
          <w:sz w:val="24"/>
          <w:szCs w:val="24"/>
          <w:lang w:bidi="ar-SA"/>
        </w:rPr>
        <w:t>:</w:t>
      </w:r>
      <w:r w:rsidRPr="00105195">
        <w:rPr>
          <w:sz w:val="24"/>
          <w:szCs w:val="24"/>
          <w:lang w:bidi="ar-SA"/>
        </w:rPr>
        <w:t xml:space="preserve"> Рассмотреть препараты при малом и большом увеличении.</w:t>
      </w:r>
    </w:p>
    <w:p w:rsidR="00105195" w:rsidRPr="00105195" w:rsidRDefault="00105195" w:rsidP="00980530">
      <w:pPr>
        <w:widowControl/>
        <w:numPr>
          <w:ilvl w:val="0"/>
          <w:numId w:val="51"/>
        </w:numPr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Идентификация:</w:t>
      </w:r>
    </w:p>
    <w:p w:rsidR="00105195" w:rsidRPr="00105195" w:rsidRDefault="00105195" w:rsidP="00980530">
      <w:pPr>
        <w:widowControl/>
        <w:numPr>
          <w:ilvl w:val="1"/>
          <w:numId w:val="51"/>
        </w:numPr>
        <w:tabs>
          <w:tab w:val="clear" w:pos="1440"/>
          <w:tab w:val="num" w:pos="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 xml:space="preserve">Найти и зарисовать неклеточный мицелий </w:t>
      </w:r>
      <w:proofErr w:type="spellStart"/>
      <w:r w:rsidRPr="00105195">
        <w:rPr>
          <w:sz w:val="24"/>
          <w:szCs w:val="24"/>
          <w:lang w:bidi="ar-SA"/>
        </w:rPr>
        <w:t>мукора</w:t>
      </w:r>
      <w:proofErr w:type="spellEnd"/>
      <w:r w:rsidRPr="00105195">
        <w:rPr>
          <w:sz w:val="24"/>
          <w:szCs w:val="24"/>
          <w:lang w:bidi="ar-SA"/>
        </w:rPr>
        <w:t xml:space="preserve"> и его спорангии.</w:t>
      </w:r>
    </w:p>
    <w:p w:rsidR="00105195" w:rsidRPr="00105195" w:rsidRDefault="00105195" w:rsidP="00980530">
      <w:pPr>
        <w:widowControl/>
        <w:numPr>
          <w:ilvl w:val="1"/>
          <w:numId w:val="51"/>
        </w:numPr>
        <w:tabs>
          <w:tab w:val="clear" w:pos="1440"/>
          <w:tab w:val="num" w:pos="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 xml:space="preserve">Найти и зарисовать клеточный мицелий </w:t>
      </w:r>
      <w:proofErr w:type="spellStart"/>
      <w:r w:rsidRPr="00105195">
        <w:rPr>
          <w:sz w:val="24"/>
          <w:szCs w:val="24"/>
          <w:lang w:bidi="ar-SA"/>
        </w:rPr>
        <w:t>пеницилла</w:t>
      </w:r>
      <w:proofErr w:type="spellEnd"/>
      <w:r w:rsidRPr="00105195">
        <w:rPr>
          <w:sz w:val="24"/>
          <w:szCs w:val="24"/>
          <w:lang w:bidi="ar-SA"/>
        </w:rPr>
        <w:t xml:space="preserve"> и его характерную "кисточку" со спорами.</w:t>
      </w:r>
    </w:p>
    <w:p w:rsidR="00105195" w:rsidRPr="00105195" w:rsidRDefault="00105195" w:rsidP="00980530">
      <w:pPr>
        <w:widowControl/>
        <w:numPr>
          <w:ilvl w:val="0"/>
          <w:numId w:val="51"/>
        </w:numPr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Анализ:</w:t>
      </w:r>
      <w:r w:rsidRPr="00105195">
        <w:rPr>
          <w:sz w:val="24"/>
          <w:szCs w:val="24"/>
          <w:lang w:bidi="ar-SA"/>
        </w:rPr>
        <w:t xml:space="preserve"> Заполнить сравнительную таблицу.</w:t>
      </w:r>
    </w:p>
    <w:p w:rsidR="00105195" w:rsidRPr="00105195" w:rsidRDefault="00105195" w:rsidP="00105195">
      <w:pPr>
        <w:widowControl/>
        <w:autoSpaceDE/>
        <w:autoSpaceDN/>
        <w:jc w:val="both"/>
        <w:rPr>
          <w:sz w:val="24"/>
          <w:szCs w:val="24"/>
          <w:lang w:bidi="ar-SA"/>
        </w:rPr>
      </w:pPr>
    </w:p>
    <w:p w:rsidR="00105195" w:rsidRPr="00105195" w:rsidRDefault="00105195" w:rsidP="00980530">
      <w:pPr>
        <w:widowControl/>
        <w:numPr>
          <w:ilvl w:val="0"/>
          <w:numId w:val="48"/>
        </w:numPr>
        <w:tabs>
          <w:tab w:val="clear" w:pos="720"/>
        </w:tabs>
        <w:autoSpaceDE/>
        <w:autoSpaceDN/>
        <w:ind w:left="0" w:firstLine="0"/>
        <w:jc w:val="both"/>
        <w:outlineLvl w:val="2"/>
        <w:rPr>
          <w:b/>
          <w:bCs/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5. Эталон: Сравнительная таблица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7"/>
        <w:gridCol w:w="3455"/>
        <w:gridCol w:w="4640"/>
      </w:tblGrid>
      <w:tr w:rsidR="00105195" w:rsidRPr="00105195" w:rsidTr="00105195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105195">
              <w:rPr>
                <w:b/>
                <w:bCs/>
                <w:sz w:val="20"/>
                <w:szCs w:val="20"/>
                <w:lang w:bidi="ar-SA"/>
              </w:rPr>
              <w:t>Признак</w:t>
            </w:r>
          </w:p>
        </w:tc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proofErr w:type="spellStart"/>
            <w:r w:rsidRPr="00105195">
              <w:rPr>
                <w:b/>
                <w:bCs/>
                <w:sz w:val="20"/>
                <w:szCs w:val="20"/>
                <w:lang w:bidi="ar-SA"/>
              </w:rPr>
              <w:t>Мукор</w:t>
            </w:r>
            <w:proofErr w:type="spellEnd"/>
            <w:r w:rsidRPr="00105195">
              <w:rPr>
                <w:b/>
                <w:bCs/>
                <w:sz w:val="20"/>
                <w:szCs w:val="20"/>
                <w:lang w:bidi="ar-SA"/>
              </w:rPr>
              <w:t xml:space="preserve"> (</w:t>
            </w:r>
            <w:proofErr w:type="spellStart"/>
            <w:r w:rsidRPr="00105195">
              <w:rPr>
                <w:b/>
                <w:bCs/>
                <w:i/>
                <w:iCs/>
                <w:sz w:val="20"/>
                <w:szCs w:val="20"/>
                <w:lang w:bidi="ar-SA"/>
              </w:rPr>
              <w:t>Mucor</w:t>
            </w:r>
            <w:proofErr w:type="spellEnd"/>
            <w:r w:rsidRPr="00105195">
              <w:rPr>
                <w:b/>
                <w:bCs/>
                <w:sz w:val="20"/>
                <w:szCs w:val="20"/>
                <w:lang w:bidi="ar-SA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proofErr w:type="spellStart"/>
            <w:r w:rsidRPr="00105195">
              <w:rPr>
                <w:b/>
                <w:bCs/>
                <w:sz w:val="20"/>
                <w:szCs w:val="20"/>
                <w:lang w:bidi="ar-SA"/>
              </w:rPr>
              <w:t>Пеницилл</w:t>
            </w:r>
            <w:proofErr w:type="spellEnd"/>
            <w:r w:rsidRPr="00105195">
              <w:rPr>
                <w:b/>
                <w:bCs/>
                <w:sz w:val="20"/>
                <w:szCs w:val="20"/>
                <w:lang w:bidi="ar-SA"/>
              </w:rPr>
              <w:t xml:space="preserve"> (</w:t>
            </w:r>
            <w:proofErr w:type="spellStart"/>
            <w:r w:rsidRPr="00105195">
              <w:rPr>
                <w:b/>
                <w:bCs/>
                <w:i/>
                <w:iCs/>
                <w:sz w:val="20"/>
                <w:szCs w:val="20"/>
                <w:lang w:bidi="ar-SA"/>
              </w:rPr>
              <w:t>Penicillium</w:t>
            </w:r>
            <w:proofErr w:type="spellEnd"/>
            <w:r w:rsidRPr="00105195">
              <w:rPr>
                <w:b/>
                <w:bCs/>
                <w:sz w:val="20"/>
                <w:szCs w:val="20"/>
                <w:lang w:bidi="ar-SA"/>
              </w:rPr>
              <w:t>)</w:t>
            </w:r>
          </w:p>
        </w:tc>
      </w:tr>
      <w:tr w:rsidR="00105195" w:rsidRPr="00105195" w:rsidTr="001051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105195">
              <w:rPr>
                <w:b/>
                <w:bCs/>
                <w:sz w:val="20"/>
                <w:szCs w:val="20"/>
                <w:lang w:bidi="ar-SA"/>
              </w:rPr>
              <w:t>1. Тип мицелия</w:t>
            </w:r>
          </w:p>
        </w:tc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gramStart"/>
            <w:r w:rsidRPr="00105195">
              <w:rPr>
                <w:sz w:val="20"/>
                <w:szCs w:val="20"/>
                <w:lang w:bidi="ar-SA"/>
              </w:rPr>
              <w:t>Неклеточный</w:t>
            </w:r>
            <w:proofErr w:type="gramEnd"/>
            <w:r w:rsidRPr="00105195">
              <w:rPr>
                <w:sz w:val="20"/>
                <w:szCs w:val="20"/>
                <w:lang w:bidi="ar-SA"/>
              </w:rPr>
              <w:t xml:space="preserve"> (ценотический), без перегородок. Одна гигантская клетка с множеством ядер.</w:t>
            </w:r>
          </w:p>
        </w:tc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gramStart"/>
            <w:r w:rsidRPr="00105195">
              <w:rPr>
                <w:sz w:val="20"/>
                <w:szCs w:val="20"/>
                <w:lang w:bidi="ar-SA"/>
              </w:rPr>
              <w:t>Клеточный</w:t>
            </w:r>
            <w:proofErr w:type="gramEnd"/>
            <w:r w:rsidRPr="00105195">
              <w:rPr>
                <w:sz w:val="20"/>
                <w:szCs w:val="20"/>
                <w:lang w:bidi="ar-SA"/>
              </w:rPr>
              <w:t xml:space="preserve"> (</w:t>
            </w:r>
            <w:proofErr w:type="spellStart"/>
            <w:r w:rsidRPr="00105195">
              <w:rPr>
                <w:sz w:val="20"/>
                <w:szCs w:val="20"/>
                <w:lang w:bidi="ar-SA"/>
              </w:rPr>
              <w:t>септированный</w:t>
            </w:r>
            <w:proofErr w:type="spellEnd"/>
            <w:r w:rsidRPr="00105195">
              <w:rPr>
                <w:sz w:val="20"/>
                <w:szCs w:val="20"/>
                <w:lang w:bidi="ar-SA"/>
              </w:rPr>
              <w:t>), разделен перегородками на отдельные клетки.</w:t>
            </w:r>
          </w:p>
        </w:tc>
      </w:tr>
      <w:tr w:rsidR="00105195" w:rsidRPr="00105195" w:rsidTr="001051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105195">
              <w:rPr>
                <w:b/>
                <w:bCs/>
                <w:sz w:val="20"/>
                <w:szCs w:val="20"/>
                <w:lang w:bidi="ar-SA"/>
              </w:rPr>
              <w:t>2. Органы спороношения</w:t>
            </w:r>
          </w:p>
        </w:tc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105195">
              <w:rPr>
                <w:sz w:val="20"/>
                <w:szCs w:val="20"/>
                <w:lang w:bidi="ar-SA"/>
              </w:rPr>
              <w:t xml:space="preserve">Спорангии (шаровидные головки) на </w:t>
            </w:r>
            <w:proofErr w:type="spellStart"/>
            <w:r w:rsidRPr="00105195">
              <w:rPr>
                <w:sz w:val="20"/>
                <w:szCs w:val="20"/>
                <w:lang w:bidi="ar-SA"/>
              </w:rPr>
              <w:t>спорангиеносцах</w:t>
            </w:r>
            <w:proofErr w:type="spellEnd"/>
            <w:r w:rsidRPr="00105195">
              <w:rPr>
                <w:sz w:val="20"/>
                <w:szCs w:val="20"/>
                <w:lang w:bidi="ar-SA"/>
              </w:rPr>
              <w:t>. Внутри — тысячи спор.</w:t>
            </w:r>
          </w:p>
        </w:tc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spellStart"/>
            <w:r w:rsidRPr="00105195">
              <w:rPr>
                <w:sz w:val="20"/>
                <w:szCs w:val="20"/>
                <w:lang w:bidi="ar-SA"/>
              </w:rPr>
              <w:t>Конидиеносцы</w:t>
            </w:r>
            <w:proofErr w:type="spellEnd"/>
            <w:r w:rsidRPr="00105195">
              <w:rPr>
                <w:sz w:val="20"/>
                <w:szCs w:val="20"/>
                <w:lang w:bidi="ar-SA"/>
              </w:rPr>
              <w:t>, оканчивающиеся "кисточкой" (разветвленной структурой). На ней созревают конидии (споры).</w:t>
            </w:r>
          </w:p>
        </w:tc>
      </w:tr>
      <w:tr w:rsidR="00105195" w:rsidRPr="00105195" w:rsidTr="001051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105195">
              <w:rPr>
                <w:b/>
                <w:bCs/>
                <w:sz w:val="20"/>
                <w:szCs w:val="20"/>
                <w:lang w:bidi="ar-SA"/>
              </w:rPr>
              <w:t>3. Роль в лесной экосистеме</w:t>
            </w:r>
          </w:p>
        </w:tc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spellStart"/>
            <w:r w:rsidRPr="00105195">
              <w:rPr>
                <w:b/>
                <w:bCs/>
                <w:sz w:val="20"/>
                <w:szCs w:val="20"/>
                <w:lang w:bidi="ar-SA"/>
              </w:rPr>
              <w:t>Сапротроф</w:t>
            </w:r>
            <w:proofErr w:type="spellEnd"/>
            <w:r w:rsidRPr="00105195">
              <w:rPr>
                <w:b/>
                <w:bCs/>
                <w:sz w:val="20"/>
                <w:szCs w:val="20"/>
                <w:lang w:bidi="ar-SA"/>
              </w:rPr>
              <w:t>:</w:t>
            </w:r>
            <w:r w:rsidRPr="00105195">
              <w:rPr>
                <w:sz w:val="20"/>
                <w:szCs w:val="20"/>
                <w:lang w:bidi="ar-SA"/>
              </w:rPr>
              <w:t xml:space="preserve"> Разлагает простые сахара, органику. &lt;</w:t>
            </w:r>
            <w:proofErr w:type="spellStart"/>
            <w:r w:rsidRPr="00105195">
              <w:rPr>
                <w:sz w:val="20"/>
                <w:szCs w:val="20"/>
                <w:lang w:bidi="ar-SA"/>
              </w:rPr>
              <w:t>br</w:t>
            </w:r>
            <w:proofErr w:type="spellEnd"/>
            <w:r w:rsidRPr="00105195">
              <w:rPr>
                <w:sz w:val="20"/>
                <w:szCs w:val="20"/>
                <w:lang w:bidi="ar-SA"/>
              </w:rPr>
              <w:t xml:space="preserve">&gt; </w:t>
            </w:r>
            <w:r w:rsidRPr="00105195">
              <w:rPr>
                <w:b/>
                <w:bCs/>
                <w:sz w:val="20"/>
                <w:szCs w:val="20"/>
                <w:lang w:bidi="ar-SA"/>
              </w:rPr>
              <w:t>Патоген:</w:t>
            </w:r>
            <w:r w:rsidRPr="00105195">
              <w:rPr>
                <w:sz w:val="20"/>
                <w:szCs w:val="20"/>
                <w:lang w:bidi="ar-SA"/>
              </w:rPr>
              <w:t xml:space="preserve"> Вызывает быструю "мягкую" гниль семян и плодов.</w:t>
            </w:r>
          </w:p>
        </w:tc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spellStart"/>
            <w:r w:rsidRPr="00105195">
              <w:rPr>
                <w:b/>
                <w:bCs/>
                <w:sz w:val="20"/>
                <w:szCs w:val="20"/>
                <w:lang w:bidi="ar-SA"/>
              </w:rPr>
              <w:t>Сапротроф</w:t>
            </w:r>
            <w:proofErr w:type="spellEnd"/>
            <w:r w:rsidRPr="00105195">
              <w:rPr>
                <w:b/>
                <w:bCs/>
                <w:sz w:val="20"/>
                <w:szCs w:val="20"/>
                <w:lang w:bidi="ar-SA"/>
              </w:rPr>
              <w:t>:</w:t>
            </w:r>
            <w:r w:rsidRPr="00105195">
              <w:rPr>
                <w:sz w:val="20"/>
                <w:szCs w:val="20"/>
                <w:lang w:bidi="ar-SA"/>
              </w:rPr>
              <w:t xml:space="preserve"> Разлагает сложные полимеры (целлюлозу, лигнин). &lt;</w:t>
            </w:r>
            <w:proofErr w:type="spellStart"/>
            <w:r w:rsidRPr="00105195">
              <w:rPr>
                <w:sz w:val="20"/>
                <w:szCs w:val="20"/>
                <w:lang w:bidi="ar-SA"/>
              </w:rPr>
              <w:t>br</w:t>
            </w:r>
            <w:proofErr w:type="spellEnd"/>
            <w:r w:rsidRPr="00105195">
              <w:rPr>
                <w:sz w:val="20"/>
                <w:szCs w:val="20"/>
                <w:lang w:bidi="ar-SA"/>
              </w:rPr>
              <w:t xml:space="preserve">&gt; </w:t>
            </w:r>
            <w:r w:rsidRPr="00105195">
              <w:rPr>
                <w:b/>
                <w:bCs/>
                <w:sz w:val="20"/>
                <w:szCs w:val="20"/>
                <w:lang w:bidi="ar-SA"/>
              </w:rPr>
              <w:t>Патоген:</w:t>
            </w:r>
            <w:r w:rsidRPr="00105195">
              <w:rPr>
                <w:sz w:val="20"/>
                <w:szCs w:val="20"/>
                <w:lang w:bidi="ar-SA"/>
              </w:rPr>
              <w:t xml:space="preserve"> Вызывает </w:t>
            </w:r>
            <w:proofErr w:type="spellStart"/>
            <w:r w:rsidRPr="00105195">
              <w:rPr>
                <w:sz w:val="20"/>
                <w:szCs w:val="20"/>
                <w:lang w:bidi="ar-SA"/>
              </w:rPr>
              <w:t>плесневение</w:t>
            </w:r>
            <w:proofErr w:type="spellEnd"/>
            <w:r w:rsidRPr="00105195">
              <w:rPr>
                <w:sz w:val="20"/>
                <w:szCs w:val="20"/>
                <w:lang w:bidi="ar-SA"/>
              </w:rPr>
              <w:t xml:space="preserve"> семян ("снежная плесень") и "синеву" древесины.</w:t>
            </w:r>
          </w:p>
        </w:tc>
      </w:tr>
      <w:tr w:rsidR="00105195" w:rsidRPr="00105195" w:rsidTr="001051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105195">
              <w:rPr>
                <w:b/>
                <w:bCs/>
                <w:sz w:val="20"/>
                <w:szCs w:val="20"/>
                <w:lang w:bidi="ar-SA"/>
              </w:rPr>
              <w:t>4. Значение для лесного хозяйства</w:t>
            </w:r>
          </w:p>
        </w:tc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105195">
              <w:rPr>
                <w:b/>
                <w:bCs/>
                <w:sz w:val="20"/>
                <w:szCs w:val="20"/>
                <w:lang w:bidi="ar-SA"/>
              </w:rPr>
              <w:t>Диагностика:</w:t>
            </w:r>
            <w:r w:rsidRPr="00105195">
              <w:rPr>
                <w:sz w:val="20"/>
                <w:szCs w:val="20"/>
                <w:lang w:bidi="ar-SA"/>
              </w:rPr>
              <w:t xml:space="preserve"> Наличие </w:t>
            </w:r>
            <w:proofErr w:type="spellStart"/>
            <w:r w:rsidRPr="00105195">
              <w:rPr>
                <w:sz w:val="20"/>
                <w:szCs w:val="20"/>
                <w:lang w:bidi="ar-SA"/>
              </w:rPr>
              <w:t>мукора</w:t>
            </w:r>
            <w:proofErr w:type="spellEnd"/>
            <w:r w:rsidRPr="00105195">
              <w:rPr>
                <w:sz w:val="20"/>
                <w:szCs w:val="20"/>
                <w:lang w:bidi="ar-SA"/>
              </w:rPr>
              <w:t xml:space="preserve"> на семенах при хранении — признак нарушения режима влажности и вентиляции. Требует немедленной просушки или протравливания фунгицидами.</w:t>
            </w:r>
          </w:p>
        </w:tc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105195">
              <w:rPr>
                <w:b/>
                <w:bCs/>
                <w:sz w:val="20"/>
                <w:szCs w:val="20"/>
                <w:lang w:bidi="ar-SA"/>
              </w:rPr>
              <w:t>Диагностика:</w:t>
            </w:r>
            <w:r w:rsidRPr="00105195">
              <w:rPr>
                <w:sz w:val="20"/>
                <w:szCs w:val="20"/>
                <w:lang w:bidi="ar-SA"/>
              </w:rPr>
              <w:t xml:space="preserve"> Поражение </w:t>
            </w:r>
            <w:proofErr w:type="spellStart"/>
            <w:r w:rsidRPr="00105195">
              <w:rPr>
                <w:sz w:val="20"/>
                <w:szCs w:val="20"/>
                <w:lang w:bidi="ar-SA"/>
              </w:rPr>
              <w:t>пенициллом</w:t>
            </w:r>
            <w:proofErr w:type="spellEnd"/>
            <w:r w:rsidRPr="00105195">
              <w:rPr>
                <w:sz w:val="20"/>
                <w:szCs w:val="20"/>
                <w:lang w:bidi="ar-SA"/>
              </w:rPr>
              <w:t xml:space="preserve"> указывает на проблемы с хранением и высокую влажность. &lt;</w:t>
            </w:r>
            <w:proofErr w:type="spellStart"/>
            <w:r w:rsidRPr="00105195">
              <w:rPr>
                <w:sz w:val="20"/>
                <w:szCs w:val="20"/>
                <w:lang w:bidi="ar-SA"/>
              </w:rPr>
              <w:t>br</w:t>
            </w:r>
            <w:proofErr w:type="spellEnd"/>
            <w:r w:rsidRPr="00105195">
              <w:rPr>
                <w:sz w:val="20"/>
                <w:szCs w:val="20"/>
                <w:lang w:bidi="ar-SA"/>
              </w:rPr>
              <w:t xml:space="preserve">&gt; </w:t>
            </w:r>
            <w:r w:rsidRPr="00105195">
              <w:rPr>
                <w:b/>
                <w:bCs/>
                <w:sz w:val="20"/>
                <w:szCs w:val="20"/>
                <w:lang w:bidi="ar-SA"/>
              </w:rPr>
              <w:t>Биотехнология:</w:t>
            </w:r>
            <w:r w:rsidRPr="00105195">
              <w:rPr>
                <w:sz w:val="20"/>
                <w:szCs w:val="20"/>
                <w:lang w:bidi="ar-SA"/>
              </w:rPr>
              <w:t xml:space="preserve"> Является источником </w:t>
            </w:r>
            <w:r w:rsidRPr="00105195">
              <w:rPr>
                <w:b/>
                <w:bCs/>
                <w:sz w:val="20"/>
                <w:szCs w:val="20"/>
                <w:lang w:bidi="ar-SA"/>
              </w:rPr>
              <w:t>антибиотиков</w:t>
            </w:r>
            <w:r w:rsidRPr="00105195">
              <w:rPr>
                <w:sz w:val="20"/>
                <w:szCs w:val="20"/>
                <w:lang w:bidi="ar-SA"/>
              </w:rPr>
              <w:t xml:space="preserve"> (пенициллин). Используется для получения ферментов, применяемых в переработке древесины и производстве биопрепаратов.</w:t>
            </w:r>
          </w:p>
        </w:tc>
      </w:tr>
    </w:tbl>
    <w:p w:rsidR="00105195" w:rsidRPr="00105195" w:rsidRDefault="00105195" w:rsidP="00980530">
      <w:pPr>
        <w:widowControl/>
        <w:numPr>
          <w:ilvl w:val="0"/>
          <w:numId w:val="48"/>
        </w:numPr>
        <w:tabs>
          <w:tab w:val="clear" w:pos="720"/>
        </w:tabs>
        <w:autoSpaceDE/>
        <w:autoSpaceDN/>
        <w:ind w:left="0" w:firstLine="0"/>
        <w:jc w:val="both"/>
        <w:outlineLvl w:val="2"/>
        <w:rPr>
          <w:b/>
          <w:bCs/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6. Контрольные вопросы</w:t>
      </w:r>
    </w:p>
    <w:p w:rsidR="00105195" w:rsidRPr="00105195" w:rsidRDefault="00105195" w:rsidP="00980530">
      <w:pPr>
        <w:widowControl/>
        <w:numPr>
          <w:ilvl w:val="0"/>
          <w:numId w:val="52"/>
        </w:numPr>
        <w:tabs>
          <w:tab w:val="clear" w:pos="720"/>
          <w:tab w:val="num" w:pos="426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 xml:space="preserve">В чем принципиальное отличие в строении мицелия </w:t>
      </w:r>
      <w:proofErr w:type="spellStart"/>
      <w:r w:rsidRPr="00105195">
        <w:rPr>
          <w:sz w:val="24"/>
          <w:szCs w:val="24"/>
          <w:lang w:bidi="ar-SA"/>
        </w:rPr>
        <w:t>мукора</w:t>
      </w:r>
      <w:proofErr w:type="spellEnd"/>
      <w:r w:rsidRPr="00105195">
        <w:rPr>
          <w:sz w:val="24"/>
          <w:szCs w:val="24"/>
          <w:lang w:bidi="ar-SA"/>
        </w:rPr>
        <w:t xml:space="preserve"> и </w:t>
      </w:r>
      <w:proofErr w:type="spellStart"/>
      <w:r w:rsidRPr="00105195">
        <w:rPr>
          <w:sz w:val="24"/>
          <w:szCs w:val="24"/>
          <w:lang w:bidi="ar-SA"/>
        </w:rPr>
        <w:t>пеницилла</w:t>
      </w:r>
      <w:proofErr w:type="spellEnd"/>
      <w:r w:rsidRPr="00105195">
        <w:rPr>
          <w:sz w:val="24"/>
          <w:szCs w:val="24"/>
          <w:lang w:bidi="ar-SA"/>
        </w:rPr>
        <w:t>? Как это влияет на их жизнеспособность при повреждении?</w:t>
      </w:r>
    </w:p>
    <w:p w:rsidR="00105195" w:rsidRPr="00105195" w:rsidRDefault="00105195" w:rsidP="00980530">
      <w:pPr>
        <w:widowControl/>
        <w:numPr>
          <w:ilvl w:val="0"/>
          <w:numId w:val="52"/>
        </w:numPr>
        <w:tabs>
          <w:tab w:val="clear" w:pos="720"/>
          <w:tab w:val="num" w:pos="426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 xml:space="preserve">Почему </w:t>
      </w:r>
      <w:proofErr w:type="spellStart"/>
      <w:r w:rsidRPr="00105195">
        <w:rPr>
          <w:sz w:val="24"/>
          <w:szCs w:val="24"/>
          <w:lang w:bidi="ar-SA"/>
        </w:rPr>
        <w:t>пеницилл</w:t>
      </w:r>
      <w:proofErr w:type="spellEnd"/>
      <w:r w:rsidRPr="00105195">
        <w:rPr>
          <w:sz w:val="24"/>
          <w:szCs w:val="24"/>
          <w:lang w:bidi="ar-SA"/>
        </w:rPr>
        <w:t xml:space="preserve"> называют "зеленой плесенью", а </w:t>
      </w:r>
      <w:proofErr w:type="spellStart"/>
      <w:r w:rsidRPr="00105195">
        <w:rPr>
          <w:sz w:val="24"/>
          <w:szCs w:val="24"/>
          <w:lang w:bidi="ar-SA"/>
        </w:rPr>
        <w:t>мукор</w:t>
      </w:r>
      <w:proofErr w:type="spellEnd"/>
      <w:r w:rsidRPr="00105195">
        <w:rPr>
          <w:sz w:val="24"/>
          <w:szCs w:val="24"/>
          <w:lang w:bidi="ar-SA"/>
        </w:rPr>
        <w:t xml:space="preserve"> — "белой", хотя оба могут иметь разные оттенки?</w:t>
      </w:r>
    </w:p>
    <w:p w:rsidR="00105195" w:rsidRPr="00105195" w:rsidRDefault="00105195" w:rsidP="00980530">
      <w:pPr>
        <w:widowControl/>
        <w:numPr>
          <w:ilvl w:val="0"/>
          <w:numId w:val="52"/>
        </w:numPr>
        <w:tabs>
          <w:tab w:val="clear" w:pos="720"/>
          <w:tab w:val="num" w:pos="426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 xml:space="preserve">Объясните, почему поражение семян </w:t>
      </w:r>
      <w:proofErr w:type="spellStart"/>
      <w:r w:rsidRPr="00105195">
        <w:rPr>
          <w:sz w:val="24"/>
          <w:szCs w:val="24"/>
          <w:lang w:bidi="ar-SA"/>
        </w:rPr>
        <w:t>мукора</w:t>
      </w:r>
      <w:proofErr w:type="spellEnd"/>
      <w:r w:rsidRPr="00105195">
        <w:rPr>
          <w:sz w:val="24"/>
          <w:szCs w:val="24"/>
          <w:lang w:bidi="ar-SA"/>
        </w:rPr>
        <w:t xml:space="preserve"> при хранении является более острой проблемой, чем поражение </w:t>
      </w:r>
      <w:proofErr w:type="spellStart"/>
      <w:r w:rsidRPr="00105195">
        <w:rPr>
          <w:sz w:val="24"/>
          <w:szCs w:val="24"/>
          <w:lang w:bidi="ar-SA"/>
        </w:rPr>
        <w:t>пенициллом</w:t>
      </w:r>
      <w:proofErr w:type="spellEnd"/>
      <w:r w:rsidRPr="00105195">
        <w:rPr>
          <w:sz w:val="24"/>
          <w:szCs w:val="24"/>
          <w:lang w:bidi="ar-SA"/>
        </w:rPr>
        <w:t>.</w:t>
      </w:r>
    </w:p>
    <w:p w:rsidR="00105195" w:rsidRPr="00105195" w:rsidRDefault="00105195" w:rsidP="00980530">
      <w:pPr>
        <w:widowControl/>
        <w:numPr>
          <w:ilvl w:val="0"/>
          <w:numId w:val="52"/>
        </w:numPr>
        <w:tabs>
          <w:tab w:val="clear" w:pos="720"/>
          <w:tab w:val="num" w:pos="426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 xml:space="preserve">Какое всемирно известное лекарственное средство было открыто благодаря изучению </w:t>
      </w:r>
      <w:proofErr w:type="spellStart"/>
      <w:r w:rsidRPr="00105195">
        <w:rPr>
          <w:sz w:val="24"/>
          <w:szCs w:val="24"/>
          <w:lang w:bidi="ar-SA"/>
        </w:rPr>
        <w:t>микроморфологии</w:t>
      </w:r>
      <w:proofErr w:type="spellEnd"/>
      <w:r w:rsidRPr="00105195">
        <w:rPr>
          <w:sz w:val="24"/>
          <w:szCs w:val="24"/>
          <w:lang w:bidi="ar-SA"/>
        </w:rPr>
        <w:t xml:space="preserve"> </w:t>
      </w:r>
      <w:proofErr w:type="spellStart"/>
      <w:r w:rsidRPr="00105195">
        <w:rPr>
          <w:i/>
          <w:iCs/>
          <w:sz w:val="24"/>
          <w:szCs w:val="24"/>
          <w:lang w:bidi="ar-SA"/>
        </w:rPr>
        <w:t>Penicillium</w:t>
      </w:r>
      <w:proofErr w:type="spellEnd"/>
      <w:r w:rsidRPr="00105195">
        <w:rPr>
          <w:sz w:val="24"/>
          <w:szCs w:val="24"/>
          <w:lang w:bidi="ar-SA"/>
        </w:rPr>
        <w:t>?</w:t>
      </w:r>
    </w:p>
    <w:p w:rsidR="00105195" w:rsidRPr="00105195" w:rsidRDefault="00105195" w:rsidP="00980530">
      <w:pPr>
        <w:widowControl/>
        <w:numPr>
          <w:ilvl w:val="0"/>
          <w:numId w:val="52"/>
        </w:numPr>
        <w:tabs>
          <w:tab w:val="clear" w:pos="720"/>
          <w:tab w:val="num" w:pos="426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>Как по внешнему виду плесени на хранящихся семенах можно сделать предварительный вывод о нарушении условий хранения?</w:t>
      </w:r>
    </w:p>
    <w:p w:rsidR="00105195" w:rsidRPr="00105195" w:rsidRDefault="00105195" w:rsidP="00980530">
      <w:pPr>
        <w:widowControl/>
        <w:numPr>
          <w:ilvl w:val="0"/>
          <w:numId w:val="48"/>
        </w:numPr>
        <w:tabs>
          <w:tab w:val="clear" w:pos="720"/>
        </w:tabs>
        <w:autoSpaceDE/>
        <w:autoSpaceDN/>
        <w:ind w:left="0" w:firstLine="0"/>
        <w:jc w:val="both"/>
        <w:outlineLvl w:val="2"/>
        <w:rPr>
          <w:b/>
          <w:bCs/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7. Задания и задачи для самостоятельной работы</w:t>
      </w:r>
    </w:p>
    <w:p w:rsidR="00105195" w:rsidRPr="00105195" w:rsidRDefault="00105195" w:rsidP="00105195">
      <w:pPr>
        <w:widowControl/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Задача:</w:t>
      </w:r>
      <w:r w:rsidRPr="00105195">
        <w:rPr>
          <w:sz w:val="24"/>
          <w:szCs w:val="24"/>
          <w:lang w:bidi="ar-SA"/>
        </w:rPr>
        <w:t xml:space="preserve"> Лесной питомник закупил партию семян хвойных пород. При проверке через месяц хранения на семенах был обнаружен обильный белый пушистый налет, который со временем потемнел </w:t>
      </w:r>
      <w:proofErr w:type="gramStart"/>
      <w:r w:rsidRPr="00105195">
        <w:rPr>
          <w:sz w:val="24"/>
          <w:szCs w:val="24"/>
          <w:lang w:bidi="ar-SA"/>
        </w:rPr>
        <w:t>до</w:t>
      </w:r>
      <w:proofErr w:type="gramEnd"/>
      <w:r w:rsidRPr="00105195">
        <w:rPr>
          <w:sz w:val="24"/>
          <w:szCs w:val="24"/>
          <w:lang w:bidi="ar-SA"/>
        </w:rPr>
        <w:t xml:space="preserve"> серого.</w:t>
      </w:r>
    </w:p>
    <w:p w:rsidR="00105195" w:rsidRPr="00105195" w:rsidRDefault="00105195" w:rsidP="00980530">
      <w:pPr>
        <w:widowControl/>
        <w:numPr>
          <w:ilvl w:val="0"/>
          <w:numId w:val="53"/>
        </w:numPr>
        <w:tabs>
          <w:tab w:val="clear" w:pos="720"/>
          <w:tab w:val="num" w:pos="142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lastRenderedPageBreak/>
        <w:t>Какой род плесневого гриба, скорее всего, поразил семена? Обоснуйте ответ описанием его морфологии.</w:t>
      </w:r>
    </w:p>
    <w:p w:rsidR="00105195" w:rsidRPr="00105195" w:rsidRDefault="00105195" w:rsidP="00980530">
      <w:pPr>
        <w:widowControl/>
        <w:numPr>
          <w:ilvl w:val="0"/>
          <w:numId w:val="53"/>
        </w:numPr>
        <w:tabs>
          <w:tab w:val="clear" w:pos="720"/>
          <w:tab w:val="num" w:pos="142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>Какие срочные меры должен принять заведующий питомником для спасения семенного материала?</w:t>
      </w:r>
    </w:p>
    <w:p w:rsidR="00105195" w:rsidRPr="00105195" w:rsidRDefault="00105195" w:rsidP="00980530">
      <w:pPr>
        <w:widowControl/>
        <w:numPr>
          <w:ilvl w:val="0"/>
          <w:numId w:val="53"/>
        </w:numPr>
        <w:tabs>
          <w:tab w:val="clear" w:pos="720"/>
          <w:tab w:val="num" w:pos="142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>Как этот гриб может повлиять на всхожесть семян?</w:t>
      </w:r>
    </w:p>
    <w:p w:rsidR="00105195" w:rsidRPr="00105195" w:rsidRDefault="00105195" w:rsidP="00105195">
      <w:pPr>
        <w:widowControl/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Задание:</w:t>
      </w:r>
      <w:r w:rsidRPr="00105195">
        <w:rPr>
          <w:sz w:val="24"/>
          <w:szCs w:val="24"/>
          <w:lang w:bidi="ar-SA"/>
        </w:rPr>
        <w:t xml:space="preserve"> Найдите в домашних условиях (на хлебе, лимоне или варенье) образец плесени. Приготовьте микропрепарат и попытайтесь определить, к какому роду (</w:t>
      </w:r>
      <w:proofErr w:type="spellStart"/>
      <w:r w:rsidRPr="00105195">
        <w:rPr>
          <w:i/>
          <w:iCs/>
          <w:sz w:val="24"/>
          <w:szCs w:val="24"/>
          <w:lang w:bidi="ar-SA"/>
        </w:rPr>
        <w:t>Mucor</w:t>
      </w:r>
      <w:proofErr w:type="spellEnd"/>
      <w:r w:rsidRPr="00105195">
        <w:rPr>
          <w:sz w:val="24"/>
          <w:szCs w:val="24"/>
          <w:lang w:bidi="ar-SA"/>
        </w:rPr>
        <w:t xml:space="preserve">, </w:t>
      </w:r>
      <w:proofErr w:type="spellStart"/>
      <w:r w:rsidRPr="00105195">
        <w:rPr>
          <w:i/>
          <w:iCs/>
          <w:sz w:val="24"/>
          <w:szCs w:val="24"/>
          <w:lang w:bidi="ar-SA"/>
        </w:rPr>
        <w:t>Penicillium</w:t>
      </w:r>
      <w:proofErr w:type="spellEnd"/>
      <w:r w:rsidRPr="00105195">
        <w:rPr>
          <w:sz w:val="24"/>
          <w:szCs w:val="24"/>
          <w:lang w:bidi="ar-SA"/>
        </w:rPr>
        <w:t xml:space="preserve">, </w:t>
      </w:r>
      <w:proofErr w:type="spellStart"/>
      <w:r w:rsidRPr="00105195">
        <w:rPr>
          <w:i/>
          <w:iCs/>
          <w:sz w:val="24"/>
          <w:szCs w:val="24"/>
          <w:lang w:bidi="ar-SA"/>
        </w:rPr>
        <w:t>Aspergillus</w:t>
      </w:r>
      <w:proofErr w:type="spellEnd"/>
      <w:r w:rsidRPr="00105195">
        <w:rPr>
          <w:sz w:val="24"/>
          <w:szCs w:val="24"/>
          <w:lang w:bidi="ar-SA"/>
        </w:rPr>
        <w:t>) она относится по характерным признакам спороношения.</w:t>
      </w:r>
    </w:p>
    <w:p w:rsidR="00105195" w:rsidRPr="00105195" w:rsidRDefault="00105195" w:rsidP="00980530">
      <w:pPr>
        <w:widowControl/>
        <w:numPr>
          <w:ilvl w:val="0"/>
          <w:numId w:val="48"/>
        </w:numPr>
        <w:tabs>
          <w:tab w:val="clear" w:pos="720"/>
        </w:tabs>
        <w:autoSpaceDE/>
        <w:autoSpaceDN/>
        <w:ind w:left="0" w:firstLine="0"/>
        <w:jc w:val="both"/>
        <w:outlineLvl w:val="2"/>
        <w:rPr>
          <w:b/>
          <w:bCs/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8. Вывод</w:t>
      </w:r>
    </w:p>
    <w:p w:rsidR="00105195" w:rsidRPr="00105195" w:rsidRDefault="00105195" w:rsidP="00B64321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 xml:space="preserve">В ходе выполнения практической работы было установлено, что </w:t>
      </w:r>
      <w:proofErr w:type="spellStart"/>
      <w:r w:rsidRPr="00105195">
        <w:rPr>
          <w:sz w:val="24"/>
          <w:szCs w:val="24"/>
          <w:lang w:bidi="ar-SA"/>
        </w:rPr>
        <w:t>микроморфология</w:t>
      </w:r>
      <w:proofErr w:type="spellEnd"/>
      <w:r w:rsidRPr="00105195">
        <w:rPr>
          <w:sz w:val="24"/>
          <w:szCs w:val="24"/>
          <w:lang w:bidi="ar-SA"/>
        </w:rPr>
        <w:t xml:space="preserve"> плесневых грибов является ключом к пониманию их двойственной роли в лесном хозяйстве. С одной стороны, их строение как мощных </w:t>
      </w:r>
      <w:proofErr w:type="spellStart"/>
      <w:r w:rsidRPr="00105195">
        <w:rPr>
          <w:sz w:val="24"/>
          <w:szCs w:val="24"/>
          <w:lang w:bidi="ar-SA"/>
        </w:rPr>
        <w:t>сапротрофов</w:t>
      </w:r>
      <w:proofErr w:type="spellEnd"/>
      <w:r w:rsidRPr="00105195">
        <w:rPr>
          <w:sz w:val="24"/>
          <w:szCs w:val="24"/>
          <w:lang w:bidi="ar-SA"/>
        </w:rPr>
        <w:t xml:space="preserve"> делает их главными деструкторами органики в лесу, без которых невозможен круговорот веществ. С другой стороны, та же способность к быстрому росту и размножению делает их опасными патогенами, способными уничтожить запасы семян. Изучение их строения позволяет не только диагностировать болезни и порчу материалов, но и использовать их уникальные свойства в биотехнологиях для получения антибиотиков и ферментов, что открывает новые пути для развития устойчивого лесопользования.</w:t>
      </w:r>
    </w:p>
    <w:p w:rsidR="00105195" w:rsidRDefault="00105195" w:rsidP="00105195">
      <w:pPr>
        <w:pStyle w:val="TableParagraph"/>
        <w:ind w:firstLine="709"/>
        <w:rPr>
          <w:color w:val="FF0000"/>
          <w:sz w:val="24"/>
          <w:szCs w:val="24"/>
        </w:rPr>
      </w:pPr>
    </w:p>
    <w:p w:rsidR="00015673" w:rsidRDefault="00015673" w:rsidP="00015673">
      <w:pPr>
        <w:pStyle w:val="TableParagraph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Практико-ориентированный компонент</w:t>
      </w:r>
    </w:p>
    <w:p w:rsidR="00105195" w:rsidRPr="00105195" w:rsidRDefault="00105195" w:rsidP="00105195">
      <w:pPr>
        <w:pStyle w:val="TableParagraph"/>
        <w:ind w:firstLine="709"/>
        <w:rPr>
          <w:color w:val="FF0000"/>
          <w:sz w:val="24"/>
          <w:szCs w:val="24"/>
        </w:rPr>
      </w:pPr>
    </w:p>
    <w:p w:rsidR="00105195" w:rsidRPr="00105195" w:rsidRDefault="00105195" w:rsidP="00105195">
      <w:pPr>
        <w:widowControl/>
        <w:autoSpaceDE/>
        <w:autoSpaceDN/>
        <w:ind w:firstLine="709"/>
        <w:jc w:val="both"/>
        <w:rPr>
          <w:i/>
          <w:sz w:val="20"/>
          <w:szCs w:val="20"/>
          <w:lang w:bidi="ar-SA"/>
        </w:rPr>
      </w:pPr>
      <w:r w:rsidRPr="00105195">
        <w:rPr>
          <w:i/>
          <w:sz w:val="20"/>
          <w:szCs w:val="20"/>
          <w:lang w:bidi="ar-SA"/>
        </w:rPr>
        <w:t xml:space="preserve">Связь </w:t>
      </w:r>
      <w:proofErr w:type="spellStart"/>
      <w:r w:rsidRPr="00105195">
        <w:rPr>
          <w:i/>
          <w:sz w:val="20"/>
          <w:szCs w:val="20"/>
          <w:lang w:bidi="ar-SA"/>
        </w:rPr>
        <w:t>микроморфологии</w:t>
      </w:r>
      <w:proofErr w:type="spellEnd"/>
      <w:r w:rsidRPr="00105195">
        <w:rPr>
          <w:i/>
          <w:sz w:val="20"/>
          <w:szCs w:val="20"/>
          <w:lang w:bidi="ar-SA"/>
        </w:rPr>
        <w:t xml:space="preserve"> плесневых грибов, таких как </w:t>
      </w:r>
      <w:proofErr w:type="spellStart"/>
      <w:r w:rsidRPr="00105195">
        <w:rPr>
          <w:i/>
          <w:sz w:val="20"/>
          <w:szCs w:val="20"/>
          <w:lang w:bidi="ar-SA"/>
        </w:rPr>
        <w:t>мукор</w:t>
      </w:r>
      <w:proofErr w:type="spellEnd"/>
      <w:r w:rsidRPr="00105195">
        <w:rPr>
          <w:i/>
          <w:sz w:val="20"/>
          <w:szCs w:val="20"/>
          <w:lang w:bidi="ar-SA"/>
        </w:rPr>
        <w:t xml:space="preserve"> и </w:t>
      </w:r>
      <w:proofErr w:type="spellStart"/>
      <w:r w:rsidRPr="00105195">
        <w:rPr>
          <w:i/>
          <w:sz w:val="20"/>
          <w:szCs w:val="20"/>
          <w:lang w:bidi="ar-SA"/>
        </w:rPr>
        <w:t>пеницилл</w:t>
      </w:r>
      <w:proofErr w:type="spellEnd"/>
      <w:r w:rsidRPr="00105195">
        <w:rPr>
          <w:i/>
          <w:sz w:val="20"/>
          <w:szCs w:val="20"/>
          <w:lang w:bidi="ar-SA"/>
        </w:rPr>
        <w:t>, с лесным хозяйством носит двойственный характер. С одной стороны, их строение напрямую связано с диагностикой опасных болезней, а с другой — является основой для создания ценных биотехнологических продуктов.</w:t>
      </w:r>
    </w:p>
    <w:p w:rsidR="00105195" w:rsidRPr="00105195" w:rsidRDefault="00105195" w:rsidP="00105195">
      <w:pPr>
        <w:widowControl/>
        <w:autoSpaceDE/>
        <w:autoSpaceDN/>
        <w:ind w:firstLine="709"/>
        <w:jc w:val="both"/>
        <w:rPr>
          <w:i/>
          <w:sz w:val="20"/>
          <w:szCs w:val="20"/>
          <w:lang w:bidi="ar-SA"/>
        </w:rPr>
      </w:pPr>
      <w:r w:rsidRPr="00105195">
        <w:rPr>
          <w:i/>
          <w:sz w:val="20"/>
          <w:szCs w:val="20"/>
          <w:lang w:bidi="ar-SA"/>
        </w:rPr>
        <w:t>Рассмотрим эту связь подробнее.</w:t>
      </w:r>
    </w:p>
    <w:p w:rsidR="00105195" w:rsidRPr="00105195" w:rsidRDefault="00105195" w:rsidP="00980530">
      <w:pPr>
        <w:widowControl/>
        <w:numPr>
          <w:ilvl w:val="0"/>
          <w:numId w:val="54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i/>
          <w:sz w:val="20"/>
          <w:szCs w:val="20"/>
          <w:lang w:bidi="ar-SA"/>
        </w:rPr>
      </w:pPr>
      <w:r w:rsidRPr="00105195">
        <w:rPr>
          <w:b/>
          <w:bCs/>
          <w:i/>
          <w:sz w:val="20"/>
          <w:szCs w:val="20"/>
          <w:lang w:bidi="ar-SA"/>
        </w:rPr>
        <w:t>1. Диагностика болезней лесных растений</w:t>
      </w:r>
    </w:p>
    <w:p w:rsidR="00105195" w:rsidRPr="00105195" w:rsidRDefault="00105195" w:rsidP="00105195">
      <w:pPr>
        <w:widowControl/>
        <w:autoSpaceDE/>
        <w:autoSpaceDN/>
        <w:ind w:firstLine="709"/>
        <w:jc w:val="both"/>
        <w:rPr>
          <w:i/>
          <w:sz w:val="20"/>
          <w:szCs w:val="20"/>
          <w:lang w:bidi="ar-SA"/>
        </w:rPr>
      </w:pPr>
      <w:proofErr w:type="spellStart"/>
      <w:r w:rsidRPr="00105195">
        <w:rPr>
          <w:i/>
          <w:sz w:val="20"/>
          <w:szCs w:val="20"/>
          <w:lang w:bidi="ar-SA"/>
        </w:rPr>
        <w:t>Микроморфология</w:t>
      </w:r>
      <w:proofErr w:type="spellEnd"/>
      <w:r w:rsidRPr="00105195">
        <w:rPr>
          <w:i/>
          <w:sz w:val="20"/>
          <w:szCs w:val="20"/>
          <w:lang w:bidi="ar-SA"/>
        </w:rPr>
        <w:t xml:space="preserve"> (строение мицелия и органов спороношения) — это "паспорт" гриба, который позволяет точно идентифицировать патоген и понять механизм его разрушительного действия.</w:t>
      </w:r>
    </w:p>
    <w:p w:rsidR="00105195" w:rsidRPr="00105195" w:rsidRDefault="00105195" w:rsidP="00980530">
      <w:pPr>
        <w:widowControl/>
        <w:numPr>
          <w:ilvl w:val="0"/>
          <w:numId w:val="54"/>
        </w:numPr>
        <w:tabs>
          <w:tab w:val="clear" w:pos="720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proofErr w:type="spellStart"/>
      <w:r w:rsidRPr="00105195">
        <w:rPr>
          <w:b/>
          <w:bCs/>
          <w:i/>
          <w:sz w:val="20"/>
          <w:szCs w:val="20"/>
          <w:lang w:bidi="ar-SA"/>
        </w:rPr>
        <w:t>Мукор</w:t>
      </w:r>
      <w:proofErr w:type="spellEnd"/>
      <w:r w:rsidRPr="00105195">
        <w:rPr>
          <w:b/>
          <w:bCs/>
          <w:i/>
          <w:sz w:val="20"/>
          <w:szCs w:val="20"/>
          <w:lang w:bidi="ar-SA"/>
        </w:rPr>
        <w:t xml:space="preserve"> (</w:t>
      </w:r>
      <w:proofErr w:type="spellStart"/>
      <w:r w:rsidRPr="00105195">
        <w:rPr>
          <w:b/>
          <w:bCs/>
          <w:i/>
          <w:iCs/>
          <w:sz w:val="20"/>
          <w:szCs w:val="20"/>
          <w:lang w:bidi="ar-SA"/>
        </w:rPr>
        <w:t>Mucor</w:t>
      </w:r>
      <w:proofErr w:type="spellEnd"/>
      <w:r w:rsidRPr="00105195">
        <w:rPr>
          <w:b/>
          <w:bCs/>
          <w:i/>
          <w:sz w:val="20"/>
          <w:szCs w:val="20"/>
          <w:lang w:bidi="ar-SA"/>
        </w:rPr>
        <w:t>):</w:t>
      </w:r>
      <w:r w:rsidRPr="00105195">
        <w:rPr>
          <w:i/>
          <w:sz w:val="20"/>
          <w:szCs w:val="20"/>
          <w:lang w:bidi="ar-SA"/>
        </w:rPr>
        <w:t xml:space="preserve"> Его ключевой признак — </w:t>
      </w:r>
      <w:r w:rsidRPr="00105195">
        <w:rPr>
          <w:b/>
          <w:bCs/>
          <w:i/>
          <w:sz w:val="20"/>
          <w:szCs w:val="20"/>
          <w:lang w:bidi="ar-SA"/>
        </w:rPr>
        <w:t>неклеточный (ценотический) мицелий</w:t>
      </w:r>
      <w:r w:rsidRPr="00105195">
        <w:rPr>
          <w:i/>
          <w:sz w:val="20"/>
          <w:szCs w:val="20"/>
          <w:lang w:bidi="ar-SA"/>
        </w:rPr>
        <w:t>.</w:t>
      </w:r>
    </w:p>
    <w:p w:rsidR="00105195" w:rsidRPr="00105195" w:rsidRDefault="00105195" w:rsidP="00980530">
      <w:pPr>
        <w:widowControl/>
        <w:numPr>
          <w:ilvl w:val="1"/>
          <w:numId w:val="54"/>
        </w:numPr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105195">
        <w:rPr>
          <w:b/>
          <w:bCs/>
          <w:i/>
          <w:sz w:val="20"/>
          <w:szCs w:val="20"/>
          <w:lang w:bidi="ar-SA"/>
        </w:rPr>
        <w:t>Механизм поражения:</w:t>
      </w:r>
      <w:r w:rsidRPr="00105195">
        <w:rPr>
          <w:i/>
          <w:sz w:val="20"/>
          <w:szCs w:val="20"/>
          <w:lang w:bidi="ar-SA"/>
        </w:rPr>
        <w:t xml:space="preserve"> Поскольку мицелий представляет собой одну гигантскую многоядерную клетку без перегородок, питательные вещества и токсины могут мгновенно распространяться по всей его длине. Это позволяет грибу очень быстро колонизировать субстрат.</w:t>
      </w:r>
    </w:p>
    <w:p w:rsidR="00105195" w:rsidRPr="00105195" w:rsidRDefault="00105195" w:rsidP="00980530">
      <w:pPr>
        <w:widowControl/>
        <w:numPr>
          <w:ilvl w:val="1"/>
          <w:numId w:val="54"/>
        </w:numPr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105195">
        <w:rPr>
          <w:b/>
          <w:bCs/>
          <w:i/>
          <w:sz w:val="20"/>
          <w:szCs w:val="20"/>
          <w:lang w:bidi="ar-SA"/>
        </w:rPr>
        <w:t>Диагностика:</w:t>
      </w:r>
      <w:r w:rsidRPr="00105195">
        <w:rPr>
          <w:i/>
          <w:sz w:val="20"/>
          <w:szCs w:val="20"/>
          <w:lang w:bidi="ar-SA"/>
        </w:rPr>
        <w:t xml:space="preserve"> В лесном хозяйстве </w:t>
      </w:r>
      <w:proofErr w:type="spellStart"/>
      <w:r w:rsidRPr="00105195">
        <w:rPr>
          <w:i/>
          <w:sz w:val="20"/>
          <w:szCs w:val="20"/>
          <w:lang w:bidi="ar-SA"/>
        </w:rPr>
        <w:t>мукор</w:t>
      </w:r>
      <w:proofErr w:type="spellEnd"/>
      <w:r w:rsidRPr="00105195">
        <w:rPr>
          <w:i/>
          <w:sz w:val="20"/>
          <w:szCs w:val="20"/>
          <w:lang w:bidi="ar-SA"/>
        </w:rPr>
        <w:t xml:space="preserve"> является главным виновником </w:t>
      </w:r>
      <w:proofErr w:type="spellStart"/>
      <w:r w:rsidRPr="00105195">
        <w:rPr>
          <w:b/>
          <w:bCs/>
          <w:i/>
          <w:sz w:val="20"/>
          <w:szCs w:val="20"/>
          <w:lang w:bidi="ar-SA"/>
        </w:rPr>
        <w:t>плесневения</w:t>
      </w:r>
      <w:proofErr w:type="spellEnd"/>
      <w:r w:rsidRPr="00105195">
        <w:rPr>
          <w:b/>
          <w:bCs/>
          <w:i/>
          <w:sz w:val="20"/>
          <w:szCs w:val="20"/>
          <w:lang w:bidi="ar-SA"/>
        </w:rPr>
        <w:t xml:space="preserve"> семян</w:t>
      </w:r>
      <w:r w:rsidRPr="00105195">
        <w:rPr>
          <w:i/>
          <w:sz w:val="20"/>
          <w:szCs w:val="20"/>
          <w:lang w:bidi="ar-SA"/>
        </w:rPr>
        <w:t xml:space="preserve"> при хранении. Если при анализе семян под микроскопом виден ветвящийся мицелий без перегородок и характерные шаровидные спорангии на концах нитей, это однозначный диагноз. Такая "мягкая гниль" быстро уничтожает запас семян, делая его непригодным для посева.</w:t>
      </w:r>
    </w:p>
    <w:p w:rsidR="00105195" w:rsidRPr="00105195" w:rsidRDefault="00105195" w:rsidP="00980530">
      <w:pPr>
        <w:widowControl/>
        <w:numPr>
          <w:ilvl w:val="0"/>
          <w:numId w:val="54"/>
        </w:numPr>
        <w:tabs>
          <w:tab w:val="clear" w:pos="720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proofErr w:type="spellStart"/>
      <w:r w:rsidRPr="00105195">
        <w:rPr>
          <w:b/>
          <w:bCs/>
          <w:i/>
          <w:sz w:val="20"/>
          <w:szCs w:val="20"/>
          <w:lang w:bidi="ar-SA"/>
        </w:rPr>
        <w:t>Пеницилл</w:t>
      </w:r>
      <w:proofErr w:type="spellEnd"/>
      <w:r w:rsidRPr="00105195">
        <w:rPr>
          <w:b/>
          <w:bCs/>
          <w:i/>
          <w:sz w:val="20"/>
          <w:szCs w:val="20"/>
          <w:lang w:bidi="ar-SA"/>
        </w:rPr>
        <w:t xml:space="preserve"> (</w:t>
      </w:r>
      <w:proofErr w:type="spellStart"/>
      <w:r w:rsidRPr="00105195">
        <w:rPr>
          <w:b/>
          <w:bCs/>
          <w:i/>
          <w:iCs/>
          <w:sz w:val="20"/>
          <w:szCs w:val="20"/>
          <w:lang w:bidi="ar-SA"/>
        </w:rPr>
        <w:t>Penicillium</w:t>
      </w:r>
      <w:proofErr w:type="spellEnd"/>
      <w:r w:rsidRPr="00105195">
        <w:rPr>
          <w:b/>
          <w:bCs/>
          <w:i/>
          <w:sz w:val="20"/>
          <w:szCs w:val="20"/>
          <w:lang w:bidi="ar-SA"/>
        </w:rPr>
        <w:t>):</w:t>
      </w:r>
      <w:r w:rsidRPr="00105195">
        <w:rPr>
          <w:i/>
          <w:sz w:val="20"/>
          <w:szCs w:val="20"/>
          <w:lang w:bidi="ar-SA"/>
        </w:rPr>
        <w:t xml:space="preserve"> Его отличительная черта — </w:t>
      </w:r>
      <w:r w:rsidRPr="00105195">
        <w:rPr>
          <w:b/>
          <w:bCs/>
          <w:i/>
          <w:sz w:val="20"/>
          <w:szCs w:val="20"/>
          <w:lang w:bidi="ar-SA"/>
        </w:rPr>
        <w:t>клеточный (</w:t>
      </w:r>
      <w:proofErr w:type="spellStart"/>
      <w:r w:rsidRPr="00105195">
        <w:rPr>
          <w:b/>
          <w:bCs/>
          <w:i/>
          <w:sz w:val="20"/>
          <w:szCs w:val="20"/>
          <w:lang w:bidi="ar-SA"/>
        </w:rPr>
        <w:t>септированный</w:t>
      </w:r>
      <w:proofErr w:type="spellEnd"/>
      <w:r w:rsidRPr="00105195">
        <w:rPr>
          <w:b/>
          <w:bCs/>
          <w:i/>
          <w:sz w:val="20"/>
          <w:szCs w:val="20"/>
          <w:lang w:bidi="ar-SA"/>
        </w:rPr>
        <w:t>) мицелий</w:t>
      </w:r>
      <w:r w:rsidRPr="00105195">
        <w:rPr>
          <w:i/>
          <w:sz w:val="20"/>
          <w:szCs w:val="20"/>
          <w:lang w:bidi="ar-SA"/>
        </w:rPr>
        <w:t xml:space="preserve"> и характерная </w:t>
      </w:r>
      <w:r w:rsidRPr="00105195">
        <w:rPr>
          <w:b/>
          <w:bCs/>
          <w:i/>
          <w:sz w:val="20"/>
          <w:szCs w:val="20"/>
          <w:lang w:bidi="ar-SA"/>
        </w:rPr>
        <w:t>"кисточка"</w:t>
      </w:r>
      <w:r w:rsidRPr="00105195">
        <w:rPr>
          <w:i/>
          <w:sz w:val="20"/>
          <w:szCs w:val="20"/>
          <w:lang w:bidi="ar-SA"/>
        </w:rPr>
        <w:t xml:space="preserve"> для спороношения.</w:t>
      </w:r>
    </w:p>
    <w:p w:rsidR="00105195" w:rsidRPr="00105195" w:rsidRDefault="00105195" w:rsidP="00980530">
      <w:pPr>
        <w:widowControl/>
        <w:numPr>
          <w:ilvl w:val="1"/>
          <w:numId w:val="54"/>
        </w:numPr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105195">
        <w:rPr>
          <w:b/>
          <w:bCs/>
          <w:i/>
          <w:sz w:val="20"/>
          <w:szCs w:val="20"/>
          <w:lang w:bidi="ar-SA"/>
        </w:rPr>
        <w:t>Механизм поражения:</w:t>
      </w:r>
      <w:r w:rsidRPr="00105195">
        <w:rPr>
          <w:i/>
          <w:sz w:val="20"/>
          <w:szCs w:val="20"/>
          <w:lang w:bidi="ar-SA"/>
        </w:rPr>
        <w:t xml:space="preserve"> Клеточное строение делает мицелий более устойчивым, а обильное образование конидий (спор) на "кисточках" позволяет грибу распространяться по воздуху на огромные расстояния.</w:t>
      </w:r>
    </w:p>
    <w:p w:rsidR="00105195" w:rsidRPr="00105195" w:rsidRDefault="00105195" w:rsidP="00980530">
      <w:pPr>
        <w:widowControl/>
        <w:numPr>
          <w:ilvl w:val="1"/>
          <w:numId w:val="54"/>
        </w:numPr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105195">
        <w:rPr>
          <w:b/>
          <w:bCs/>
          <w:i/>
          <w:sz w:val="20"/>
          <w:szCs w:val="20"/>
          <w:lang w:bidi="ar-SA"/>
        </w:rPr>
        <w:t>Диагностика:</w:t>
      </w:r>
      <w:r w:rsidRPr="00105195">
        <w:rPr>
          <w:i/>
          <w:sz w:val="20"/>
          <w:szCs w:val="20"/>
          <w:lang w:bidi="ar-SA"/>
        </w:rPr>
        <w:t xml:space="preserve"> </w:t>
      </w:r>
      <w:proofErr w:type="spellStart"/>
      <w:r w:rsidRPr="00105195">
        <w:rPr>
          <w:i/>
          <w:sz w:val="20"/>
          <w:szCs w:val="20"/>
          <w:lang w:bidi="ar-SA"/>
        </w:rPr>
        <w:t>Пеницилл</w:t>
      </w:r>
      <w:proofErr w:type="spellEnd"/>
      <w:r w:rsidRPr="00105195">
        <w:rPr>
          <w:i/>
          <w:sz w:val="20"/>
          <w:szCs w:val="20"/>
          <w:lang w:bidi="ar-SA"/>
        </w:rPr>
        <w:t xml:space="preserve"> вызывает не только </w:t>
      </w:r>
      <w:proofErr w:type="spellStart"/>
      <w:r w:rsidRPr="00105195">
        <w:rPr>
          <w:i/>
          <w:sz w:val="20"/>
          <w:szCs w:val="20"/>
          <w:lang w:bidi="ar-SA"/>
        </w:rPr>
        <w:t>плесневение</w:t>
      </w:r>
      <w:proofErr w:type="spellEnd"/>
      <w:r w:rsidRPr="00105195">
        <w:rPr>
          <w:i/>
          <w:sz w:val="20"/>
          <w:szCs w:val="20"/>
          <w:lang w:bidi="ar-SA"/>
        </w:rPr>
        <w:t xml:space="preserve"> семян, но и </w:t>
      </w:r>
      <w:r w:rsidRPr="00105195">
        <w:rPr>
          <w:b/>
          <w:bCs/>
          <w:i/>
          <w:sz w:val="20"/>
          <w:szCs w:val="20"/>
          <w:lang w:bidi="ar-SA"/>
        </w:rPr>
        <w:t>сплошную синеву древесины</w:t>
      </w:r>
      <w:r w:rsidRPr="00105195">
        <w:rPr>
          <w:i/>
          <w:sz w:val="20"/>
          <w:szCs w:val="20"/>
          <w:lang w:bidi="ar-SA"/>
        </w:rPr>
        <w:t xml:space="preserve"> (грибок </w:t>
      </w:r>
      <w:proofErr w:type="spellStart"/>
      <w:r w:rsidRPr="00105195">
        <w:rPr>
          <w:i/>
          <w:iCs/>
          <w:sz w:val="20"/>
          <w:szCs w:val="20"/>
          <w:lang w:bidi="ar-SA"/>
        </w:rPr>
        <w:t>Penicillium</w:t>
      </w:r>
      <w:proofErr w:type="spellEnd"/>
      <w:r w:rsidRPr="00105195">
        <w:rPr>
          <w:i/>
          <w:sz w:val="20"/>
          <w:szCs w:val="20"/>
          <w:lang w:bidi="ar-SA"/>
        </w:rPr>
        <w:t xml:space="preserve"> </w:t>
      </w:r>
      <w:proofErr w:type="spellStart"/>
      <w:r w:rsidRPr="00105195">
        <w:rPr>
          <w:i/>
          <w:sz w:val="20"/>
          <w:szCs w:val="20"/>
          <w:lang w:bidi="ar-SA"/>
        </w:rPr>
        <w:t>spp</w:t>
      </w:r>
      <w:proofErr w:type="spellEnd"/>
      <w:r w:rsidRPr="00105195">
        <w:rPr>
          <w:i/>
          <w:sz w:val="20"/>
          <w:szCs w:val="20"/>
          <w:lang w:bidi="ar-SA"/>
        </w:rPr>
        <w:t xml:space="preserve">. часто действует в комплексе с другими грибами). При осмотре пораженной древесины или анализе семян под микроскопом наличие </w:t>
      </w:r>
      <w:proofErr w:type="spellStart"/>
      <w:r w:rsidRPr="00105195">
        <w:rPr>
          <w:i/>
          <w:sz w:val="20"/>
          <w:szCs w:val="20"/>
          <w:lang w:bidi="ar-SA"/>
        </w:rPr>
        <w:t>септированного</w:t>
      </w:r>
      <w:proofErr w:type="spellEnd"/>
      <w:r w:rsidRPr="00105195">
        <w:rPr>
          <w:i/>
          <w:sz w:val="20"/>
          <w:szCs w:val="20"/>
          <w:lang w:bidi="ar-SA"/>
        </w:rPr>
        <w:t xml:space="preserve"> мицелия и "кисточек" подтверждает поражение </w:t>
      </w:r>
      <w:proofErr w:type="spellStart"/>
      <w:r w:rsidRPr="00105195">
        <w:rPr>
          <w:i/>
          <w:sz w:val="20"/>
          <w:szCs w:val="20"/>
          <w:lang w:bidi="ar-SA"/>
        </w:rPr>
        <w:t>пенициллом</w:t>
      </w:r>
      <w:proofErr w:type="spellEnd"/>
      <w:r w:rsidRPr="00105195">
        <w:rPr>
          <w:i/>
          <w:sz w:val="20"/>
          <w:szCs w:val="20"/>
          <w:lang w:bidi="ar-SA"/>
        </w:rPr>
        <w:t>. Это сигнал о том, что условия хранения (влажность, вентиляция) нарушены.</w:t>
      </w:r>
    </w:p>
    <w:p w:rsidR="00105195" w:rsidRPr="00105195" w:rsidRDefault="00105195" w:rsidP="00980530">
      <w:pPr>
        <w:widowControl/>
        <w:numPr>
          <w:ilvl w:val="0"/>
          <w:numId w:val="54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i/>
          <w:sz w:val="20"/>
          <w:szCs w:val="20"/>
          <w:lang w:bidi="ar-SA"/>
        </w:rPr>
      </w:pPr>
      <w:r w:rsidRPr="00105195">
        <w:rPr>
          <w:b/>
          <w:bCs/>
          <w:i/>
          <w:sz w:val="20"/>
          <w:szCs w:val="20"/>
          <w:lang w:bidi="ar-SA"/>
        </w:rPr>
        <w:t>2. Биотехнологии в лесном хозяйстве</w:t>
      </w:r>
    </w:p>
    <w:p w:rsidR="00105195" w:rsidRPr="00105195" w:rsidRDefault="00105195" w:rsidP="00105195">
      <w:pPr>
        <w:widowControl/>
        <w:autoSpaceDE/>
        <w:autoSpaceDN/>
        <w:ind w:firstLine="709"/>
        <w:jc w:val="both"/>
        <w:rPr>
          <w:i/>
          <w:sz w:val="20"/>
          <w:szCs w:val="20"/>
          <w:lang w:bidi="ar-SA"/>
        </w:rPr>
      </w:pPr>
      <w:r w:rsidRPr="00105195">
        <w:rPr>
          <w:i/>
          <w:sz w:val="20"/>
          <w:szCs w:val="20"/>
          <w:lang w:bidi="ar-SA"/>
        </w:rPr>
        <w:t>Те же самые свойства, которые делают эти грибы патогенами, используются человеком во благо лесного хозяйства.</w:t>
      </w:r>
    </w:p>
    <w:p w:rsidR="00105195" w:rsidRPr="00105195" w:rsidRDefault="00105195" w:rsidP="00980530">
      <w:pPr>
        <w:widowControl/>
        <w:numPr>
          <w:ilvl w:val="0"/>
          <w:numId w:val="55"/>
        </w:numPr>
        <w:tabs>
          <w:tab w:val="clear" w:pos="720"/>
          <w:tab w:val="num" w:pos="0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proofErr w:type="spellStart"/>
      <w:r w:rsidRPr="00105195">
        <w:rPr>
          <w:b/>
          <w:bCs/>
          <w:i/>
          <w:sz w:val="20"/>
          <w:szCs w:val="20"/>
          <w:lang w:bidi="ar-SA"/>
        </w:rPr>
        <w:t>Пеницилл</w:t>
      </w:r>
      <w:proofErr w:type="spellEnd"/>
      <w:r w:rsidRPr="00105195">
        <w:rPr>
          <w:b/>
          <w:bCs/>
          <w:i/>
          <w:sz w:val="20"/>
          <w:szCs w:val="20"/>
          <w:lang w:bidi="ar-SA"/>
        </w:rPr>
        <w:t xml:space="preserve"> (</w:t>
      </w:r>
      <w:proofErr w:type="spellStart"/>
      <w:r w:rsidRPr="00105195">
        <w:rPr>
          <w:b/>
          <w:bCs/>
          <w:i/>
          <w:iCs/>
          <w:sz w:val="20"/>
          <w:szCs w:val="20"/>
          <w:lang w:bidi="ar-SA"/>
        </w:rPr>
        <w:t>Penicillium</w:t>
      </w:r>
      <w:proofErr w:type="spellEnd"/>
      <w:r w:rsidRPr="00105195">
        <w:rPr>
          <w:b/>
          <w:bCs/>
          <w:i/>
          <w:sz w:val="20"/>
          <w:szCs w:val="20"/>
          <w:lang w:bidi="ar-SA"/>
        </w:rPr>
        <w:t>) — источник антибиотиков и ферментов:</w:t>
      </w:r>
    </w:p>
    <w:p w:rsidR="00105195" w:rsidRPr="00105195" w:rsidRDefault="00105195" w:rsidP="00980530">
      <w:pPr>
        <w:widowControl/>
        <w:numPr>
          <w:ilvl w:val="1"/>
          <w:numId w:val="55"/>
        </w:numPr>
        <w:tabs>
          <w:tab w:val="num" w:pos="0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105195">
        <w:rPr>
          <w:b/>
          <w:bCs/>
          <w:i/>
          <w:sz w:val="20"/>
          <w:szCs w:val="20"/>
          <w:lang w:bidi="ar-SA"/>
        </w:rPr>
        <w:t>Борьба с болезнями:</w:t>
      </w:r>
      <w:r w:rsidRPr="00105195">
        <w:rPr>
          <w:i/>
          <w:sz w:val="20"/>
          <w:szCs w:val="20"/>
          <w:lang w:bidi="ar-SA"/>
        </w:rPr>
        <w:t xml:space="preserve"> Открытие </w:t>
      </w:r>
      <w:r w:rsidRPr="00105195">
        <w:rPr>
          <w:b/>
          <w:bCs/>
          <w:i/>
          <w:sz w:val="20"/>
          <w:szCs w:val="20"/>
          <w:lang w:bidi="ar-SA"/>
        </w:rPr>
        <w:t>пенициллина</w:t>
      </w:r>
      <w:r w:rsidRPr="00105195">
        <w:rPr>
          <w:i/>
          <w:sz w:val="20"/>
          <w:szCs w:val="20"/>
          <w:lang w:bidi="ar-SA"/>
        </w:rPr>
        <w:t xml:space="preserve"> произвело революцию в защите растений. Антибиотики, продуцируемые </w:t>
      </w:r>
      <w:proofErr w:type="spellStart"/>
      <w:r w:rsidRPr="00105195">
        <w:rPr>
          <w:i/>
          <w:sz w:val="20"/>
          <w:szCs w:val="20"/>
          <w:lang w:bidi="ar-SA"/>
        </w:rPr>
        <w:t>пенициллами</w:t>
      </w:r>
      <w:proofErr w:type="spellEnd"/>
      <w:r w:rsidRPr="00105195">
        <w:rPr>
          <w:i/>
          <w:sz w:val="20"/>
          <w:szCs w:val="20"/>
          <w:lang w:bidi="ar-SA"/>
        </w:rPr>
        <w:t>, стали основой для создания биологических препаратов, которые используются для протравливания семян и защиты сеянцев в питомниках от бактериальных и грибных инфекций.</w:t>
      </w:r>
    </w:p>
    <w:p w:rsidR="00105195" w:rsidRPr="00105195" w:rsidRDefault="00105195" w:rsidP="00980530">
      <w:pPr>
        <w:widowControl/>
        <w:numPr>
          <w:ilvl w:val="1"/>
          <w:numId w:val="55"/>
        </w:numPr>
        <w:tabs>
          <w:tab w:val="num" w:pos="0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105195">
        <w:rPr>
          <w:b/>
          <w:bCs/>
          <w:i/>
          <w:sz w:val="20"/>
          <w:szCs w:val="20"/>
          <w:lang w:bidi="ar-SA"/>
        </w:rPr>
        <w:t>Переработка древесины:</w:t>
      </w:r>
      <w:r w:rsidRPr="00105195">
        <w:rPr>
          <w:i/>
          <w:sz w:val="20"/>
          <w:szCs w:val="20"/>
          <w:lang w:bidi="ar-SA"/>
        </w:rPr>
        <w:t xml:space="preserve"> </w:t>
      </w:r>
      <w:proofErr w:type="spellStart"/>
      <w:r w:rsidRPr="00105195">
        <w:rPr>
          <w:i/>
          <w:sz w:val="20"/>
          <w:szCs w:val="20"/>
          <w:lang w:bidi="ar-SA"/>
        </w:rPr>
        <w:t>Пенициллы</w:t>
      </w:r>
      <w:proofErr w:type="spellEnd"/>
      <w:r w:rsidRPr="00105195">
        <w:rPr>
          <w:i/>
          <w:sz w:val="20"/>
          <w:szCs w:val="20"/>
          <w:lang w:bidi="ar-SA"/>
        </w:rPr>
        <w:t xml:space="preserve"> и другие плесневые грибы вырабатывают мощные ферменты (</w:t>
      </w:r>
      <w:proofErr w:type="spellStart"/>
      <w:r w:rsidRPr="00105195">
        <w:rPr>
          <w:i/>
          <w:sz w:val="20"/>
          <w:szCs w:val="20"/>
          <w:lang w:bidi="ar-SA"/>
        </w:rPr>
        <w:t>целлюлазы</w:t>
      </w:r>
      <w:proofErr w:type="spellEnd"/>
      <w:r w:rsidRPr="00105195">
        <w:rPr>
          <w:i/>
          <w:sz w:val="20"/>
          <w:szCs w:val="20"/>
          <w:lang w:bidi="ar-SA"/>
        </w:rPr>
        <w:t xml:space="preserve">, </w:t>
      </w:r>
      <w:proofErr w:type="spellStart"/>
      <w:r w:rsidRPr="00105195">
        <w:rPr>
          <w:i/>
          <w:sz w:val="20"/>
          <w:szCs w:val="20"/>
          <w:lang w:bidi="ar-SA"/>
        </w:rPr>
        <w:t>лигниназы</w:t>
      </w:r>
      <w:proofErr w:type="spellEnd"/>
      <w:r w:rsidRPr="00105195">
        <w:rPr>
          <w:i/>
          <w:sz w:val="20"/>
          <w:szCs w:val="20"/>
          <w:lang w:bidi="ar-SA"/>
        </w:rPr>
        <w:t xml:space="preserve">). Эти ферменты способны расщеплять сложные полимеры — целлюлозу и лигнин, из которых состоит древесина. Это свойство используется в </w:t>
      </w:r>
      <w:r w:rsidRPr="00105195">
        <w:rPr>
          <w:b/>
          <w:bCs/>
          <w:i/>
          <w:sz w:val="20"/>
          <w:szCs w:val="20"/>
          <w:lang w:bidi="ar-SA"/>
        </w:rPr>
        <w:t>биотехнологиях</w:t>
      </w:r>
      <w:r w:rsidRPr="00105195">
        <w:rPr>
          <w:i/>
          <w:sz w:val="20"/>
          <w:szCs w:val="20"/>
          <w:lang w:bidi="ar-SA"/>
        </w:rPr>
        <w:t>:</w:t>
      </w:r>
    </w:p>
    <w:p w:rsidR="00105195" w:rsidRPr="00105195" w:rsidRDefault="00105195" w:rsidP="00980530">
      <w:pPr>
        <w:widowControl/>
        <w:numPr>
          <w:ilvl w:val="2"/>
          <w:numId w:val="55"/>
        </w:numPr>
        <w:tabs>
          <w:tab w:val="num" w:pos="0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105195">
        <w:rPr>
          <w:b/>
          <w:bCs/>
          <w:i/>
          <w:sz w:val="20"/>
          <w:szCs w:val="20"/>
          <w:lang w:bidi="ar-SA"/>
        </w:rPr>
        <w:lastRenderedPageBreak/>
        <w:t>Ускорение разложения порубочных остатков:</w:t>
      </w:r>
      <w:r w:rsidRPr="00105195">
        <w:rPr>
          <w:i/>
          <w:sz w:val="20"/>
          <w:szCs w:val="20"/>
          <w:lang w:bidi="ar-SA"/>
        </w:rPr>
        <w:t xml:space="preserve"> Обработка веток и порубочных остатков ферментными препаратами ускоряет их перегнивание и превращение в удобрение.</w:t>
      </w:r>
    </w:p>
    <w:p w:rsidR="00105195" w:rsidRPr="00105195" w:rsidRDefault="00105195" w:rsidP="00980530">
      <w:pPr>
        <w:widowControl/>
        <w:numPr>
          <w:ilvl w:val="2"/>
          <w:numId w:val="55"/>
        </w:numPr>
        <w:tabs>
          <w:tab w:val="num" w:pos="0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proofErr w:type="spellStart"/>
      <w:r w:rsidRPr="00105195">
        <w:rPr>
          <w:b/>
          <w:bCs/>
          <w:i/>
          <w:sz w:val="20"/>
          <w:szCs w:val="20"/>
          <w:lang w:bidi="ar-SA"/>
        </w:rPr>
        <w:t>Биопульпинг</w:t>
      </w:r>
      <w:proofErr w:type="spellEnd"/>
      <w:r w:rsidRPr="00105195">
        <w:rPr>
          <w:b/>
          <w:bCs/>
          <w:i/>
          <w:sz w:val="20"/>
          <w:szCs w:val="20"/>
          <w:lang w:bidi="ar-SA"/>
        </w:rPr>
        <w:t>:</w:t>
      </w:r>
      <w:r w:rsidRPr="00105195">
        <w:rPr>
          <w:i/>
          <w:sz w:val="20"/>
          <w:szCs w:val="20"/>
          <w:lang w:bidi="ar-SA"/>
        </w:rPr>
        <w:t xml:space="preserve"> Предварительная обработка древесной щепы ферментами перед варкой целлюлозы позволяет снизить потребление химикатов и энергии, делая производство бумаги более </w:t>
      </w:r>
      <w:proofErr w:type="spellStart"/>
      <w:r w:rsidRPr="00105195">
        <w:rPr>
          <w:i/>
          <w:sz w:val="20"/>
          <w:szCs w:val="20"/>
          <w:lang w:bidi="ar-SA"/>
        </w:rPr>
        <w:t>экологичным</w:t>
      </w:r>
      <w:proofErr w:type="spellEnd"/>
      <w:r w:rsidRPr="00105195">
        <w:rPr>
          <w:i/>
          <w:sz w:val="20"/>
          <w:szCs w:val="20"/>
          <w:lang w:bidi="ar-SA"/>
        </w:rPr>
        <w:t>.</w:t>
      </w:r>
    </w:p>
    <w:p w:rsidR="00105195" w:rsidRPr="00105195" w:rsidRDefault="00105195" w:rsidP="00980530">
      <w:pPr>
        <w:widowControl/>
        <w:numPr>
          <w:ilvl w:val="0"/>
          <w:numId w:val="55"/>
        </w:numPr>
        <w:tabs>
          <w:tab w:val="clear" w:pos="720"/>
          <w:tab w:val="num" w:pos="0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proofErr w:type="spellStart"/>
      <w:r w:rsidRPr="00105195">
        <w:rPr>
          <w:b/>
          <w:bCs/>
          <w:i/>
          <w:sz w:val="20"/>
          <w:szCs w:val="20"/>
          <w:lang w:bidi="ar-SA"/>
        </w:rPr>
        <w:t>Мукор</w:t>
      </w:r>
      <w:proofErr w:type="spellEnd"/>
      <w:r w:rsidRPr="00105195">
        <w:rPr>
          <w:b/>
          <w:bCs/>
          <w:i/>
          <w:sz w:val="20"/>
          <w:szCs w:val="20"/>
          <w:lang w:bidi="ar-SA"/>
        </w:rPr>
        <w:t xml:space="preserve"> (</w:t>
      </w:r>
      <w:proofErr w:type="spellStart"/>
      <w:r w:rsidRPr="00105195">
        <w:rPr>
          <w:b/>
          <w:bCs/>
          <w:i/>
          <w:iCs/>
          <w:sz w:val="20"/>
          <w:szCs w:val="20"/>
          <w:lang w:bidi="ar-SA"/>
        </w:rPr>
        <w:t>Mucor</w:t>
      </w:r>
      <w:proofErr w:type="spellEnd"/>
      <w:r w:rsidRPr="00105195">
        <w:rPr>
          <w:b/>
          <w:bCs/>
          <w:i/>
          <w:sz w:val="20"/>
          <w:szCs w:val="20"/>
          <w:lang w:bidi="ar-SA"/>
        </w:rPr>
        <w:t>) — промышленный продуцент:</w:t>
      </w:r>
    </w:p>
    <w:p w:rsidR="00105195" w:rsidRPr="00105195" w:rsidRDefault="00105195" w:rsidP="00980530">
      <w:pPr>
        <w:widowControl/>
        <w:numPr>
          <w:ilvl w:val="1"/>
          <w:numId w:val="55"/>
        </w:numPr>
        <w:tabs>
          <w:tab w:val="num" w:pos="0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105195">
        <w:rPr>
          <w:i/>
          <w:sz w:val="20"/>
          <w:szCs w:val="20"/>
          <w:lang w:bidi="ar-SA"/>
        </w:rPr>
        <w:t xml:space="preserve">Хотя он менее изучен в контексте лесного хозяйства, чем </w:t>
      </w:r>
      <w:proofErr w:type="spellStart"/>
      <w:r w:rsidRPr="00105195">
        <w:rPr>
          <w:i/>
          <w:sz w:val="20"/>
          <w:szCs w:val="20"/>
          <w:lang w:bidi="ar-SA"/>
        </w:rPr>
        <w:t>пеницилл</w:t>
      </w:r>
      <w:proofErr w:type="spellEnd"/>
      <w:r w:rsidRPr="00105195">
        <w:rPr>
          <w:i/>
          <w:sz w:val="20"/>
          <w:szCs w:val="20"/>
          <w:lang w:bidi="ar-SA"/>
        </w:rPr>
        <w:t xml:space="preserve">, </w:t>
      </w:r>
      <w:proofErr w:type="spellStart"/>
      <w:r w:rsidRPr="00105195">
        <w:rPr>
          <w:i/>
          <w:sz w:val="20"/>
          <w:szCs w:val="20"/>
          <w:lang w:bidi="ar-SA"/>
        </w:rPr>
        <w:t>мукоровые</w:t>
      </w:r>
      <w:proofErr w:type="spellEnd"/>
      <w:r w:rsidRPr="00105195">
        <w:rPr>
          <w:i/>
          <w:sz w:val="20"/>
          <w:szCs w:val="20"/>
          <w:lang w:bidi="ar-SA"/>
        </w:rPr>
        <w:t xml:space="preserve"> грибы также используются в биотехнологиях. Их способность к быстрому росту на дешевых субстратах (например, на отходах лесной промышленности — опилках, коре) используется для получения:</w:t>
      </w:r>
    </w:p>
    <w:p w:rsidR="00105195" w:rsidRPr="00105195" w:rsidRDefault="00105195" w:rsidP="00980530">
      <w:pPr>
        <w:widowControl/>
        <w:numPr>
          <w:ilvl w:val="2"/>
          <w:numId w:val="56"/>
        </w:numPr>
        <w:tabs>
          <w:tab w:val="clear" w:pos="2160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105195">
        <w:rPr>
          <w:i/>
          <w:sz w:val="20"/>
          <w:szCs w:val="20"/>
          <w:lang w:bidi="ar-SA"/>
        </w:rPr>
        <w:t xml:space="preserve">Органических кислот (например, </w:t>
      </w:r>
      <w:proofErr w:type="spellStart"/>
      <w:r w:rsidRPr="00105195">
        <w:rPr>
          <w:i/>
          <w:sz w:val="20"/>
          <w:szCs w:val="20"/>
          <w:lang w:bidi="ar-SA"/>
        </w:rPr>
        <w:t>фумаровой</w:t>
      </w:r>
      <w:proofErr w:type="spellEnd"/>
      <w:r w:rsidRPr="00105195">
        <w:rPr>
          <w:i/>
          <w:sz w:val="20"/>
          <w:szCs w:val="20"/>
          <w:lang w:bidi="ar-SA"/>
        </w:rPr>
        <w:t xml:space="preserve"> кислоты).</w:t>
      </w:r>
    </w:p>
    <w:p w:rsidR="00105195" w:rsidRPr="00105195" w:rsidRDefault="00105195" w:rsidP="00980530">
      <w:pPr>
        <w:widowControl/>
        <w:numPr>
          <w:ilvl w:val="2"/>
          <w:numId w:val="56"/>
        </w:numPr>
        <w:tabs>
          <w:tab w:val="clear" w:pos="2160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105195">
        <w:rPr>
          <w:i/>
          <w:sz w:val="20"/>
          <w:szCs w:val="20"/>
          <w:lang w:bidi="ar-SA"/>
        </w:rPr>
        <w:t>Кормового белка для животных, что косвенно связано с лесным хозяйством через охотничье хозяйство и подкормку диких животных.</w:t>
      </w:r>
    </w:p>
    <w:p w:rsidR="00105195" w:rsidRPr="00105195" w:rsidRDefault="00105195" w:rsidP="00105195">
      <w:pPr>
        <w:widowControl/>
        <w:autoSpaceDE/>
        <w:autoSpaceDN/>
        <w:ind w:firstLine="709"/>
        <w:jc w:val="both"/>
        <w:rPr>
          <w:i/>
          <w:sz w:val="20"/>
          <w:szCs w:val="20"/>
          <w:lang w:bidi="ar-SA"/>
        </w:rPr>
      </w:pPr>
      <w:r w:rsidRPr="00105195">
        <w:rPr>
          <w:i/>
          <w:sz w:val="20"/>
          <w:szCs w:val="20"/>
          <w:lang w:bidi="ar-SA"/>
        </w:rPr>
        <w:t xml:space="preserve">Таким образом, изучение </w:t>
      </w:r>
      <w:proofErr w:type="spellStart"/>
      <w:r w:rsidRPr="00105195">
        <w:rPr>
          <w:i/>
          <w:sz w:val="20"/>
          <w:szCs w:val="20"/>
          <w:lang w:bidi="ar-SA"/>
        </w:rPr>
        <w:t>микроморфологии</w:t>
      </w:r>
      <w:proofErr w:type="spellEnd"/>
      <w:r w:rsidRPr="00105195">
        <w:rPr>
          <w:i/>
          <w:sz w:val="20"/>
          <w:szCs w:val="20"/>
          <w:lang w:bidi="ar-SA"/>
        </w:rPr>
        <w:t xml:space="preserve"> плесневых грибов позволяет лесоводу не только диагностировать проблему (например, </w:t>
      </w:r>
      <w:proofErr w:type="spellStart"/>
      <w:r w:rsidRPr="00105195">
        <w:rPr>
          <w:i/>
          <w:sz w:val="20"/>
          <w:szCs w:val="20"/>
          <w:lang w:bidi="ar-SA"/>
        </w:rPr>
        <w:t>плесневение</w:t>
      </w:r>
      <w:proofErr w:type="spellEnd"/>
      <w:r w:rsidRPr="00105195">
        <w:rPr>
          <w:i/>
          <w:sz w:val="20"/>
          <w:szCs w:val="20"/>
          <w:lang w:bidi="ar-SA"/>
        </w:rPr>
        <w:t xml:space="preserve"> семян), но и понимать ее природу. А глубокое понимание их биологии открывает двери к использованию их уникальных свойств в биотехнологиях для защиты леса и переработки его продукции.</w:t>
      </w:r>
    </w:p>
    <w:p w:rsidR="002F6B8A" w:rsidRDefault="002F6B8A" w:rsidP="0032474E">
      <w:pPr>
        <w:pStyle w:val="TableParagraph"/>
        <w:jc w:val="center"/>
        <w:rPr>
          <w:b/>
          <w:color w:val="FF0000"/>
          <w:sz w:val="24"/>
          <w:szCs w:val="24"/>
        </w:rPr>
      </w:pPr>
    </w:p>
    <w:p w:rsidR="00105195" w:rsidRDefault="00105195" w:rsidP="0032474E">
      <w:pPr>
        <w:pStyle w:val="TableParagraph"/>
        <w:jc w:val="center"/>
        <w:rPr>
          <w:sz w:val="24"/>
          <w:szCs w:val="24"/>
        </w:rPr>
      </w:pPr>
      <w:r w:rsidRPr="00105195">
        <w:rPr>
          <w:b/>
          <w:sz w:val="24"/>
          <w:szCs w:val="24"/>
        </w:rPr>
        <w:t>Практическое занятие №10</w:t>
      </w:r>
      <w:r w:rsidRPr="00105195">
        <w:rPr>
          <w:sz w:val="24"/>
          <w:szCs w:val="24"/>
        </w:rPr>
        <w:t xml:space="preserve"> </w:t>
      </w:r>
    </w:p>
    <w:p w:rsidR="00105195" w:rsidRDefault="00105195" w:rsidP="0032474E">
      <w:pPr>
        <w:pStyle w:val="TableParagraph"/>
        <w:jc w:val="center"/>
        <w:rPr>
          <w:b/>
          <w:sz w:val="24"/>
          <w:szCs w:val="24"/>
        </w:rPr>
      </w:pPr>
      <w:r w:rsidRPr="00105195">
        <w:rPr>
          <w:b/>
          <w:sz w:val="24"/>
          <w:szCs w:val="24"/>
        </w:rPr>
        <w:t>Изучение</w:t>
      </w:r>
      <w:r w:rsidRPr="00105195">
        <w:rPr>
          <w:sz w:val="24"/>
          <w:szCs w:val="24"/>
        </w:rPr>
        <w:t xml:space="preserve"> </w:t>
      </w:r>
      <w:r w:rsidRPr="00105195">
        <w:rPr>
          <w:b/>
          <w:sz w:val="24"/>
          <w:szCs w:val="24"/>
        </w:rPr>
        <w:t xml:space="preserve">морфологических особенностей представителей лишайников или зелёных водорослей (на выбор), </w:t>
      </w:r>
    </w:p>
    <w:p w:rsidR="00105195" w:rsidRPr="00105195" w:rsidRDefault="00105195" w:rsidP="0032474E">
      <w:pPr>
        <w:pStyle w:val="TableParagraph"/>
        <w:jc w:val="center"/>
        <w:rPr>
          <w:b/>
          <w:color w:val="FF0000"/>
          <w:sz w:val="24"/>
          <w:szCs w:val="24"/>
        </w:rPr>
      </w:pPr>
      <w:r w:rsidRPr="00105195">
        <w:rPr>
          <w:i/>
          <w:sz w:val="24"/>
          <w:szCs w:val="24"/>
        </w:rPr>
        <w:t xml:space="preserve">их роли в оценке состояния лесных экосистем </w:t>
      </w:r>
      <w:r w:rsidRPr="00105195">
        <w:rPr>
          <w:sz w:val="24"/>
          <w:szCs w:val="24"/>
        </w:rPr>
        <w:t xml:space="preserve">(биоиндикаторы чистоты воздуха, роль в первичном почвообразовательном процессе; индикаторы влажности и состояния почвы, </w:t>
      </w:r>
      <w:proofErr w:type="spellStart"/>
      <w:r w:rsidRPr="00105195">
        <w:rPr>
          <w:sz w:val="24"/>
          <w:szCs w:val="24"/>
        </w:rPr>
        <w:t>азотфиксация</w:t>
      </w:r>
      <w:proofErr w:type="spellEnd"/>
      <w:r w:rsidRPr="00105195">
        <w:rPr>
          <w:sz w:val="24"/>
          <w:szCs w:val="24"/>
        </w:rPr>
        <w:t xml:space="preserve"> и др.)</w:t>
      </w:r>
    </w:p>
    <w:p w:rsidR="00105195" w:rsidRDefault="00105195" w:rsidP="0032474E">
      <w:pPr>
        <w:pStyle w:val="TableParagraph"/>
        <w:jc w:val="center"/>
        <w:rPr>
          <w:b/>
          <w:color w:val="FF0000"/>
          <w:sz w:val="24"/>
          <w:szCs w:val="24"/>
        </w:rPr>
      </w:pPr>
    </w:p>
    <w:p w:rsidR="00105195" w:rsidRDefault="00105195" w:rsidP="0032474E">
      <w:pPr>
        <w:pStyle w:val="TableParagraph"/>
        <w:jc w:val="center"/>
        <w:rPr>
          <w:b/>
          <w:color w:val="FF0000"/>
          <w:sz w:val="24"/>
          <w:szCs w:val="24"/>
        </w:rPr>
      </w:pPr>
    </w:p>
    <w:p w:rsidR="00105195" w:rsidRPr="00105195" w:rsidRDefault="00105195" w:rsidP="00980530">
      <w:pPr>
        <w:widowControl/>
        <w:numPr>
          <w:ilvl w:val="0"/>
          <w:numId w:val="57"/>
        </w:numPr>
        <w:tabs>
          <w:tab w:val="clear" w:pos="720"/>
        </w:tabs>
        <w:autoSpaceDE/>
        <w:autoSpaceDN/>
        <w:ind w:left="0" w:firstLine="0"/>
        <w:jc w:val="both"/>
        <w:outlineLvl w:val="2"/>
        <w:rPr>
          <w:b/>
          <w:bCs/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1. Цель</w:t>
      </w:r>
    </w:p>
    <w:p w:rsidR="00105195" w:rsidRPr="00105195" w:rsidRDefault="00105195" w:rsidP="00105195">
      <w:pPr>
        <w:widowControl/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>Освоить методы полевого и камерального определения основных жизненных форм лишайников. Научиться использовать лишайники в качестве биоиндикаторов для оценки чистоты атмосферного воздуха и состояния лесных почв.</w:t>
      </w:r>
    </w:p>
    <w:p w:rsidR="00105195" w:rsidRPr="00105195" w:rsidRDefault="00105195" w:rsidP="00980530">
      <w:pPr>
        <w:widowControl/>
        <w:numPr>
          <w:ilvl w:val="0"/>
          <w:numId w:val="57"/>
        </w:numPr>
        <w:tabs>
          <w:tab w:val="clear" w:pos="720"/>
        </w:tabs>
        <w:autoSpaceDE/>
        <w:autoSpaceDN/>
        <w:ind w:left="0" w:firstLine="0"/>
        <w:jc w:val="both"/>
        <w:outlineLvl w:val="2"/>
        <w:rPr>
          <w:b/>
          <w:bCs/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2. Оборудование и материалы</w:t>
      </w:r>
    </w:p>
    <w:p w:rsidR="00105195" w:rsidRPr="00105195" w:rsidRDefault="00105195" w:rsidP="00980530">
      <w:pPr>
        <w:widowControl/>
        <w:numPr>
          <w:ilvl w:val="0"/>
          <w:numId w:val="57"/>
        </w:numPr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>Лупа ручная (10-кратная).</w:t>
      </w:r>
    </w:p>
    <w:p w:rsidR="00105195" w:rsidRPr="00105195" w:rsidRDefault="00105195" w:rsidP="00980530">
      <w:pPr>
        <w:widowControl/>
        <w:numPr>
          <w:ilvl w:val="0"/>
          <w:numId w:val="57"/>
        </w:numPr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>Определитель лишайников.</w:t>
      </w:r>
    </w:p>
    <w:p w:rsidR="00105195" w:rsidRPr="00105195" w:rsidRDefault="00105195" w:rsidP="00980530">
      <w:pPr>
        <w:widowControl/>
        <w:numPr>
          <w:ilvl w:val="0"/>
          <w:numId w:val="57"/>
        </w:numPr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>Бланки для полевых записей.</w:t>
      </w:r>
    </w:p>
    <w:p w:rsidR="00105195" w:rsidRPr="00105195" w:rsidRDefault="00105195" w:rsidP="00980530">
      <w:pPr>
        <w:widowControl/>
        <w:numPr>
          <w:ilvl w:val="0"/>
          <w:numId w:val="57"/>
        </w:numPr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>Карта-схема пробной площади (квартала леса).</w:t>
      </w:r>
    </w:p>
    <w:p w:rsidR="00105195" w:rsidRPr="00105195" w:rsidRDefault="00105195" w:rsidP="00980530">
      <w:pPr>
        <w:widowControl/>
        <w:numPr>
          <w:ilvl w:val="0"/>
          <w:numId w:val="57"/>
        </w:numPr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>Образцы различных лишайников (накипные, листоватые, кустистые).</w:t>
      </w:r>
    </w:p>
    <w:p w:rsidR="00105195" w:rsidRPr="00105195" w:rsidRDefault="00105195" w:rsidP="00980530">
      <w:pPr>
        <w:widowControl/>
        <w:numPr>
          <w:ilvl w:val="0"/>
          <w:numId w:val="57"/>
        </w:numPr>
        <w:tabs>
          <w:tab w:val="clear" w:pos="720"/>
        </w:tabs>
        <w:autoSpaceDE/>
        <w:autoSpaceDN/>
        <w:ind w:left="0" w:firstLine="0"/>
        <w:jc w:val="both"/>
        <w:outlineLvl w:val="2"/>
        <w:rPr>
          <w:b/>
          <w:bCs/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3. Краткая теория</w:t>
      </w:r>
    </w:p>
    <w:p w:rsidR="00105195" w:rsidRPr="00105195" w:rsidRDefault="00105195" w:rsidP="00105195">
      <w:pPr>
        <w:widowControl/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>Лишайники — это не отдельные организмы, а симбиотический комплекс, состоящий из гриба (</w:t>
      </w:r>
      <w:proofErr w:type="spellStart"/>
      <w:r w:rsidRPr="00105195">
        <w:rPr>
          <w:sz w:val="24"/>
          <w:szCs w:val="24"/>
          <w:lang w:bidi="ar-SA"/>
        </w:rPr>
        <w:t>микобионт</w:t>
      </w:r>
      <w:proofErr w:type="spellEnd"/>
      <w:r w:rsidRPr="00105195">
        <w:rPr>
          <w:sz w:val="24"/>
          <w:szCs w:val="24"/>
          <w:lang w:bidi="ar-SA"/>
        </w:rPr>
        <w:t>) и водоросли (</w:t>
      </w:r>
      <w:proofErr w:type="spellStart"/>
      <w:r w:rsidRPr="00105195">
        <w:rPr>
          <w:sz w:val="24"/>
          <w:szCs w:val="24"/>
          <w:lang w:bidi="ar-SA"/>
        </w:rPr>
        <w:t>фотобионт</w:t>
      </w:r>
      <w:proofErr w:type="spellEnd"/>
      <w:r w:rsidRPr="00105195">
        <w:rPr>
          <w:sz w:val="24"/>
          <w:szCs w:val="24"/>
          <w:lang w:bidi="ar-SA"/>
        </w:rPr>
        <w:t>). Эта уникальная биология определяет их экологические особенности.</w:t>
      </w:r>
    </w:p>
    <w:p w:rsidR="00105195" w:rsidRPr="00105195" w:rsidRDefault="00105195" w:rsidP="00105195">
      <w:pPr>
        <w:widowControl/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Морфологические типы:</w:t>
      </w:r>
    </w:p>
    <w:p w:rsidR="00105195" w:rsidRPr="00105195" w:rsidRDefault="00105195" w:rsidP="00980530">
      <w:pPr>
        <w:widowControl/>
        <w:numPr>
          <w:ilvl w:val="0"/>
          <w:numId w:val="58"/>
        </w:numPr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Накипные (корковые):</w:t>
      </w:r>
      <w:r w:rsidRPr="00105195">
        <w:rPr>
          <w:sz w:val="24"/>
          <w:szCs w:val="24"/>
          <w:lang w:bidi="ar-SA"/>
        </w:rPr>
        <w:t xml:space="preserve"> Похожи на корку, плотно срастаются с субстратом (кора дерева, камень). Их невозможно отделить без повреждения.</w:t>
      </w:r>
    </w:p>
    <w:p w:rsidR="00105195" w:rsidRPr="00105195" w:rsidRDefault="00105195" w:rsidP="00980530">
      <w:pPr>
        <w:widowControl/>
        <w:numPr>
          <w:ilvl w:val="0"/>
          <w:numId w:val="58"/>
        </w:numPr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Листоватые:</w:t>
      </w:r>
      <w:r w:rsidRPr="00105195">
        <w:rPr>
          <w:sz w:val="24"/>
          <w:szCs w:val="24"/>
          <w:lang w:bidi="ar-SA"/>
        </w:rPr>
        <w:t xml:space="preserve"> Имеют вид плоских "листочков", </w:t>
      </w:r>
      <w:proofErr w:type="spellStart"/>
      <w:r w:rsidRPr="00105195">
        <w:rPr>
          <w:sz w:val="24"/>
          <w:szCs w:val="24"/>
          <w:lang w:bidi="ar-SA"/>
        </w:rPr>
        <w:t>loosely</w:t>
      </w:r>
      <w:proofErr w:type="spellEnd"/>
      <w:r w:rsidRPr="00105195">
        <w:rPr>
          <w:sz w:val="24"/>
          <w:szCs w:val="24"/>
          <w:lang w:bidi="ar-SA"/>
        </w:rPr>
        <w:t xml:space="preserve"> прикреплены к субстрату с помощью </w:t>
      </w:r>
      <w:proofErr w:type="spellStart"/>
      <w:r w:rsidRPr="00105195">
        <w:rPr>
          <w:sz w:val="24"/>
          <w:szCs w:val="24"/>
          <w:lang w:bidi="ar-SA"/>
        </w:rPr>
        <w:t>ризинов</w:t>
      </w:r>
      <w:proofErr w:type="spellEnd"/>
      <w:r w:rsidRPr="00105195">
        <w:rPr>
          <w:sz w:val="24"/>
          <w:szCs w:val="24"/>
          <w:lang w:bidi="ar-SA"/>
        </w:rPr>
        <w:t xml:space="preserve"> (</w:t>
      </w:r>
      <w:proofErr w:type="spellStart"/>
      <w:r w:rsidRPr="00105195">
        <w:rPr>
          <w:sz w:val="24"/>
          <w:szCs w:val="24"/>
          <w:lang w:bidi="ar-SA"/>
        </w:rPr>
        <w:t>корнеподобных</w:t>
      </w:r>
      <w:proofErr w:type="spellEnd"/>
      <w:r w:rsidRPr="00105195">
        <w:rPr>
          <w:sz w:val="24"/>
          <w:szCs w:val="24"/>
          <w:lang w:bidi="ar-SA"/>
        </w:rPr>
        <w:t xml:space="preserve"> выростов).</w:t>
      </w:r>
    </w:p>
    <w:p w:rsidR="00105195" w:rsidRPr="00105195" w:rsidRDefault="00105195" w:rsidP="00980530">
      <w:pPr>
        <w:widowControl/>
        <w:numPr>
          <w:ilvl w:val="0"/>
          <w:numId w:val="58"/>
        </w:numPr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Кустистые:</w:t>
      </w:r>
      <w:r w:rsidRPr="00105195">
        <w:rPr>
          <w:sz w:val="24"/>
          <w:szCs w:val="24"/>
          <w:lang w:bidi="ar-SA"/>
        </w:rPr>
        <w:t xml:space="preserve"> Имеют вид кустиков или свисающих "бород" (бородатый лишайник, </w:t>
      </w:r>
      <w:proofErr w:type="spellStart"/>
      <w:r w:rsidRPr="00105195">
        <w:rPr>
          <w:i/>
          <w:iCs/>
          <w:sz w:val="24"/>
          <w:szCs w:val="24"/>
          <w:lang w:bidi="ar-SA"/>
        </w:rPr>
        <w:t>Usnea</w:t>
      </w:r>
      <w:proofErr w:type="spellEnd"/>
      <w:r w:rsidRPr="00105195">
        <w:rPr>
          <w:sz w:val="24"/>
          <w:szCs w:val="24"/>
          <w:lang w:bidi="ar-SA"/>
        </w:rPr>
        <w:t>). Крепятся к субстрату только основанием.</w:t>
      </w:r>
    </w:p>
    <w:p w:rsidR="00105195" w:rsidRPr="00105195" w:rsidRDefault="00105195" w:rsidP="00105195">
      <w:pPr>
        <w:widowControl/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Роль в лесных экосистемах:</w:t>
      </w:r>
    </w:p>
    <w:p w:rsidR="00105195" w:rsidRPr="00105195" w:rsidRDefault="00105195" w:rsidP="00980530">
      <w:pPr>
        <w:widowControl/>
        <w:numPr>
          <w:ilvl w:val="0"/>
          <w:numId w:val="59"/>
        </w:numPr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Биоиндикаторы чистоты воздуха:</w:t>
      </w:r>
      <w:r w:rsidRPr="00105195">
        <w:rPr>
          <w:sz w:val="24"/>
          <w:szCs w:val="24"/>
          <w:lang w:bidi="ar-SA"/>
        </w:rPr>
        <w:t xml:space="preserve"> Это самая известная функция лишайников. Они чрезвычайно чувствительны к диоксиду серы (SO₂) и другим загрязнителям. Грибной компонент поглощает воду вместе с растворенными в ней загрязнителями, а водоросль, более чувствительная к ним, погибает.</w:t>
      </w:r>
    </w:p>
    <w:p w:rsidR="00105195" w:rsidRPr="00105195" w:rsidRDefault="00105195" w:rsidP="00980530">
      <w:pPr>
        <w:widowControl/>
        <w:numPr>
          <w:ilvl w:val="1"/>
          <w:numId w:val="59"/>
        </w:numPr>
        <w:tabs>
          <w:tab w:val="clear" w:pos="1440"/>
          <w:tab w:val="num" w:pos="426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Кустистые</w:t>
      </w:r>
      <w:r w:rsidRPr="00105195">
        <w:rPr>
          <w:sz w:val="24"/>
          <w:szCs w:val="24"/>
          <w:lang w:bidi="ar-SA"/>
        </w:rPr>
        <w:t xml:space="preserve"> лишайники (</w:t>
      </w:r>
      <w:proofErr w:type="spellStart"/>
      <w:r w:rsidRPr="00105195">
        <w:rPr>
          <w:i/>
          <w:iCs/>
          <w:sz w:val="24"/>
          <w:szCs w:val="24"/>
          <w:lang w:bidi="ar-SA"/>
        </w:rPr>
        <w:t>Usnea</w:t>
      </w:r>
      <w:proofErr w:type="spellEnd"/>
      <w:r w:rsidRPr="00105195">
        <w:rPr>
          <w:sz w:val="24"/>
          <w:szCs w:val="24"/>
          <w:lang w:bidi="ar-SA"/>
        </w:rPr>
        <w:t xml:space="preserve">, </w:t>
      </w:r>
      <w:proofErr w:type="spellStart"/>
      <w:r w:rsidRPr="00105195">
        <w:rPr>
          <w:i/>
          <w:iCs/>
          <w:sz w:val="24"/>
          <w:szCs w:val="24"/>
          <w:lang w:bidi="ar-SA"/>
        </w:rPr>
        <w:t>Alectoria</w:t>
      </w:r>
      <w:proofErr w:type="spellEnd"/>
      <w:r w:rsidRPr="00105195">
        <w:rPr>
          <w:sz w:val="24"/>
          <w:szCs w:val="24"/>
          <w:lang w:bidi="ar-SA"/>
        </w:rPr>
        <w:t>) — самые чувствительные. Их присутствие — признак идеально чистого воздуха.</w:t>
      </w:r>
    </w:p>
    <w:p w:rsidR="00105195" w:rsidRPr="00105195" w:rsidRDefault="00105195" w:rsidP="00980530">
      <w:pPr>
        <w:widowControl/>
        <w:numPr>
          <w:ilvl w:val="1"/>
          <w:numId w:val="59"/>
        </w:numPr>
        <w:tabs>
          <w:tab w:val="clear" w:pos="1440"/>
          <w:tab w:val="num" w:pos="426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Листоватые</w:t>
      </w:r>
      <w:r w:rsidRPr="00105195">
        <w:rPr>
          <w:sz w:val="24"/>
          <w:szCs w:val="24"/>
          <w:lang w:bidi="ar-SA"/>
        </w:rPr>
        <w:t xml:space="preserve"> (</w:t>
      </w:r>
      <w:proofErr w:type="spellStart"/>
      <w:r w:rsidRPr="00105195">
        <w:rPr>
          <w:i/>
          <w:iCs/>
          <w:sz w:val="24"/>
          <w:szCs w:val="24"/>
          <w:lang w:bidi="ar-SA"/>
        </w:rPr>
        <w:t>Parmelia</w:t>
      </w:r>
      <w:proofErr w:type="spellEnd"/>
      <w:r w:rsidRPr="00105195">
        <w:rPr>
          <w:sz w:val="24"/>
          <w:szCs w:val="24"/>
          <w:lang w:bidi="ar-SA"/>
        </w:rPr>
        <w:t xml:space="preserve">, </w:t>
      </w:r>
      <w:proofErr w:type="spellStart"/>
      <w:r w:rsidRPr="00105195">
        <w:rPr>
          <w:i/>
          <w:iCs/>
          <w:sz w:val="24"/>
          <w:szCs w:val="24"/>
          <w:lang w:bidi="ar-SA"/>
        </w:rPr>
        <w:t>Xanthoria</w:t>
      </w:r>
      <w:proofErr w:type="spellEnd"/>
      <w:r w:rsidRPr="00105195">
        <w:rPr>
          <w:sz w:val="24"/>
          <w:szCs w:val="24"/>
          <w:lang w:bidi="ar-SA"/>
        </w:rPr>
        <w:t>) — умеренно чувствительные.</w:t>
      </w:r>
    </w:p>
    <w:p w:rsidR="00105195" w:rsidRPr="00105195" w:rsidRDefault="00105195" w:rsidP="00980530">
      <w:pPr>
        <w:widowControl/>
        <w:numPr>
          <w:ilvl w:val="1"/>
          <w:numId w:val="59"/>
        </w:numPr>
        <w:tabs>
          <w:tab w:val="clear" w:pos="1440"/>
          <w:tab w:val="num" w:pos="426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lastRenderedPageBreak/>
        <w:t>Накипные</w:t>
      </w:r>
      <w:r w:rsidRPr="00105195">
        <w:rPr>
          <w:sz w:val="24"/>
          <w:szCs w:val="24"/>
          <w:lang w:bidi="ar-SA"/>
        </w:rPr>
        <w:t xml:space="preserve"> (</w:t>
      </w:r>
      <w:proofErr w:type="spellStart"/>
      <w:r w:rsidRPr="00105195">
        <w:rPr>
          <w:i/>
          <w:iCs/>
          <w:sz w:val="24"/>
          <w:szCs w:val="24"/>
          <w:lang w:bidi="ar-SA"/>
        </w:rPr>
        <w:t>Lecanora</w:t>
      </w:r>
      <w:proofErr w:type="spellEnd"/>
      <w:r w:rsidRPr="00105195">
        <w:rPr>
          <w:sz w:val="24"/>
          <w:szCs w:val="24"/>
          <w:lang w:bidi="ar-SA"/>
        </w:rPr>
        <w:t xml:space="preserve">, </w:t>
      </w:r>
      <w:proofErr w:type="spellStart"/>
      <w:r w:rsidRPr="00105195">
        <w:rPr>
          <w:i/>
          <w:iCs/>
          <w:sz w:val="24"/>
          <w:szCs w:val="24"/>
          <w:lang w:bidi="ar-SA"/>
        </w:rPr>
        <w:t>Graphis</w:t>
      </w:r>
      <w:proofErr w:type="spellEnd"/>
      <w:r w:rsidRPr="00105195">
        <w:rPr>
          <w:sz w:val="24"/>
          <w:szCs w:val="24"/>
          <w:lang w:bidi="ar-SA"/>
        </w:rPr>
        <w:t>) — наиболее устойчивые. Могут выживать в условиях умеренного загрязнения.</w:t>
      </w:r>
    </w:p>
    <w:p w:rsidR="00105195" w:rsidRPr="00105195" w:rsidRDefault="00105195" w:rsidP="00980530">
      <w:pPr>
        <w:widowControl/>
        <w:numPr>
          <w:ilvl w:val="0"/>
          <w:numId w:val="59"/>
        </w:numPr>
        <w:tabs>
          <w:tab w:val="clear" w:pos="720"/>
          <w:tab w:val="num" w:pos="426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Роль в почвообразовательном процессе:</w:t>
      </w:r>
      <w:r w:rsidRPr="00105195">
        <w:rPr>
          <w:sz w:val="24"/>
          <w:szCs w:val="24"/>
          <w:lang w:bidi="ar-SA"/>
        </w:rPr>
        <w:t xml:space="preserve"> Лишайники — пионеры растительности. Поселяясь на голых скалах или коре деревьев, они выделяют органические кислоты, которые химически разрушают субстрат. Отмирая, они образуют первичный </w:t>
      </w:r>
      <w:proofErr w:type="spellStart"/>
      <w:r w:rsidRPr="00105195">
        <w:rPr>
          <w:sz w:val="24"/>
          <w:szCs w:val="24"/>
          <w:lang w:bidi="ar-SA"/>
        </w:rPr>
        <w:t>гумусный</w:t>
      </w:r>
      <w:proofErr w:type="spellEnd"/>
      <w:r w:rsidRPr="00105195">
        <w:rPr>
          <w:sz w:val="24"/>
          <w:szCs w:val="24"/>
          <w:lang w:bidi="ar-SA"/>
        </w:rPr>
        <w:t xml:space="preserve"> слой, на котором могут поселиться мхи и высшие растения.</w:t>
      </w:r>
    </w:p>
    <w:p w:rsidR="00105195" w:rsidRPr="00105195" w:rsidRDefault="00105195" w:rsidP="00980530">
      <w:pPr>
        <w:widowControl/>
        <w:numPr>
          <w:ilvl w:val="0"/>
          <w:numId w:val="59"/>
        </w:numPr>
        <w:tabs>
          <w:tab w:val="clear" w:pos="720"/>
          <w:tab w:val="num" w:pos="426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Индикаторы влажности и состояния почвы:</w:t>
      </w:r>
      <w:r w:rsidRPr="00105195">
        <w:rPr>
          <w:sz w:val="24"/>
          <w:szCs w:val="24"/>
          <w:lang w:bidi="ar-SA"/>
        </w:rPr>
        <w:t xml:space="preserve"> Обильное развитие эпифитных (растущих на деревьях) лишайников часто указывает на высокую влажность воздуха и застойный характер воздуха в лесу. Наземные лишайники (например, </w:t>
      </w:r>
      <w:proofErr w:type="spellStart"/>
      <w:r w:rsidRPr="00105195">
        <w:rPr>
          <w:i/>
          <w:iCs/>
          <w:sz w:val="24"/>
          <w:szCs w:val="24"/>
          <w:lang w:bidi="ar-SA"/>
        </w:rPr>
        <w:t>Cladonia</w:t>
      </w:r>
      <w:proofErr w:type="spellEnd"/>
      <w:r w:rsidRPr="00105195">
        <w:rPr>
          <w:sz w:val="24"/>
          <w:szCs w:val="24"/>
          <w:lang w:bidi="ar-SA"/>
        </w:rPr>
        <w:t>) доминируют на бедных, кислых почвах и являются индикатором боровых условий (сосняков-</w:t>
      </w:r>
      <w:proofErr w:type="spellStart"/>
      <w:r w:rsidRPr="00105195">
        <w:rPr>
          <w:sz w:val="24"/>
          <w:szCs w:val="24"/>
          <w:lang w:bidi="ar-SA"/>
        </w:rPr>
        <w:t>беломошников</w:t>
      </w:r>
      <w:proofErr w:type="spellEnd"/>
      <w:r w:rsidRPr="00105195">
        <w:rPr>
          <w:sz w:val="24"/>
          <w:szCs w:val="24"/>
          <w:lang w:bidi="ar-SA"/>
        </w:rPr>
        <w:t>).</w:t>
      </w:r>
    </w:p>
    <w:p w:rsidR="00105195" w:rsidRPr="00105195" w:rsidRDefault="00105195" w:rsidP="00980530">
      <w:pPr>
        <w:widowControl/>
        <w:numPr>
          <w:ilvl w:val="0"/>
          <w:numId w:val="59"/>
        </w:numPr>
        <w:tabs>
          <w:tab w:val="clear" w:pos="720"/>
          <w:tab w:val="num" w:pos="426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proofErr w:type="spellStart"/>
      <w:r w:rsidRPr="00105195">
        <w:rPr>
          <w:b/>
          <w:bCs/>
          <w:sz w:val="24"/>
          <w:szCs w:val="24"/>
          <w:lang w:bidi="ar-SA"/>
        </w:rPr>
        <w:t>Азотфиксация</w:t>
      </w:r>
      <w:proofErr w:type="spellEnd"/>
      <w:r w:rsidRPr="00105195">
        <w:rPr>
          <w:b/>
          <w:bCs/>
          <w:sz w:val="24"/>
          <w:szCs w:val="24"/>
          <w:lang w:bidi="ar-SA"/>
        </w:rPr>
        <w:t>:</w:t>
      </w:r>
      <w:r w:rsidRPr="00105195">
        <w:rPr>
          <w:sz w:val="24"/>
          <w:szCs w:val="24"/>
          <w:lang w:bidi="ar-SA"/>
        </w:rPr>
        <w:t xml:space="preserve"> Некоторые лишайники (особенно с </w:t>
      </w:r>
      <w:proofErr w:type="spellStart"/>
      <w:r w:rsidRPr="00105195">
        <w:rPr>
          <w:sz w:val="24"/>
          <w:szCs w:val="24"/>
          <w:lang w:bidi="ar-SA"/>
        </w:rPr>
        <w:t>цианобактериями</w:t>
      </w:r>
      <w:proofErr w:type="spellEnd"/>
      <w:r w:rsidRPr="00105195">
        <w:rPr>
          <w:sz w:val="24"/>
          <w:szCs w:val="24"/>
          <w:lang w:bidi="ar-SA"/>
        </w:rPr>
        <w:t xml:space="preserve"> в качестве </w:t>
      </w:r>
      <w:proofErr w:type="spellStart"/>
      <w:r w:rsidRPr="00105195">
        <w:rPr>
          <w:sz w:val="24"/>
          <w:szCs w:val="24"/>
          <w:lang w:bidi="ar-SA"/>
        </w:rPr>
        <w:t>фотобионта</w:t>
      </w:r>
      <w:proofErr w:type="spellEnd"/>
      <w:r w:rsidRPr="00105195">
        <w:rPr>
          <w:sz w:val="24"/>
          <w:szCs w:val="24"/>
          <w:lang w:bidi="ar-SA"/>
        </w:rPr>
        <w:t xml:space="preserve">, например, </w:t>
      </w:r>
      <w:proofErr w:type="spellStart"/>
      <w:r w:rsidRPr="00105195">
        <w:rPr>
          <w:i/>
          <w:iCs/>
          <w:sz w:val="24"/>
          <w:szCs w:val="24"/>
          <w:lang w:bidi="ar-SA"/>
        </w:rPr>
        <w:t>Peltigera</w:t>
      </w:r>
      <w:proofErr w:type="spellEnd"/>
      <w:r w:rsidRPr="00105195">
        <w:rPr>
          <w:sz w:val="24"/>
          <w:szCs w:val="24"/>
          <w:lang w:bidi="ar-SA"/>
        </w:rPr>
        <w:t>) способны фиксировать атмосферный азот. После отмирания они обогащают почву этим важнейшим элементом питания, доступным для деревьев.</w:t>
      </w:r>
    </w:p>
    <w:p w:rsidR="00105195" w:rsidRPr="00105195" w:rsidRDefault="00105195" w:rsidP="00980530">
      <w:pPr>
        <w:widowControl/>
        <w:numPr>
          <w:ilvl w:val="0"/>
          <w:numId w:val="57"/>
        </w:numPr>
        <w:tabs>
          <w:tab w:val="clear" w:pos="720"/>
        </w:tabs>
        <w:autoSpaceDE/>
        <w:autoSpaceDN/>
        <w:ind w:left="0" w:firstLine="0"/>
        <w:jc w:val="both"/>
        <w:outlineLvl w:val="2"/>
        <w:rPr>
          <w:b/>
          <w:bCs/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4. Задания</w:t>
      </w:r>
    </w:p>
    <w:p w:rsidR="00105195" w:rsidRPr="00105195" w:rsidRDefault="00105195" w:rsidP="00980530">
      <w:pPr>
        <w:widowControl/>
        <w:numPr>
          <w:ilvl w:val="0"/>
          <w:numId w:val="60"/>
        </w:numPr>
        <w:tabs>
          <w:tab w:val="clear" w:pos="720"/>
          <w:tab w:val="num" w:pos="284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Полевое исследование:</w:t>
      </w:r>
      <w:r w:rsidRPr="00105195">
        <w:rPr>
          <w:sz w:val="24"/>
          <w:szCs w:val="24"/>
          <w:lang w:bidi="ar-SA"/>
        </w:rPr>
        <w:t xml:space="preserve"> На пробной площади (например, 100x100 м) заложить маршрутный ход. Осмотреть кору деревьев (предпочтительно сосны или осины) на разных высотах.</w:t>
      </w:r>
    </w:p>
    <w:p w:rsidR="00105195" w:rsidRPr="00105195" w:rsidRDefault="00105195" w:rsidP="00980530">
      <w:pPr>
        <w:widowControl/>
        <w:numPr>
          <w:ilvl w:val="0"/>
          <w:numId w:val="60"/>
        </w:numPr>
        <w:tabs>
          <w:tab w:val="clear" w:pos="720"/>
          <w:tab w:val="num" w:pos="284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Определение видов:</w:t>
      </w:r>
      <w:r w:rsidRPr="00105195">
        <w:rPr>
          <w:sz w:val="24"/>
          <w:szCs w:val="24"/>
          <w:lang w:bidi="ar-SA"/>
        </w:rPr>
        <w:t xml:space="preserve"> С помощью лупы и определителя определить встреченные виды лишайников и их жизненную форму (накипной, листоватый, </w:t>
      </w:r>
      <w:proofErr w:type="gramStart"/>
      <w:r w:rsidRPr="00105195">
        <w:rPr>
          <w:sz w:val="24"/>
          <w:szCs w:val="24"/>
          <w:lang w:bidi="ar-SA"/>
        </w:rPr>
        <w:t>кустистый</w:t>
      </w:r>
      <w:proofErr w:type="gramEnd"/>
      <w:r w:rsidRPr="00105195">
        <w:rPr>
          <w:sz w:val="24"/>
          <w:szCs w:val="24"/>
          <w:lang w:bidi="ar-SA"/>
        </w:rPr>
        <w:t>).</w:t>
      </w:r>
    </w:p>
    <w:p w:rsidR="00105195" w:rsidRPr="00105195" w:rsidRDefault="00105195" w:rsidP="00980530">
      <w:pPr>
        <w:widowControl/>
        <w:numPr>
          <w:ilvl w:val="0"/>
          <w:numId w:val="60"/>
        </w:numPr>
        <w:tabs>
          <w:tab w:val="clear" w:pos="720"/>
          <w:tab w:val="num" w:pos="284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Оценка проективного покрытия:</w:t>
      </w:r>
      <w:r w:rsidRPr="00105195">
        <w:rPr>
          <w:sz w:val="24"/>
          <w:szCs w:val="24"/>
          <w:lang w:bidi="ar-SA"/>
        </w:rPr>
        <w:t xml:space="preserve"> Оценить примерную площадь коры, покрытую лишайниками (% покрытия).</w:t>
      </w:r>
    </w:p>
    <w:p w:rsidR="00105195" w:rsidRPr="00105195" w:rsidRDefault="00105195" w:rsidP="00980530">
      <w:pPr>
        <w:widowControl/>
        <w:numPr>
          <w:ilvl w:val="0"/>
          <w:numId w:val="60"/>
        </w:numPr>
        <w:tabs>
          <w:tab w:val="clear" w:pos="720"/>
          <w:tab w:val="num" w:pos="284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Анализ:</w:t>
      </w:r>
      <w:r w:rsidRPr="00105195">
        <w:rPr>
          <w:sz w:val="24"/>
          <w:szCs w:val="24"/>
          <w:lang w:bidi="ar-SA"/>
        </w:rPr>
        <w:t xml:space="preserve"> Сравнить результаты с картой-схемой (если есть данные о близости дорог или промышленных объектов). Сделать вывод о чистоте воздуха на исследуемой территории.</w:t>
      </w:r>
    </w:p>
    <w:p w:rsidR="00105195" w:rsidRPr="00105195" w:rsidRDefault="00105195" w:rsidP="00980530">
      <w:pPr>
        <w:widowControl/>
        <w:numPr>
          <w:ilvl w:val="0"/>
          <w:numId w:val="60"/>
        </w:numPr>
        <w:autoSpaceDE/>
        <w:autoSpaceDN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Заполнение отчета.</w:t>
      </w:r>
    </w:p>
    <w:p w:rsidR="00105195" w:rsidRPr="00105195" w:rsidRDefault="004F2A0F" w:rsidP="00105195">
      <w:pPr>
        <w:widowControl/>
        <w:autoSpaceDE/>
        <w:autoSpaceDN/>
        <w:jc w:val="both"/>
        <w:rPr>
          <w:sz w:val="24"/>
          <w:szCs w:val="24"/>
          <w:lang w:bidi="ar-SA"/>
        </w:rPr>
      </w:pPr>
      <w:r>
        <w:rPr>
          <w:sz w:val="24"/>
          <w:szCs w:val="24"/>
          <w:lang w:bidi="ar-SA"/>
        </w:rPr>
        <w:pict>
          <v:rect id="_x0000_i1026" style="width:0;height:1.5pt" o:hralign="center" o:hrstd="t" o:hr="t" fillcolor="#a0a0a0" stroked="f"/>
        </w:pict>
      </w:r>
    </w:p>
    <w:p w:rsidR="00105195" w:rsidRPr="00105195" w:rsidRDefault="00105195" w:rsidP="00980530">
      <w:pPr>
        <w:widowControl/>
        <w:numPr>
          <w:ilvl w:val="0"/>
          <w:numId w:val="57"/>
        </w:numPr>
        <w:tabs>
          <w:tab w:val="clear" w:pos="720"/>
        </w:tabs>
        <w:autoSpaceDE/>
        <w:autoSpaceDN/>
        <w:ind w:left="0" w:firstLine="0"/>
        <w:jc w:val="both"/>
        <w:outlineLvl w:val="2"/>
        <w:rPr>
          <w:b/>
          <w:bCs/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5. Эталон: Таблица выполнения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6"/>
        <w:gridCol w:w="4691"/>
        <w:gridCol w:w="3595"/>
      </w:tblGrid>
      <w:tr w:rsidR="00105195" w:rsidRPr="00105195" w:rsidTr="00105195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both"/>
              <w:rPr>
                <w:b/>
                <w:bCs/>
                <w:sz w:val="20"/>
                <w:szCs w:val="20"/>
                <w:lang w:bidi="ar-SA"/>
              </w:rPr>
            </w:pPr>
            <w:r w:rsidRPr="00105195">
              <w:rPr>
                <w:b/>
                <w:bCs/>
                <w:sz w:val="20"/>
                <w:szCs w:val="20"/>
                <w:lang w:bidi="ar-SA"/>
              </w:rPr>
              <w:t>Признак</w:t>
            </w:r>
          </w:p>
        </w:tc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both"/>
              <w:rPr>
                <w:b/>
                <w:bCs/>
                <w:sz w:val="20"/>
                <w:szCs w:val="20"/>
                <w:lang w:bidi="ar-SA"/>
              </w:rPr>
            </w:pPr>
            <w:r w:rsidRPr="00105195">
              <w:rPr>
                <w:b/>
                <w:bCs/>
                <w:sz w:val="20"/>
                <w:szCs w:val="20"/>
                <w:lang w:bidi="ar-SA"/>
              </w:rPr>
              <w:t>Описание / Методика</w:t>
            </w:r>
          </w:p>
        </w:tc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both"/>
              <w:rPr>
                <w:b/>
                <w:bCs/>
                <w:sz w:val="20"/>
                <w:szCs w:val="20"/>
                <w:lang w:bidi="ar-SA"/>
              </w:rPr>
            </w:pPr>
            <w:r w:rsidRPr="00105195">
              <w:rPr>
                <w:b/>
                <w:bCs/>
                <w:sz w:val="20"/>
                <w:szCs w:val="20"/>
                <w:lang w:bidi="ar-SA"/>
              </w:rPr>
              <w:t>Вывод / Значение для лесного хозяйства</w:t>
            </w:r>
          </w:p>
        </w:tc>
      </w:tr>
      <w:tr w:rsidR="00105195" w:rsidRPr="00105195" w:rsidTr="001051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both"/>
              <w:rPr>
                <w:sz w:val="20"/>
                <w:szCs w:val="20"/>
                <w:lang w:bidi="ar-SA"/>
              </w:rPr>
            </w:pPr>
            <w:r w:rsidRPr="00105195">
              <w:rPr>
                <w:b/>
                <w:bCs/>
                <w:sz w:val="20"/>
                <w:szCs w:val="20"/>
                <w:lang w:bidi="ar-SA"/>
              </w:rPr>
              <w:t>1. Морфология</w:t>
            </w:r>
          </w:p>
        </w:tc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both"/>
              <w:rPr>
                <w:sz w:val="20"/>
                <w:szCs w:val="20"/>
                <w:lang w:bidi="ar-SA"/>
              </w:rPr>
            </w:pPr>
            <w:r w:rsidRPr="00105195">
              <w:rPr>
                <w:sz w:val="20"/>
                <w:szCs w:val="20"/>
                <w:lang w:bidi="ar-SA"/>
              </w:rPr>
              <w:t>Зарисовать или описать 3 вида лишайников разной жизненной формы: накипной (</w:t>
            </w:r>
            <w:proofErr w:type="spellStart"/>
            <w:r w:rsidRPr="00105195">
              <w:rPr>
                <w:i/>
                <w:iCs/>
                <w:sz w:val="20"/>
                <w:szCs w:val="20"/>
                <w:lang w:bidi="ar-SA"/>
              </w:rPr>
              <w:t>Graphis</w:t>
            </w:r>
            <w:proofErr w:type="spellEnd"/>
            <w:r w:rsidRPr="00105195">
              <w:rPr>
                <w:i/>
                <w:iCs/>
                <w:sz w:val="20"/>
                <w:szCs w:val="20"/>
                <w:lang w:bidi="ar-SA"/>
              </w:rPr>
              <w:t xml:space="preserve"> </w:t>
            </w:r>
            <w:proofErr w:type="spellStart"/>
            <w:r w:rsidRPr="00105195">
              <w:rPr>
                <w:i/>
                <w:iCs/>
                <w:sz w:val="20"/>
                <w:szCs w:val="20"/>
                <w:lang w:bidi="ar-SA"/>
              </w:rPr>
              <w:t>scripta</w:t>
            </w:r>
            <w:proofErr w:type="spellEnd"/>
            <w:r w:rsidRPr="00105195">
              <w:rPr>
                <w:sz w:val="20"/>
                <w:szCs w:val="20"/>
                <w:lang w:bidi="ar-SA"/>
              </w:rPr>
              <w:t>), листоватый (</w:t>
            </w:r>
            <w:proofErr w:type="spellStart"/>
            <w:r w:rsidRPr="00105195">
              <w:rPr>
                <w:i/>
                <w:iCs/>
                <w:sz w:val="20"/>
                <w:szCs w:val="20"/>
                <w:lang w:bidi="ar-SA"/>
              </w:rPr>
              <w:t>Physcia</w:t>
            </w:r>
            <w:proofErr w:type="spellEnd"/>
            <w:r w:rsidRPr="00105195">
              <w:rPr>
                <w:sz w:val="20"/>
                <w:szCs w:val="20"/>
                <w:lang w:bidi="ar-SA"/>
              </w:rPr>
              <w:t xml:space="preserve">), </w:t>
            </w:r>
            <w:proofErr w:type="gramStart"/>
            <w:r w:rsidRPr="00105195">
              <w:rPr>
                <w:sz w:val="20"/>
                <w:szCs w:val="20"/>
                <w:lang w:bidi="ar-SA"/>
              </w:rPr>
              <w:t>кустистый</w:t>
            </w:r>
            <w:proofErr w:type="gramEnd"/>
            <w:r w:rsidRPr="00105195">
              <w:rPr>
                <w:sz w:val="20"/>
                <w:szCs w:val="20"/>
                <w:lang w:bidi="ar-SA"/>
              </w:rPr>
              <w:t xml:space="preserve"> (</w:t>
            </w:r>
            <w:proofErr w:type="spellStart"/>
            <w:r w:rsidRPr="00105195">
              <w:rPr>
                <w:i/>
                <w:iCs/>
                <w:sz w:val="20"/>
                <w:szCs w:val="20"/>
                <w:lang w:bidi="ar-SA"/>
              </w:rPr>
              <w:t>Usnea</w:t>
            </w:r>
            <w:proofErr w:type="spellEnd"/>
            <w:r w:rsidRPr="00105195">
              <w:rPr>
                <w:sz w:val="20"/>
                <w:szCs w:val="20"/>
                <w:lang w:bidi="ar-SA"/>
              </w:rPr>
              <w:t>).</w:t>
            </w:r>
          </w:p>
        </w:tc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both"/>
              <w:rPr>
                <w:sz w:val="20"/>
                <w:szCs w:val="20"/>
                <w:lang w:bidi="ar-SA"/>
              </w:rPr>
            </w:pPr>
            <w:r w:rsidRPr="00105195">
              <w:rPr>
                <w:sz w:val="20"/>
                <w:szCs w:val="20"/>
                <w:lang w:bidi="ar-SA"/>
              </w:rPr>
              <w:t>Подтверждение видового разнообразия. Кустистые формы (</w:t>
            </w:r>
            <w:proofErr w:type="spellStart"/>
            <w:r w:rsidRPr="00105195">
              <w:rPr>
                <w:i/>
                <w:iCs/>
                <w:sz w:val="20"/>
                <w:szCs w:val="20"/>
                <w:lang w:bidi="ar-SA"/>
              </w:rPr>
              <w:t>Usnea</w:t>
            </w:r>
            <w:proofErr w:type="spellEnd"/>
            <w:r w:rsidRPr="00105195">
              <w:rPr>
                <w:sz w:val="20"/>
                <w:szCs w:val="20"/>
                <w:lang w:bidi="ar-SA"/>
              </w:rPr>
              <w:t>) — индикатор чистого воздуха.</w:t>
            </w:r>
          </w:p>
        </w:tc>
      </w:tr>
      <w:tr w:rsidR="00105195" w:rsidRPr="00105195" w:rsidTr="001051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both"/>
              <w:rPr>
                <w:sz w:val="20"/>
                <w:szCs w:val="20"/>
                <w:lang w:bidi="ar-SA"/>
              </w:rPr>
            </w:pPr>
            <w:r w:rsidRPr="00105195">
              <w:rPr>
                <w:b/>
                <w:bCs/>
                <w:sz w:val="20"/>
                <w:szCs w:val="20"/>
                <w:lang w:bidi="ar-SA"/>
              </w:rPr>
              <w:t>2. Проективное покрытие</w:t>
            </w:r>
          </w:p>
        </w:tc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both"/>
              <w:rPr>
                <w:sz w:val="20"/>
                <w:szCs w:val="20"/>
                <w:lang w:bidi="ar-SA"/>
              </w:rPr>
            </w:pPr>
            <w:r w:rsidRPr="00105195">
              <w:rPr>
                <w:sz w:val="20"/>
                <w:szCs w:val="20"/>
                <w:lang w:bidi="ar-SA"/>
              </w:rPr>
              <w:t xml:space="preserve">Оценка общей площади покрытия коры лишайниками на 10 осмотренных деревьях. Среднее значение — </w:t>
            </w:r>
            <w:r w:rsidRPr="00105195">
              <w:rPr>
                <w:b/>
                <w:bCs/>
                <w:sz w:val="20"/>
                <w:szCs w:val="20"/>
                <w:lang w:bidi="ar-SA"/>
              </w:rPr>
              <w:t>65%</w:t>
            </w:r>
            <w:r w:rsidRPr="00105195">
              <w:rPr>
                <w:sz w:val="20"/>
                <w:szCs w:val="20"/>
                <w:lang w:bidi="ar-SA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both"/>
              <w:rPr>
                <w:sz w:val="20"/>
                <w:szCs w:val="20"/>
                <w:lang w:bidi="ar-SA"/>
              </w:rPr>
            </w:pPr>
            <w:r w:rsidRPr="00105195">
              <w:rPr>
                <w:sz w:val="20"/>
                <w:szCs w:val="20"/>
                <w:lang w:bidi="ar-SA"/>
              </w:rPr>
              <w:t>Высокий показатель покрытия свидетельствует о благоприятной экологической обстановке и хорошей влажности воздуха.</w:t>
            </w:r>
          </w:p>
        </w:tc>
      </w:tr>
      <w:tr w:rsidR="00105195" w:rsidRPr="00105195" w:rsidTr="001051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both"/>
              <w:rPr>
                <w:sz w:val="20"/>
                <w:szCs w:val="20"/>
                <w:lang w:bidi="ar-SA"/>
              </w:rPr>
            </w:pPr>
            <w:r w:rsidRPr="00105195">
              <w:rPr>
                <w:b/>
                <w:bCs/>
                <w:sz w:val="20"/>
                <w:szCs w:val="20"/>
                <w:lang w:bidi="ar-SA"/>
              </w:rPr>
              <w:t>3. Жизненные формы</w:t>
            </w:r>
          </w:p>
        </w:tc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both"/>
              <w:rPr>
                <w:sz w:val="20"/>
                <w:szCs w:val="20"/>
                <w:lang w:bidi="ar-SA"/>
              </w:rPr>
            </w:pPr>
            <w:r w:rsidRPr="00105195">
              <w:rPr>
                <w:sz w:val="20"/>
                <w:szCs w:val="20"/>
                <w:lang w:bidi="ar-SA"/>
              </w:rPr>
              <w:t>Соотношение форм: Накипные - 40%, Листоватые - 40%, Кустистые - 20%.</w:t>
            </w:r>
          </w:p>
        </w:tc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both"/>
              <w:rPr>
                <w:sz w:val="20"/>
                <w:szCs w:val="20"/>
                <w:lang w:bidi="ar-SA"/>
              </w:rPr>
            </w:pPr>
            <w:r w:rsidRPr="00105195">
              <w:rPr>
                <w:sz w:val="20"/>
                <w:szCs w:val="20"/>
                <w:lang w:bidi="ar-SA"/>
              </w:rPr>
              <w:t>Присутствие кустистых форм (</w:t>
            </w:r>
            <w:r w:rsidRPr="00105195">
              <w:rPr>
                <w:b/>
                <w:bCs/>
                <w:sz w:val="20"/>
                <w:szCs w:val="20"/>
                <w:lang w:bidi="ar-SA"/>
              </w:rPr>
              <w:t>20%</w:t>
            </w:r>
            <w:r w:rsidRPr="00105195">
              <w:rPr>
                <w:sz w:val="20"/>
                <w:szCs w:val="20"/>
                <w:lang w:bidi="ar-SA"/>
              </w:rPr>
              <w:t xml:space="preserve">) подтверждает чистоту воздуха. Отсутствие </w:t>
            </w:r>
            <w:proofErr w:type="gramStart"/>
            <w:r w:rsidRPr="00105195">
              <w:rPr>
                <w:sz w:val="20"/>
                <w:szCs w:val="20"/>
                <w:lang w:bidi="ar-SA"/>
              </w:rPr>
              <w:t>кустистых</w:t>
            </w:r>
            <w:proofErr w:type="gramEnd"/>
            <w:r w:rsidRPr="00105195">
              <w:rPr>
                <w:sz w:val="20"/>
                <w:szCs w:val="20"/>
                <w:lang w:bidi="ar-SA"/>
              </w:rPr>
              <w:t xml:space="preserve"> и доминирование накипных было бы признаком загрязнения.</w:t>
            </w:r>
          </w:p>
        </w:tc>
      </w:tr>
      <w:tr w:rsidR="00105195" w:rsidRPr="00105195" w:rsidTr="001051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both"/>
              <w:rPr>
                <w:sz w:val="20"/>
                <w:szCs w:val="20"/>
                <w:lang w:bidi="ar-SA"/>
              </w:rPr>
            </w:pPr>
            <w:r w:rsidRPr="00105195">
              <w:rPr>
                <w:b/>
                <w:bCs/>
                <w:sz w:val="20"/>
                <w:szCs w:val="20"/>
                <w:lang w:bidi="ar-SA"/>
              </w:rPr>
              <w:t>4. Субстрат</w:t>
            </w:r>
          </w:p>
        </w:tc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both"/>
              <w:rPr>
                <w:sz w:val="20"/>
                <w:szCs w:val="20"/>
                <w:lang w:bidi="ar-SA"/>
              </w:rPr>
            </w:pPr>
            <w:r w:rsidRPr="00105195">
              <w:rPr>
                <w:sz w:val="20"/>
                <w:szCs w:val="20"/>
                <w:lang w:bidi="ar-SA"/>
              </w:rPr>
              <w:t>Лишайники обнаружены на коре осины и сосны. На березе покрытие значительно меньше.</w:t>
            </w:r>
          </w:p>
        </w:tc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both"/>
              <w:rPr>
                <w:sz w:val="20"/>
                <w:szCs w:val="20"/>
                <w:lang w:bidi="ar-SA"/>
              </w:rPr>
            </w:pPr>
            <w:r w:rsidRPr="00105195">
              <w:rPr>
                <w:sz w:val="20"/>
                <w:szCs w:val="20"/>
                <w:lang w:bidi="ar-SA"/>
              </w:rPr>
              <w:t xml:space="preserve">Осина является лучшим субстратом для эпифитных лишайников из-за более </w:t>
            </w:r>
            <w:proofErr w:type="gramStart"/>
            <w:r w:rsidRPr="00105195">
              <w:rPr>
                <w:sz w:val="20"/>
                <w:szCs w:val="20"/>
                <w:lang w:bidi="ar-SA"/>
              </w:rPr>
              <w:t>высокого</w:t>
            </w:r>
            <w:proofErr w:type="gramEnd"/>
            <w:r w:rsidRPr="00105195">
              <w:rPr>
                <w:sz w:val="20"/>
                <w:szCs w:val="20"/>
                <w:lang w:bidi="ar-SA"/>
              </w:rPr>
              <w:t xml:space="preserve"> рН коры по сравнению с кислой корой березы.</w:t>
            </w:r>
          </w:p>
        </w:tc>
      </w:tr>
      <w:tr w:rsidR="00105195" w:rsidRPr="00105195" w:rsidTr="001051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both"/>
              <w:rPr>
                <w:sz w:val="20"/>
                <w:szCs w:val="20"/>
                <w:lang w:bidi="ar-SA"/>
              </w:rPr>
            </w:pPr>
            <w:r w:rsidRPr="00105195">
              <w:rPr>
                <w:b/>
                <w:bCs/>
                <w:sz w:val="20"/>
                <w:szCs w:val="20"/>
                <w:lang w:bidi="ar-SA"/>
              </w:rPr>
              <w:t>5. Вывод</w:t>
            </w:r>
          </w:p>
        </w:tc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both"/>
              <w:rPr>
                <w:sz w:val="20"/>
                <w:szCs w:val="20"/>
                <w:lang w:bidi="ar-SA"/>
              </w:rPr>
            </w:pPr>
            <w:r w:rsidRPr="00105195">
              <w:rPr>
                <w:sz w:val="20"/>
                <w:szCs w:val="20"/>
                <w:lang w:bidi="ar-SA"/>
              </w:rPr>
              <w:t>Лесная экосистема находится в стабильном состоянии. Воздух чист, что позволяет развиваться чувствительным кустистым лишайникам. Почвенные условия под деревьями-</w:t>
            </w:r>
            <w:proofErr w:type="spellStart"/>
            <w:r w:rsidRPr="00105195">
              <w:rPr>
                <w:sz w:val="20"/>
                <w:szCs w:val="20"/>
                <w:lang w:bidi="ar-SA"/>
              </w:rPr>
              <w:t>форофитами</w:t>
            </w:r>
            <w:proofErr w:type="spellEnd"/>
            <w:r w:rsidRPr="00105195">
              <w:rPr>
                <w:sz w:val="20"/>
                <w:szCs w:val="20"/>
                <w:lang w:bidi="ar-SA"/>
              </w:rPr>
              <w:t xml:space="preserve"> (хозяевами) благоприятны для дальнейшего развития напочвенного покрова.</w:t>
            </w:r>
          </w:p>
        </w:tc>
        <w:tc>
          <w:tcPr>
            <w:tcW w:w="0" w:type="auto"/>
            <w:vAlign w:val="center"/>
            <w:hideMark/>
          </w:tcPr>
          <w:p w:rsidR="00105195" w:rsidRPr="00105195" w:rsidRDefault="00105195" w:rsidP="00105195">
            <w:pPr>
              <w:widowControl/>
              <w:autoSpaceDE/>
              <w:autoSpaceDN/>
              <w:jc w:val="both"/>
              <w:rPr>
                <w:sz w:val="20"/>
                <w:szCs w:val="20"/>
                <w:lang w:bidi="ar-SA"/>
              </w:rPr>
            </w:pPr>
            <w:r w:rsidRPr="00105195">
              <w:rPr>
                <w:sz w:val="20"/>
                <w:szCs w:val="20"/>
                <w:lang w:bidi="ar-SA"/>
              </w:rPr>
              <w:t xml:space="preserve">Территория пригодна для рекреационного использования и заготовки </w:t>
            </w:r>
            <w:proofErr w:type="spellStart"/>
            <w:r w:rsidRPr="00105195">
              <w:rPr>
                <w:sz w:val="20"/>
                <w:szCs w:val="20"/>
                <w:lang w:bidi="ar-SA"/>
              </w:rPr>
              <w:t>недревесных</w:t>
            </w:r>
            <w:proofErr w:type="spellEnd"/>
            <w:r w:rsidRPr="00105195">
              <w:rPr>
                <w:sz w:val="20"/>
                <w:szCs w:val="20"/>
                <w:lang w:bidi="ar-SA"/>
              </w:rPr>
              <w:t xml:space="preserve"> ресурсов (например, </w:t>
            </w:r>
            <w:proofErr w:type="spellStart"/>
            <w:r w:rsidRPr="00105195">
              <w:rPr>
                <w:sz w:val="20"/>
                <w:szCs w:val="20"/>
                <w:lang w:bidi="ar-SA"/>
              </w:rPr>
              <w:t>цетрарии</w:t>
            </w:r>
            <w:proofErr w:type="spellEnd"/>
            <w:r w:rsidRPr="00105195">
              <w:rPr>
                <w:sz w:val="20"/>
                <w:szCs w:val="20"/>
                <w:lang w:bidi="ar-SA"/>
              </w:rPr>
              <w:t xml:space="preserve"> исландской). Угрозы от атмосферного загрязнения не выявлено.</w:t>
            </w:r>
          </w:p>
        </w:tc>
      </w:tr>
    </w:tbl>
    <w:p w:rsidR="00105195" w:rsidRPr="00105195" w:rsidRDefault="00105195" w:rsidP="00980530">
      <w:pPr>
        <w:widowControl/>
        <w:numPr>
          <w:ilvl w:val="0"/>
          <w:numId w:val="57"/>
        </w:numPr>
        <w:tabs>
          <w:tab w:val="clear" w:pos="720"/>
        </w:tabs>
        <w:autoSpaceDE/>
        <w:autoSpaceDN/>
        <w:ind w:left="0" w:firstLine="0"/>
        <w:jc w:val="both"/>
        <w:outlineLvl w:val="2"/>
        <w:rPr>
          <w:b/>
          <w:bCs/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6. Контрольные вопросы</w:t>
      </w:r>
    </w:p>
    <w:p w:rsidR="00105195" w:rsidRPr="00105195" w:rsidRDefault="00105195" w:rsidP="00980530">
      <w:pPr>
        <w:widowControl/>
        <w:numPr>
          <w:ilvl w:val="0"/>
          <w:numId w:val="61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lastRenderedPageBreak/>
        <w:t xml:space="preserve">В чем заключается симбиоз у лишайника? Какую роль играют грибной и </w:t>
      </w:r>
      <w:proofErr w:type="gramStart"/>
      <w:r w:rsidRPr="00105195">
        <w:rPr>
          <w:sz w:val="24"/>
          <w:szCs w:val="24"/>
          <w:lang w:bidi="ar-SA"/>
        </w:rPr>
        <w:t>водорослевый</w:t>
      </w:r>
      <w:proofErr w:type="gramEnd"/>
      <w:r w:rsidRPr="00105195">
        <w:rPr>
          <w:sz w:val="24"/>
          <w:szCs w:val="24"/>
          <w:lang w:bidi="ar-SA"/>
        </w:rPr>
        <w:t xml:space="preserve"> компоненты?</w:t>
      </w:r>
    </w:p>
    <w:p w:rsidR="00105195" w:rsidRPr="00105195" w:rsidRDefault="00105195" w:rsidP="00980530">
      <w:pPr>
        <w:widowControl/>
        <w:numPr>
          <w:ilvl w:val="0"/>
          <w:numId w:val="61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>Почему лишайники являются более чувствительными индикаторами загрязнения воздуха, чем высшие растения?</w:t>
      </w:r>
    </w:p>
    <w:p w:rsidR="00105195" w:rsidRPr="00105195" w:rsidRDefault="00105195" w:rsidP="00980530">
      <w:pPr>
        <w:widowControl/>
        <w:numPr>
          <w:ilvl w:val="0"/>
          <w:numId w:val="61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>Какая связь между жизненной формой лишайника (кустистый -&gt; листоватый -&gt; накипной) и его чувствительностью к диоксиду серы?</w:t>
      </w:r>
    </w:p>
    <w:p w:rsidR="00105195" w:rsidRPr="00105195" w:rsidRDefault="00105195" w:rsidP="00980530">
      <w:pPr>
        <w:widowControl/>
        <w:numPr>
          <w:ilvl w:val="0"/>
          <w:numId w:val="61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>Объясните роль лишайников в первичном почвообразовательном процессе.</w:t>
      </w:r>
    </w:p>
    <w:p w:rsidR="00105195" w:rsidRPr="00105195" w:rsidRDefault="00105195" w:rsidP="00980530">
      <w:pPr>
        <w:widowControl/>
        <w:numPr>
          <w:ilvl w:val="0"/>
          <w:numId w:val="61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>Как по видовому составу лишайников на коре осины можно судить о состоянии окружающей среды?</w:t>
      </w:r>
    </w:p>
    <w:p w:rsidR="00105195" w:rsidRPr="00105195" w:rsidRDefault="00105195" w:rsidP="00980530">
      <w:pPr>
        <w:widowControl/>
        <w:numPr>
          <w:ilvl w:val="0"/>
          <w:numId w:val="57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outlineLvl w:val="2"/>
        <w:rPr>
          <w:b/>
          <w:bCs/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7. Задания и задачи для самостоятельной работы</w:t>
      </w:r>
    </w:p>
    <w:p w:rsidR="00105195" w:rsidRPr="00105195" w:rsidRDefault="00105195" w:rsidP="00105195">
      <w:pPr>
        <w:widowControl/>
        <w:tabs>
          <w:tab w:val="num" w:pos="142"/>
        </w:tabs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Задача:</w:t>
      </w:r>
      <w:r w:rsidRPr="00105195">
        <w:rPr>
          <w:sz w:val="24"/>
          <w:szCs w:val="24"/>
          <w:lang w:bidi="ar-SA"/>
        </w:rPr>
        <w:t xml:space="preserve"> Лесопатолог обследовал два лесных участка.</w:t>
      </w:r>
    </w:p>
    <w:p w:rsidR="00105195" w:rsidRPr="00105195" w:rsidRDefault="00105195" w:rsidP="00980530">
      <w:pPr>
        <w:widowControl/>
        <w:numPr>
          <w:ilvl w:val="0"/>
          <w:numId w:val="62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Участок</w:t>
      </w:r>
      <w:proofErr w:type="gramStart"/>
      <w:r w:rsidRPr="00105195">
        <w:rPr>
          <w:b/>
          <w:bCs/>
          <w:sz w:val="24"/>
          <w:szCs w:val="24"/>
          <w:lang w:bidi="ar-SA"/>
        </w:rPr>
        <w:t xml:space="preserve"> А</w:t>
      </w:r>
      <w:proofErr w:type="gramEnd"/>
      <w:r w:rsidRPr="00105195">
        <w:rPr>
          <w:b/>
          <w:bCs/>
          <w:sz w:val="24"/>
          <w:szCs w:val="24"/>
          <w:lang w:bidi="ar-SA"/>
        </w:rPr>
        <w:t xml:space="preserve"> (вблизи цементного завода):</w:t>
      </w:r>
      <w:r w:rsidRPr="00105195">
        <w:rPr>
          <w:sz w:val="24"/>
          <w:szCs w:val="24"/>
          <w:lang w:bidi="ar-SA"/>
        </w:rPr>
        <w:t xml:space="preserve"> На коре сосен обнаружены только сероватые накипные лишайники с проективным покрытием до 80%. Кустистые формы отсутствуют полностью.</w:t>
      </w:r>
    </w:p>
    <w:p w:rsidR="00105195" w:rsidRPr="00105195" w:rsidRDefault="00105195" w:rsidP="00980530">
      <w:pPr>
        <w:widowControl/>
        <w:numPr>
          <w:ilvl w:val="0"/>
          <w:numId w:val="62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Участок</w:t>
      </w:r>
      <w:proofErr w:type="gramStart"/>
      <w:r w:rsidRPr="00105195">
        <w:rPr>
          <w:b/>
          <w:bCs/>
          <w:sz w:val="24"/>
          <w:szCs w:val="24"/>
          <w:lang w:bidi="ar-SA"/>
        </w:rPr>
        <w:t xml:space="preserve"> Б</w:t>
      </w:r>
      <w:proofErr w:type="gramEnd"/>
      <w:r w:rsidRPr="00105195">
        <w:rPr>
          <w:b/>
          <w:bCs/>
          <w:sz w:val="24"/>
          <w:szCs w:val="24"/>
          <w:lang w:bidi="ar-SA"/>
        </w:rPr>
        <w:t xml:space="preserve"> (в глубине заповедного леса):</w:t>
      </w:r>
      <w:r w:rsidRPr="00105195">
        <w:rPr>
          <w:sz w:val="24"/>
          <w:szCs w:val="24"/>
          <w:lang w:bidi="ar-SA"/>
        </w:rPr>
        <w:t xml:space="preserve"> На коре осин присутствуют все жизненные формы, включая "бороды" кустистого лишайника </w:t>
      </w:r>
      <w:proofErr w:type="spellStart"/>
      <w:r w:rsidRPr="00105195">
        <w:rPr>
          <w:i/>
          <w:iCs/>
          <w:sz w:val="24"/>
          <w:szCs w:val="24"/>
          <w:lang w:bidi="ar-SA"/>
        </w:rPr>
        <w:t>Usnea</w:t>
      </w:r>
      <w:proofErr w:type="spellEnd"/>
      <w:r w:rsidRPr="00105195">
        <w:rPr>
          <w:sz w:val="24"/>
          <w:szCs w:val="24"/>
          <w:lang w:bidi="ar-SA"/>
        </w:rPr>
        <w:t>, а общее покрытие составляет около 95%. Сделайте экологическое заключение о состоянии воздушной среды на обоих участках.</w:t>
      </w:r>
    </w:p>
    <w:p w:rsidR="00105195" w:rsidRPr="00105195" w:rsidRDefault="00105195" w:rsidP="00105195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Задание:</w:t>
      </w:r>
      <w:r w:rsidRPr="00105195">
        <w:rPr>
          <w:sz w:val="24"/>
          <w:szCs w:val="24"/>
          <w:lang w:bidi="ar-SA"/>
        </w:rPr>
        <w:t xml:space="preserve"> Проведите "лишайниковый мониторинг" в трех разных точках вашего города: в парке, у оживленной автомагистрали и в спальном районе вдали от дорог. Сравните видовое разнообразие и обилие лишайников на деревьях и сделайте вывод о распределении загрязнения воздуха в вашем населенном пункте.</w:t>
      </w:r>
    </w:p>
    <w:p w:rsidR="00105195" w:rsidRPr="00105195" w:rsidRDefault="00105195" w:rsidP="00980530">
      <w:pPr>
        <w:widowControl/>
        <w:numPr>
          <w:ilvl w:val="0"/>
          <w:numId w:val="57"/>
        </w:numPr>
        <w:tabs>
          <w:tab w:val="clear" w:pos="720"/>
        </w:tabs>
        <w:autoSpaceDE/>
        <w:autoSpaceDN/>
        <w:ind w:left="0" w:firstLine="0"/>
        <w:jc w:val="both"/>
        <w:outlineLvl w:val="2"/>
        <w:rPr>
          <w:b/>
          <w:bCs/>
          <w:sz w:val="24"/>
          <w:szCs w:val="24"/>
          <w:lang w:bidi="ar-SA"/>
        </w:rPr>
      </w:pPr>
      <w:r w:rsidRPr="00105195">
        <w:rPr>
          <w:b/>
          <w:bCs/>
          <w:sz w:val="24"/>
          <w:szCs w:val="24"/>
          <w:lang w:bidi="ar-SA"/>
        </w:rPr>
        <w:t>8. Вывод</w:t>
      </w:r>
    </w:p>
    <w:p w:rsidR="00105195" w:rsidRPr="00105195" w:rsidRDefault="00105195" w:rsidP="00105195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105195">
        <w:rPr>
          <w:sz w:val="24"/>
          <w:szCs w:val="24"/>
          <w:lang w:bidi="ar-SA"/>
        </w:rPr>
        <w:t xml:space="preserve">В ходе выполнения практической работы было установлено, что </w:t>
      </w:r>
      <w:proofErr w:type="spellStart"/>
      <w:r w:rsidRPr="00105195">
        <w:rPr>
          <w:sz w:val="24"/>
          <w:szCs w:val="24"/>
          <w:lang w:bidi="ar-SA"/>
        </w:rPr>
        <w:t>лихеноиндикация</w:t>
      </w:r>
      <w:proofErr w:type="spellEnd"/>
      <w:r w:rsidRPr="00105195">
        <w:rPr>
          <w:sz w:val="24"/>
          <w:szCs w:val="24"/>
          <w:lang w:bidi="ar-SA"/>
        </w:rPr>
        <w:t xml:space="preserve"> является простым, дешевым и высокоинформативным методом оценки состояния лесных экосистем. Морфологические особенности лишайников напрямую связаны с их экологической пластичностью: чем более развит кустистый таллом, тем более чистый воздух характеризует данную территорию. Анализ видового состава и обилия лишайников позволяет без сложного оборудования оценить уровень атмосферного загрязнения, что является критически важным для планирования рекреационной нагрузки, выбора участков для заготовки дикоросов и общего мониторинга здоровья лесов.</w:t>
      </w:r>
    </w:p>
    <w:p w:rsidR="00105195" w:rsidRDefault="00105195" w:rsidP="00105195">
      <w:pPr>
        <w:pStyle w:val="TableParagraph"/>
        <w:rPr>
          <w:b/>
          <w:sz w:val="24"/>
          <w:szCs w:val="24"/>
        </w:rPr>
      </w:pPr>
    </w:p>
    <w:p w:rsidR="00015673" w:rsidRDefault="00015673" w:rsidP="00015673">
      <w:pPr>
        <w:pStyle w:val="TableParagraph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Практико-ориентированный компонент</w:t>
      </w:r>
    </w:p>
    <w:p w:rsidR="00015673" w:rsidRDefault="00015673" w:rsidP="00015673">
      <w:pPr>
        <w:widowControl/>
        <w:autoSpaceDE/>
        <w:autoSpaceDN/>
        <w:ind w:firstLine="709"/>
        <w:jc w:val="center"/>
        <w:rPr>
          <w:i/>
          <w:sz w:val="20"/>
          <w:szCs w:val="20"/>
          <w:lang w:bidi="ar-SA"/>
        </w:rPr>
      </w:pPr>
    </w:p>
    <w:p w:rsidR="008A6713" w:rsidRPr="008A6713" w:rsidRDefault="008A6713" w:rsidP="008A6713">
      <w:pPr>
        <w:widowControl/>
        <w:autoSpaceDE/>
        <w:autoSpaceDN/>
        <w:ind w:firstLine="709"/>
        <w:jc w:val="both"/>
        <w:rPr>
          <w:i/>
          <w:sz w:val="20"/>
          <w:szCs w:val="20"/>
          <w:lang w:bidi="ar-SA"/>
        </w:rPr>
      </w:pPr>
      <w:r w:rsidRPr="008A6713">
        <w:rPr>
          <w:i/>
          <w:sz w:val="20"/>
          <w:szCs w:val="20"/>
          <w:lang w:bidi="ar-SA"/>
        </w:rPr>
        <w:t xml:space="preserve">Роль лишайников и зеленых водорослей в оценке состояния лесных экосистем является ключевой. Эти организмы, будучи первичными продуцентами и пионерами растительности, выступают в роли высокочувствительных биоиндикаторов, позволяя оценить не только чистоту воздуха, но и гидрологический режим, </w:t>
      </w:r>
      <w:proofErr w:type="spellStart"/>
      <w:r w:rsidRPr="008A6713">
        <w:rPr>
          <w:i/>
          <w:sz w:val="20"/>
          <w:szCs w:val="20"/>
          <w:lang w:bidi="ar-SA"/>
        </w:rPr>
        <w:t>трофность</w:t>
      </w:r>
      <w:proofErr w:type="spellEnd"/>
      <w:r w:rsidRPr="008A6713">
        <w:rPr>
          <w:i/>
          <w:sz w:val="20"/>
          <w:szCs w:val="20"/>
          <w:lang w:bidi="ar-SA"/>
        </w:rPr>
        <w:t xml:space="preserve"> почв и общее здоровье экосистемы.</w:t>
      </w:r>
    </w:p>
    <w:p w:rsidR="008A6713" w:rsidRPr="008A6713" w:rsidRDefault="008A6713" w:rsidP="008A6713">
      <w:pPr>
        <w:widowControl/>
        <w:autoSpaceDE/>
        <w:autoSpaceDN/>
        <w:ind w:firstLine="709"/>
        <w:jc w:val="both"/>
        <w:rPr>
          <w:i/>
          <w:sz w:val="20"/>
          <w:szCs w:val="20"/>
          <w:lang w:bidi="ar-SA"/>
        </w:rPr>
      </w:pPr>
      <w:r w:rsidRPr="008A6713">
        <w:rPr>
          <w:i/>
          <w:sz w:val="20"/>
          <w:szCs w:val="20"/>
          <w:lang w:bidi="ar-SA"/>
        </w:rPr>
        <w:t>Рассмотрим их функции по порядку.</w:t>
      </w:r>
    </w:p>
    <w:p w:rsidR="008A6713" w:rsidRPr="008A6713" w:rsidRDefault="008A6713" w:rsidP="00980530">
      <w:pPr>
        <w:widowControl/>
        <w:numPr>
          <w:ilvl w:val="0"/>
          <w:numId w:val="63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1. Биоиндикаторы чистоты воздуха</w:t>
      </w:r>
    </w:p>
    <w:p w:rsidR="008A6713" w:rsidRPr="008A6713" w:rsidRDefault="008A6713" w:rsidP="008A6713">
      <w:pPr>
        <w:widowControl/>
        <w:autoSpaceDE/>
        <w:autoSpaceDN/>
        <w:ind w:firstLine="709"/>
        <w:jc w:val="both"/>
        <w:rPr>
          <w:i/>
          <w:sz w:val="20"/>
          <w:szCs w:val="20"/>
          <w:lang w:bidi="ar-SA"/>
        </w:rPr>
      </w:pPr>
      <w:r w:rsidRPr="008A6713">
        <w:rPr>
          <w:i/>
          <w:sz w:val="20"/>
          <w:szCs w:val="20"/>
          <w:lang w:bidi="ar-SA"/>
        </w:rPr>
        <w:t>Это самая известная и изученная роль лишайников. Их чувствительность к загрязнителям, в первую очередь к диоксиду серы (SO₂), напрямую связана с их физиологией.</w:t>
      </w:r>
    </w:p>
    <w:p w:rsidR="008A6713" w:rsidRPr="008A6713" w:rsidRDefault="008A6713" w:rsidP="00980530">
      <w:pPr>
        <w:widowControl/>
        <w:numPr>
          <w:ilvl w:val="0"/>
          <w:numId w:val="63"/>
        </w:numPr>
        <w:tabs>
          <w:tab w:val="clear" w:pos="720"/>
          <w:tab w:val="num" w:pos="0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Механизм:</w:t>
      </w:r>
      <w:r w:rsidRPr="008A6713">
        <w:rPr>
          <w:i/>
          <w:sz w:val="20"/>
          <w:szCs w:val="20"/>
          <w:lang w:bidi="ar-SA"/>
        </w:rPr>
        <w:t xml:space="preserve"> Лишайники поглощают воду и растворенные в ней вещества всей поверхностью таллома, у них нет защитной кутикулы, как у высших растений. Попадая в водный раствор таллома, диоксид серы окисляется до серной кислоты, что приводит к </w:t>
      </w:r>
      <w:proofErr w:type="gramStart"/>
      <w:r w:rsidRPr="008A6713">
        <w:rPr>
          <w:i/>
          <w:sz w:val="20"/>
          <w:szCs w:val="20"/>
          <w:lang w:bidi="ar-SA"/>
        </w:rPr>
        <w:t>резкому</w:t>
      </w:r>
      <w:proofErr w:type="gramEnd"/>
      <w:r w:rsidRPr="008A6713">
        <w:rPr>
          <w:i/>
          <w:sz w:val="20"/>
          <w:szCs w:val="20"/>
          <w:lang w:bidi="ar-SA"/>
        </w:rPr>
        <w:t xml:space="preserve"> локальному </w:t>
      </w:r>
      <w:proofErr w:type="spellStart"/>
      <w:r w:rsidRPr="008A6713">
        <w:rPr>
          <w:i/>
          <w:sz w:val="20"/>
          <w:szCs w:val="20"/>
          <w:lang w:bidi="ar-SA"/>
        </w:rPr>
        <w:t>закислению</w:t>
      </w:r>
      <w:proofErr w:type="spellEnd"/>
      <w:r w:rsidRPr="008A6713">
        <w:rPr>
          <w:i/>
          <w:sz w:val="20"/>
          <w:szCs w:val="20"/>
          <w:lang w:bidi="ar-SA"/>
        </w:rPr>
        <w:t xml:space="preserve"> и гибели чувствительного водорослевого компонента (</w:t>
      </w:r>
      <w:proofErr w:type="spellStart"/>
      <w:r w:rsidRPr="008A6713">
        <w:rPr>
          <w:i/>
          <w:sz w:val="20"/>
          <w:szCs w:val="20"/>
          <w:lang w:bidi="ar-SA"/>
        </w:rPr>
        <w:t>фотобионта</w:t>
      </w:r>
      <w:proofErr w:type="spellEnd"/>
      <w:r w:rsidRPr="008A6713">
        <w:rPr>
          <w:i/>
          <w:sz w:val="20"/>
          <w:szCs w:val="20"/>
          <w:lang w:bidi="ar-SA"/>
        </w:rPr>
        <w:t>). Без него гриб (</w:t>
      </w:r>
      <w:proofErr w:type="spellStart"/>
      <w:r w:rsidRPr="008A6713">
        <w:rPr>
          <w:i/>
          <w:sz w:val="20"/>
          <w:szCs w:val="20"/>
          <w:lang w:bidi="ar-SA"/>
        </w:rPr>
        <w:t>микобионт</w:t>
      </w:r>
      <w:proofErr w:type="spellEnd"/>
      <w:r w:rsidRPr="008A6713">
        <w:rPr>
          <w:i/>
          <w:sz w:val="20"/>
          <w:szCs w:val="20"/>
          <w:lang w:bidi="ar-SA"/>
        </w:rPr>
        <w:t>) также погибает.</w:t>
      </w:r>
    </w:p>
    <w:p w:rsidR="008A6713" w:rsidRPr="008A6713" w:rsidRDefault="008A6713" w:rsidP="00980530">
      <w:pPr>
        <w:widowControl/>
        <w:numPr>
          <w:ilvl w:val="0"/>
          <w:numId w:val="63"/>
        </w:numPr>
        <w:tabs>
          <w:tab w:val="clear" w:pos="720"/>
          <w:tab w:val="num" w:pos="0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Практическое применение:</w:t>
      </w:r>
      <w:r w:rsidRPr="008A6713">
        <w:rPr>
          <w:i/>
          <w:sz w:val="20"/>
          <w:szCs w:val="20"/>
          <w:lang w:bidi="ar-SA"/>
        </w:rPr>
        <w:t xml:space="preserve"> Лесоводы и экологи используют "Шкалу чистоты воздуха", основанную на видовом разнообразии и обилии лишайников.</w:t>
      </w:r>
    </w:p>
    <w:p w:rsidR="008A6713" w:rsidRPr="008A6713" w:rsidRDefault="008A6713" w:rsidP="00980530">
      <w:pPr>
        <w:widowControl/>
        <w:numPr>
          <w:ilvl w:val="1"/>
          <w:numId w:val="63"/>
        </w:numPr>
        <w:tabs>
          <w:tab w:val="num" w:pos="0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Кустистые лишайники</w:t>
      </w:r>
      <w:r w:rsidRPr="008A6713">
        <w:rPr>
          <w:i/>
          <w:sz w:val="20"/>
          <w:szCs w:val="20"/>
          <w:lang w:bidi="ar-SA"/>
        </w:rPr>
        <w:t xml:space="preserve"> (например, </w:t>
      </w:r>
      <w:proofErr w:type="spellStart"/>
      <w:r w:rsidRPr="008A6713">
        <w:rPr>
          <w:i/>
          <w:iCs/>
          <w:sz w:val="20"/>
          <w:szCs w:val="20"/>
          <w:lang w:bidi="ar-SA"/>
        </w:rPr>
        <w:t>Usnea</w:t>
      </w:r>
      <w:proofErr w:type="spellEnd"/>
      <w:r w:rsidRPr="008A6713">
        <w:rPr>
          <w:i/>
          <w:sz w:val="20"/>
          <w:szCs w:val="20"/>
          <w:lang w:bidi="ar-SA"/>
        </w:rPr>
        <w:t xml:space="preserve">, </w:t>
      </w:r>
      <w:proofErr w:type="spellStart"/>
      <w:r w:rsidRPr="008A6713">
        <w:rPr>
          <w:i/>
          <w:iCs/>
          <w:sz w:val="20"/>
          <w:szCs w:val="20"/>
          <w:lang w:bidi="ar-SA"/>
        </w:rPr>
        <w:t>Alectoria</w:t>
      </w:r>
      <w:proofErr w:type="spellEnd"/>
      <w:r w:rsidRPr="008A6713">
        <w:rPr>
          <w:i/>
          <w:sz w:val="20"/>
          <w:szCs w:val="20"/>
          <w:lang w:bidi="ar-SA"/>
        </w:rPr>
        <w:t xml:space="preserve">, "бородатая" </w:t>
      </w:r>
      <w:proofErr w:type="spellStart"/>
      <w:r w:rsidRPr="008A6713">
        <w:rPr>
          <w:i/>
          <w:iCs/>
          <w:sz w:val="20"/>
          <w:szCs w:val="20"/>
          <w:lang w:bidi="ar-SA"/>
        </w:rPr>
        <w:t>Usnea</w:t>
      </w:r>
      <w:proofErr w:type="spellEnd"/>
      <w:r w:rsidRPr="008A6713">
        <w:rPr>
          <w:i/>
          <w:iCs/>
          <w:sz w:val="20"/>
          <w:szCs w:val="20"/>
          <w:lang w:bidi="ar-SA"/>
        </w:rPr>
        <w:t xml:space="preserve"> </w:t>
      </w:r>
      <w:proofErr w:type="spellStart"/>
      <w:r w:rsidRPr="008A6713">
        <w:rPr>
          <w:i/>
          <w:iCs/>
          <w:sz w:val="20"/>
          <w:szCs w:val="20"/>
          <w:lang w:bidi="ar-SA"/>
        </w:rPr>
        <w:t>barbata</w:t>
      </w:r>
      <w:proofErr w:type="spellEnd"/>
      <w:r w:rsidRPr="008A6713">
        <w:rPr>
          <w:i/>
          <w:sz w:val="20"/>
          <w:szCs w:val="20"/>
          <w:lang w:bidi="ar-SA"/>
        </w:rPr>
        <w:t>) — самые чувствительные. Их присутствие в большом количестве — верный признак кристально чистого воздуха. Их исчезновение — первый сигнал тревоги.</w:t>
      </w:r>
    </w:p>
    <w:p w:rsidR="008A6713" w:rsidRPr="008A6713" w:rsidRDefault="008A6713" w:rsidP="00980530">
      <w:pPr>
        <w:widowControl/>
        <w:numPr>
          <w:ilvl w:val="1"/>
          <w:numId w:val="63"/>
        </w:numPr>
        <w:tabs>
          <w:tab w:val="num" w:pos="0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Листоватые лишайники</w:t>
      </w:r>
      <w:r w:rsidRPr="008A6713">
        <w:rPr>
          <w:i/>
          <w:sz w:val="20"/>
          <w:szCs w:val="20"/>
          <w:lang w:bidi="ar-SA"/>
        </w:rPr>
        <w:t xml:space="preserve"> (например, </w:t>
      </w:r>
      <w:proofErr w:type="spellStart"/>
      <w:r w:rsidRPr="008A6713">
        <w:rPr>
          <w:i/>
          <w:iCs/>
          <w:sz w:val="20"/>
          <w:szCs w:val="20"/>
          <w:lang w:bidi="ar-SA"/>
        </w:rPr>
        <w:t>Parmelia</w:t>
      </w:r>
      <w:proofErr w:type="spellEnd"/>
      <w:r w:rsidRPr="008A6713">
        <w:rPr>
          <w:i/>
          <w:sz w:val="20"/>
          <w:szCs w:val="20"/>
          <w:lang w:bidi="ar-SA"/>
        </w:rPr>
        <w:t xml:space="preserve">, </w:t>
      </w:r>
      <w:proofErr w:type="spellStart"/>
      <w:r w:rsidRPr="008A6713">
        <w:rPr>
          <w:i/>
          <w:iCs/>
          <w:sz w:val="20"/>
          <w:szCs w:val="20"/>
          <w:lang w:bidi="ar-SA"/>
        </w:rPr>
        <w:t>Xanthoria</w:t>
      </w:r>
      <w:proofErr w:type="spellEnd"/>
      <w:r w:rsidRPr="008A6713">
        <w:rPr>
          <w:i/>
          <w:sz w:val="20"/>
          <w:szCs w:val="20"/>
          <w:lang w:bidi="ar-SA"/>
        </w:rPr>
        <w:t>) — умеренно чувствительные.</w:t>
      </w:r>
    </w:p>
    <w:p w:rsidR="008A6713" w:rsidRPr="008A6713" w:rsidRDefault="008A6713" w:rsidP="00980530">
      <w:pPr>
        <w:widowControl/>
        <w:numPr>
          <w:ilvl w:val="1"/>
          <w:numId w:val="63"/>
        </w:numPr>
        <w:tabs>
          <w:tab w:val="num" w:pos="0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Накипные лишайники</w:t>
      </w:r>
      <w:r w:rsidRPr="008A6713">
        <w:rPr>
          <w:i/>
          <w:sz w:val="20"/>
          <w:szCs w:val="20"/>
          <w:lang w:bidi="ar-SA"/>
        </w:rPr>
        <w:t xml:space="preserve"> (например, </w:t>
      </w:r>
      <w:proofErr w:type="spellStart"/>
      <w:r w:rsidRPr="008A6713">
        <w:rPr>
          <w:i/>
          <w:iCs/>
          <w:sz w:val="20"/>
          <w:szCs w:val="20"/>
          <w:lang w:bidi="ar-SA"/>
        </w:rPr>
        <w:t>Lecanora</w:t>
      </w:r>
      <w:proofErr w:type="spellEnd"/>
      <w:r w:rsidRPr="008A6713">
        <w:rPr>
          <w:i/>
          <w:sz w:val="20"/>
          <w:szCs w:val="20"/>
          <w:lang w:bidi="ar-SA"/>
        </w:rPr>
        <w:t xml:space="preserve">, </w:t>
      </w:r>
      <w:proofErr w:type="spellStart"/>
      <w:r w:rsidRPr="008A6713">
        <w:rPr>
          <w:i/>
          <w:iCs/>
          <w:sz w:val="20"/>
          <w:szCs w:val="20"/>
          <w:lang w:bidi="ar-SA"/>
        </w:rPr>
        <w:t>Graphis</w:t>
      </w:r>
      <w:proofErr w:type="spellEnd"/>
      <w:r w:rsidRPr="008A6713">
        <w:rPr>
          <w:i/>
          <w:sz w:val="20"/>
          <w:szCs w:val="20"/>
          <w:lang w:bidi="ar-SA"/>
        </w:rPr>
        <w:t>) — наиболее устойчивые. Они могут выживать в условиях умеренного загрязнения.</w:t>
      </w:r>
    </w:p>
    <w:p w:rsidR="008A6713" w:rsidRPr="008A6713" w:rsidRDefault="008A6713" w:rsidP="00980530">
      <w:pPr>
        <w:widowControl/>
        <w:numPr>
          <w:ilvl w:val="0"/>
          <w:numId w:val="63"/>
        </w:numPr>
        <w:tabs>
          <w:tab w:val="clear" w:pos="720"/>
          <w:tab w:val="num" w:pos="0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lastRenderedPageBreak/>
        <w:t>Значение для лесного хозяйства:</w:t>
      </w:r>
      <w:r w:rsidRPr="008A6713">
        <w:rPr>
          <w:i/>
          <w:sz w:val="20"/>
          <w:szCs w:val="20"/>
          <w:lang w:bidi="ar-SA"/>
        </w:rPr>
        <w:t xml:space="preserve"> Оценка проективного покрытия (площади, занятой лишайниками) на коре деревьев позволяет составить карту зон с разным уровнем загрязнения. Это критически важно для планирования:</w:t>
      </w:r>
    </w:p>
    <w:p w:rsidR="008A6713" w:rsidRPr="008A6713" w:rsidRDefault="008A6713" w:rsidP="00980530">
      <w:pPr>
        <w:widowControl/>
        <w:numPr>
          <w:ilvl w:val="1"/>
          <w:numId w:val="63"/>
        </w:numPr>
        <w:tabs>
          <w:tab w:val="num" w:pos="0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Рекреационной деятельности:</w:t>
      </w:r>
      <w:r w:rsidRPr="008A6713">
        <w:rPr>
          <w:i/>
          <w:sz w:val="20"/>
          <w:szCs w:val="20"/>
          <w:lang w:bidi="ar-SA"/>
        </w:rPr>
        <w:t xml:space="preserve"> Размещение баз отдыха и туристических троп в зонах с чистым воздухом.</w:t>
      </w:r>
    </w:p>
    <w:p w:rsidR="008A6713" w:rsidRPr="008A6713" w:rsidRDefault="008A6713" w:rsidP="00980530">
      <w:pPr>
        <w:widowControl/>
        <w:numPr>
          <w:ilvl w:val="1"/>
          <w:numId w:val="63"/>
        </w:numPr>
        <w:tabs>
          <w:tab w:val="num" w:pos="0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Заготовки дикоросов:</w:t>
      </w:r>
      <w:r w:rsidRPr="008A6713">
        <w:rPr>
          <w:i/>
          <w:sz w:val="20"/>
          <w:szCs w:val="20"/>
          <w:lang w:bidi="ar-SA"/>
        </w:rPr>
        <w:t xml:space="preserve"> Сбор лекарственных лишайников (например, </w:t>
      </w:r>
      <w:proofErr w:type="spellStart"/>
      <w:r w:rsidRPr="008A6713">
        <w:rPr>
          <w:i/>
          <w:sz w:val="20"/>
          <w:szCs w:val="20"/>
          <w:lang w:bidi="ar-SA"/>
        </w:rPr>
        <w:t>цетрарии</w:t>
      </w:r>
      <w:proofErr w:type="spellEnd"/>
      <w:r w:rsidRPr="008A6713">
        <w:rPr>
          <w:i/>
          <w:sz w:val="20"/>
          <w:szCs w:val="20"/>
          <w:lang w:bidi="ar-SA"/>
        </w:rPr>
        <w:t xml:space="preserve"> </w:t>
      </w:r>
      <w:proofErr w:type="gramStart"/>
      <w:r w:rsidRPr="008A6713">
        <w:rPr>
          <w:i/>
          <w:sz w:val="20"/>
          <w:szCs w:val="20"/>
          <w:lang w:bidi="ar-SA"/>
        </w:rPr>
        <w:t>исландской</w:t>
      </w:r>
      <w:proofErr w:type="gramEnd"/>
      <w:r w:rsidRPr="008A6713">
        <w:rPr>
          <w:i/>
          <w:sz w:val="20"/>
          <w:szCs w:val="20"/>
          <w:lang w:bidi="ar-SA"/>
        </w:rPr>
        <w:t>) возможен только в экологически чистых районах.</w:t>
      </w:r>
    </w:p>
    <w:p w:rsidR="008A6713" w:rsidRPr="008A6713" w:rsidRDefault="008A6713" w:rsidP="00980530">
      <w:pPr>
        <w:widowControl/>
        <w:numPr>
          <w:ilvl w:val="1"/>
          <w:numId w:val="63"/>
        </w:numPr>
        <w:tabs>
          <w:tab w:val="num" w:pos="0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Оценки состояния хвойных пород:</w:t>
      </w:r>
      <w:r w:rsidRPr="008A6713">
        <w:rPr>
          <w:i/>
          <w:sz w:val="20"/>
          <w:szCs w:val="20"/>
          <w:lang w:bidi="ar-SA"/>
        </w:rPr>
        <w:t xml:space="preserve"> Хвойные деревья (особенно ель) также чувствительны к SO₂. Отсутствие лишайников служит косвенным признаком того, что и хвойные насаждения находятся под угрозой.</w:t>
      </w:r>
    </w:p>
    <w:p w:rsidR="008A6713" w:rsidRPr="008A6713" w:rsidRDefault="008A6713" w:rsidP="00980530">
      <w:pPr>
        <w:widowControl/>
        <w:numPr>
          <w:ilvl w:val="0"/>
          <w:numId w:val="63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2. Роль в первичном почвообразовательном процессе</w:t>
      </w:r>
    </w:p>
    <w:p w:rsidR="008A6713" w:rsidRPr="008A6713" w:rsidRDefault="008A6713" w:rsidP="008A6713">
      <w:pPr>
        <w:widowControl/>
        <w:autoSpaceDE/>
        <w:autoSpaceDN/>
        <w:ind w:firstLine="709"/>
        <w:jc w:val="both"/>
        <w:rPr>
          <w:i/>
          <w:sz w:val="20"/>
          <w:szCs w:val="20"/>
          <w:lang w:bidi="ar-SA"/>
        </w:rPr>
      </w:pPr>
      <w:r w:rsidRPr="008A6713">
        <w:rPr>
          <w:i/>
          <w:sz w:val="20"/>
          <w:szCs w:val="20"/>
          <w:lang w:bidi="ar-SA"/>
        </w:rPr>
        <w:t>Лишайники и водоросли — это "первопроходцы", которые первыми заселяют безжизненные субстраты (скалы, застывшую лаву, голый песок).</w:t>
      </w:r>
    </w:p>
    <w:p w:rsidR="008A6713" w:rsidRPr="008A6713" w:rsidRDefault="008A6713" w:rsidP="00980530">
      <w:pPr>
        <w:widowControl/>
        <w:numPr>
          <w:ilvl w:val="0"/>
          <w:numId w:val="64"/>
        </w:numPr>
        <w:tabs>
          <w:tab w:val="clear" w:pos="720"/>
          <w:tab w:val="num" w:pos="0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Механизм:</w:t>
      </w:r>
    </w:p>
    <w:p w:rsidR="008A6713" w:rsidRPr="008A6713" w:rsidRDefault="008A6713" w:rsidP="00980530">
      <w:pPr>
        <w:widowControl/>
        <w:numPr>
          <w:ilvl w:val="1"/>
          <w:numId w:val="64"/>
        </w:numPr>
        <w:tabs>
          <w:tab w:val="num" w:pos="0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Физическое выветривание:</w:t>
      </w:r>
      <w:r w:rsidRPr="008A6713">
        <w:rPr>
          <w:i/>
          <w:sz w:val="20"/>
          <w:szCs w:val="20"/>
          <w:lang w:bidi="ar-SA"/>
        </w:rPr>
        <w:t xml:space="preserve"> Гифы гриба проникают в микротрещины субстрата и, разрастаясь, механически разрушают его.</w:t>
      </w:r>
    </w:p>
    <w:p w:rsidR="008A6713" w:rsidRPr="008A6713" w:rsidRDefault="008A6713" w:rsidP="00980530">
      <w:pPr>
        <w:widowControl/>
        <w:numPr>
          <w:ilvl w:val="1"/>
          <w:numId w:val="64"/>
        </w:numPr>
        <w:tabs>
          <w:tab w:val="num" w:pos="0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Химическое выветривание:</w:t>
      </w:r>
      <w:r w:rsidRPr="008A6713">
        <w:rPr>
          <w:i/>
          <w:sz w:val="20"/>
          <w:szCs w:val="20"/>
          <w:lang w:bidi="ar-SA"/>
        </w:rPr>
        <w:t xml:space="preserve"> Лишайники выделяют органические кислоты (например, лишайниковую кислоту), которые химически растворяют минералы субстрата.</w:t>
      </w:r>
    </w:p>
    <w:p w:rsidR="008A6713" w:rsidRPr="008A6713" w:rsidRDefault="008A6713" w:rsidP="00980530">
      <w:pPr>
        <w:widowControl/>
        <w:numPr>
          <w:ilvl w:val="1"/>
          <w:numId w:val="64"/>
        </w:numPr>
        <w:tabs>
          <w:tab w:val="num" w:pos="0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Накопление органики:</w:t>
      </w:r>
      <w:r w:rsidRPr="008A6713">
        <w:rPr>
          <w:i/>
          <w:sz w:val="20"/>
          <w:szCs w:val="20"/>
          <w:lang w:bidi="ar-SA"/>
        </w:rPr>
        <w:t xml:space="preserve"> Отмершие части лишайников смешиваются с разрушенным субстратом, образуя первичный слой органического вещества — гумус.</w:t>
      </w:r>
    </w:p>
    <w:p w:rsidR="008A6713" w:rsidRPr="008A6713" w:rsidRDefault="008A6713" w:rsidP="00980530">
      <w:pPr>
        <w:widowControl/>
        <w:numPr>
          <w:ilvl w:val="0"/>
          <w:numId w:val="64"/>
        </w:numPr>
        <w:tabs>
          <w:tab w:val="clear" w:pos="720"/>
          <w:tab w:val="num" w:pos="0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Значение для лесного хозяйства:</w:t>
      </w:r>
      <w:r w:rsidRPr="008A6713">
        <w:rPr>
          <w:i/>
          <w:sz w:val="20"/>
          <w:szCs w:val="20"/>
          <w:lang w:bidi="ar-SA"/>
        </w:rPr>
        <w:t xml:space="preserve"> Этот процесс является фундаментом для всего последующего развития экосистемы. На созданном лишайниками субстрате могут закрепиться мхи, а затем и высшие растения (травы, кустарники), что в конечном итоге приводит к формированию почвы, пригодной для роста деревьев.</w:t>
      </w:r>
    </w:p>
    <w:p w:rsidR="008A6713" w:rsidRPr="008A6713" w:rsidRDefault="008A6713" w:rsidP="00980530">
      <w:pPr>
        <w:widowControl/>
        <w:numPr>
          <w:ilvl w:val="0"/>
          <w:numId w:val="63"/>
        </w:numPr>
        <w:tabs>
          <w:tab w:val="clear" w:pos="720"/>
          <w:tab w:val="num" w:pos="0"/>
        </w:tabs>
        <w:autoSpaceDE/>
        <w:autoSpaceDN/>
        <w:ind w:left="0" w:firstLine="709"/>
        <w:jc w:val="both"/>
        <w:outlineLvl w:val="2"/>
        <w:rPr>
          <w:b/>
          <w:bCs/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3. Индикаторы влажности и состояния почвы</w:t>
      </w:r>
    </w:p>
    <w:p w:rsidR="008A6713" w:rsidRPr="008A6713" w:rsidRDefault="008A6713" w:rsidP="005947F8">
      <w:pPr>
        <w:widowControl/>
        <w:tabs>
          <w:tab w:val="num" w:pos="0"/>
        </w:tabs>
        <w:autoSpaceDE/>
        <w:autoSpaceDN/>
        <w:ind w:firstLine="709"/>
        <w:jc w:val="both"/>
        <w:rPr>
          <w:i/>
          <w:sz w:val="20"/>
          <w:szCs w:val="20"/>
          <w:lang w:bidi="ar-SA"/>
        </w:rPr>
      </w:pPr>
      <w:r w:rsidRPr="008A6713">
        <w:rPr>
          <w:i/>
          <w:sz w:val="20"/>
          <w:szCs w:val="20"/>
          <w:lang w:bidi="ar-SA"/>
        </w:rPr>
        <w:t>Различные виды лишайников строго специализированы к определенным условиям влажности, что позволяет использовать их для гидрологической диагностики.</w:t>
      </w:r>
    </w:p>
    <w:p w:rsidR="008A6713" w:rsidRPr="008A6713" w:rsidRDefault="008A6713" w:rsidP="00980530">
      <w:pPr>
        <w:widowControl/>
        <w:numPr>
          <w:ilvl w:val="0"/>
          <w:numId w:val="65"/>
        </w:numPr>
        <w:tabs>
          <w:tab w:val="clear" w:pos="720"/>
          <w:tab w:val="num" w:pos="0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Индикаторы влажности воздуха:</w:t>
      </w:r>
      <w:r w:rsidRPr="008A6713">
        <w:rPr>
          <w:i/>
          <w:sz w:val="20"/>
          <w:szCs w:val="20"/>
          <w:lang w:bidi="ar-SA"/>
        </w:rPr>
        <w:t xml:space="preserve"> Обильное развитие эпифитных (растущих на деревьях) лишайников, особенно кустистых форм, свидетельствует о высокой влажности воздуха и слабом воздухообмене. Это характерно для старых-</w:t>
      </w:r>
      <w:proofErr w:type="spellStart"/>
      <w:proofErr w:type="gramStart"/>
      <w:r w:rsidRPr="008A6713">
        <w:rPr>
          <w:i/>
          <w:sz w:val="20"/>
          <w:szCs w:val="20"/>
          <w:lang w:bidi="ar-SA"/>
        </w:rPr>
        <w:t>growth</w:t>
      </w:r>
      <w:proofErr w:type="spellEnd"/>
      <w:proofErr w:type="gramEnd"/>
      <w:r w:rsidRPr="008A6713">
        <w:rPr>
          <w:i/>
          <w:sz w:val="20"/>
          <w:szCs w:val="20"/>
          <w:lang w:bidi="ar-SA"/>
        </w:rPr>
        <w:t xml:space="preserve"> лесов или участков в понижениях рельефа.</w:t>
      </w:r>
    </w:p>
    <w:p w:rsidR="008A6713" w:rsidRPr="008A6713" w:rsidRDefault="008A6713" w:rsidP="00980530">
      <w:pPr>
        <w:widowControl/>
        <w:numPr>
          <w:ilvl w:val="0"/>
          <w:numId w:val="65"/>
        </w:numPr>
        <w:tabs>
          <w:tab w:val="clear" w:pos="720"/>
          <w:tab w:val="num" w:pos="0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 xml:space="preserve">Индикаторы типа почвы и </w:t>
      </w:r>
      <w:proofErr w:type="spellStart"/>
      <w:r w:rsidRPr="008A6713">
        <w:rPr>
          <w:b/>
          <w:bCs/>
          <w:i/>
          <w:sz w:val="20"/>
          <w:szCs w:val="20"/>
          <w:lang w:bidi="ar-SA"/>
        </w:rPr>
        <w:t>трофности</w:t>
      </w:r>
      <w:proofErr w:type="spellEnd"/>
      <w:r w:rsidRPr="008A6713">
        <w:rPr>
          <w:b/>
          <w:bCs/>
          <w:i/>
          <w:sz w:val="20"/>
          <w:szCs w:val="20"/>
          <w:lang w:bidi="ar-SA"/>
        </w:rPr>
        <w:t>:</w:t>
      </w:r>
    </w:p>
    <w:p w:rsidR="008A6713" w:rsidRPr="008A6713" w:rsidRDefault="008A6713" w:rsidP="00980530">
      <w:pPr>
        <w:widowControl/>
        <w:numPr>
          <w:ilvl w:val="1"/>
          <w:numId w:val="65"/>
        </w:numPr>
        <w:tabs>
          <w:tab w:val="num" w:pos="0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Напочвенные лишайники</w:t>
      </w:r>
      <w:r w:rsidRPr="008A6713">
        <w:rPr>
          <w:i/>
          <w:sz w:val="20"/>
          <w:szCs w:val="20"/>
          <w:lang w:bidi="ar-SA"/>
        </w:rPr>
        <w:t xml:space="preserve"> (рода </w:t>
      </w:r>
      <w:proofErr w:type="spellStart"/>
      <w:r w:rsidRPr="008A6713">
        <w:rPr>
          <w:i/>
          <w:iCs/>
          <w:sz w:val="20"/>
          <w:szCs w:val="20"/>
          <w:lang w:bidi="ar-SA"/>
        </w:rPr>
        <w:t>Cladonia</w:t>
      </w:r>
      <w:proofErr w:type="spellEnd"/>
      <w:r w:rsidRPr="008A6713">
        <w:rPr>
          <w:i/>
          <w:sz w:val="20"/>
          <w:szCs w:val="20"/>
          <w:lang w:bidi="ar-SA"/>
        </w:rPr>
        <w:t xml:space="preserve">, </w:t>
      </w:r>
      <w:proofErr w:type="spellStart"/>
      <w:r w:rsidRPr="008A6713">
        <w:rPr>
          <w:i/>
          <w:iCs/>
          <w:sz w:val="20"/>
          <w:szCs w:val="20"/>
          <w:lang w:bidi="ar-SA"/>
        </w:rPr>
        <w:t>Cetraria</w:t>
      </w:r>
      <w:proofErr w:type="spellEnd"/>
      <w:r w:rsidRPr="008A6713">
        <w:rPr>
          <w:i/>
          <w:sz w:val="20"/>
          <w:szCs w:val="20"/>
          <w:lang w:bidi="ar-SA"/>
        </w:rPr>
        <w:t>) доминируют на бедных, кислых, хорошо дренированных почвах. Их массовое развитие — классический индикатор сосняков-</w:t>
      </w:r>
      <w:proofErr w:type="spellStart"/>
      <w:r w:rsidRPr="008A6713">
        <w:rPr>
          <w:i/>
          <w:sz w:val="20"/>
          <w:szCs w:val="20"/>
          <w:lang w:bidi="ar-SA"/>
        </w:rPr>
        <w:t>беломошников</w:t>
      </w:r>
      <w:proofErr w:type="spellEnd"/>
      <w:r w:rsidRPr="008A6713">
        <w:rPr>
          <w:i/>
          <w:sz w:val="20"/>
          <w:szCs w:val="20"/>
          <w:lang w:bidi="ar-SA"/>
        </w:rPr>
        <w:t xml:space="preserve"> (боров). Это сигнал </w:t>
      </w:r>
      <w:proofErr w:type="gramStart"/>
      <w:r w:rsidRPr="008A6713">
        <w:rPr>
          <w:i/>
          <w:sz w:val="20"/>
          <w:szCs w:val="20"/>
          <w:lang w:bidi="ar-SA"/>
        </w:rPr>
        <w:t>о</w:t>
      </w:r>
      <w:proofErr w:type="gramEnd"/>
      <w:r w:rsidRPr="008A6713">
        <w:rPr>
          <w:i/>
          <w:sz w:val="20"/>
          <w:szCs w:val="20"/>
          <w:lang w:bidi="ar-SA"/>
        </w:rPr>
        <w:t xml:space="preserve"> </w:t>
      </w:r>
      <w:proofErr w:type="gramStart"/>
      <w:r w:rsidRPr="008A6713">
        <w:rPr>
          <w:i/>
          <w:sz w:val="20"/>
          <w:szCs w:val="20"/>
          <w:lang w:bidi="ar-SA"/>
        </w:rPr>
        <w:t>низкой</w:t>
      </w:r>
      <w:proofErr w:type="gramEnd"/>
      <w:r w:rsidRPr="008A6713">
        <w:rPr>
          <w:i/>
          <w:sz w:val="20"/>
          <w:szCs w:val="20"/>
          <w:lang w:bidi="ar-SA"/>
        </w:rPr>
        <w:t xml:space="preserve"> </w:t>
      </w:r>
      <w:proofErr w:type="spellStart"/>
      <w:r w:rsidRPr="008A6713">
        <w:rPr>
          <w:i/>
          <w:sz w:val="20"/>
          <w:szCs w:val="20"/>
          <w:lang w:bidi="ar-SA"/>
        </w:rPr>
        <w:t>трофности</w:t>
      </w:r>
      <w:proofErr w:type="spellEnd"/>
      <w:r w:rsidRPr="008A6713">
        <w:rPr>
          <w:i/>
          <w:sz w:val="20"/>
          <w:szCs w:val="20"/>
          <w:lang w:bidi="ar-SA"/>
        </w:rPr>
        <w:t xml:space="preserve"> (плодородии) почвы.</w:t>
      </w:r>
    </w:p>
    <w:p w:rsidR="008A6713" w:rsidRPr="008A6713" w:rsidRDefault="008A6713" w:rsidP="00980530">
      <w:pPr>
        <w:widowControl/>
        <w:numPr>
          <w:ilvl w:val="1"/>
          <w:numId w:val="65"/>
        </w:numPr>
        <w:tabs>
          <w:tab w:val="num" w:pos="0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8A6713">
        <w:rPr>
          <w:i/>
          <w:sz w:val="20"/>
          <w:szCs w:val="20"/>
          <w:lang w:bidi="ar-SA"/>
        </w:rPr>
        <w:t>В более богатых и влажных условиях (например, в ельниках-черничниках) напочвенные лишайники уступают место мхам.</w:t>
      </w:r>
    </w:p>
    <w:p w:rsidR="008A6713" w:rsidRPr="008A6713" w:rsidRDefault="008A6713" w:rsidP="00980530">
      <w:pPr>
        <w:widowControl/>
        <w:numPr>
          <w:ilvl w:val="0"/>
          <w:numId w:val="63"/>
        </w:numPr>
        <w:tabs>
          <w:tab w:val="clear" w:pos="720"/>
          <w:tab w:val="num" w:pos="0"/>
        </w:tabs>
        <w:autoSpaceDE/>
        <w:autoSpaceDN/>
        <w:ind w:left="0" w:firstLine="709"/>
        <w:jc w:val="both"/>
        <w:outlineLvl w:val="2"/>
        <w:rPr>
          <w:b/>
          <w:bCs/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 xml:space="preserve">4. </w:t>
      </w:r>
      <w:proofErr w:type="spellStart"/>
      <w:r w:rsidRPr="008A6713">
        <w:rPr>
          <w:b/>
          <w:bCs/>
          <w:i/>
          <w:sz w:val="20"/>
          <w:szCs w:val="20"/>
          <w:lang w:bidi="ar-SA"/>
        </w:rPr>
        <w:t>Азотфиксация</w:t>
      </w:r>
      <w:proofErr w:type="spellEnd"/>
    </w:p>
    <w:p w:rsidR="008A6713" w:rsidRPr="008A6713" w:rsidRDefault="008A6713" w:rsidP="005947F8">
      <w:pPr>
        <w:widowControl/>
        <w:tabs>
          <w:tab w:val="num" w:pos="0"/>
        </w:tabs>
        <w:autoSpaceDE/>
        <w:autoSpaceDN/>
        <w:ind w:firstLine="709"/>
        <w:jc w:val="both"/>
        <w:rPr>
          <w:i/>
          <w:sz w:val="20"/>
          <w:szCs w:val="20"/>
          <w:lang w:bidi="ar-SA"/>
        </w:rPr>
      </w:pPr>
      <w:r w:rsidRPr="008A6713">
        <w:rPr>
          <w:i/>
          <w:sz w:val="20"/>
          <w:szCs w:val="20"/>
          <w:lang w:bidi="ar-SA"/>
        </w:rPr>
        <w:t>Некоторые виды лишайников способны обогащать почву азотом, что особенно важно для бедных лесных почв.</w:t>
      </w:r>
    </w:p>
    <w:p w:rsidR="008A6713" w:rsidRPr="008A6713" w:rsidRDefault="008A6713" w:rsidP="00980530">
      <w:pPr>
        <w:widowControl/>
        <w:numPr>
          <w:ilvl w:val="0"/>
          <w:numId w:val="66"/>
        </w:numPr>
        <w:tabs>
          <w:tab w:val="clear" w:pos="720"/>
          <w:tab w:val="num" w:pos="0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Механизм:</w:t>
      </w:r>
      <w:r w:rsidRPr="008A6713">
        <w:rPr>
          <w:i/>
          <w:sz w:val="20"/>
          <w:szCs w:val="20"/>
          <w:lang w:bidi="ar-SA"/>
        </w:rPr>
        <w:t xml:space="preserve"> В качестве </w:t>
      </w:r>
      <w:proofErr w:type="spellStart"/>
      <w:r w:rsidRPr="008A6713">
        <w:rPr>
          <w:i/>
          <w:sz w:val="20"/>
          <w:szCs w:val="20"/>
          <w:lang w:bidi="ar-SA"/>
        </w:rPr>
        <w:t>фотобионта</w:t>
      </w:r>
      <w:proofErr w:type="spellEnd"/>
      <w:r w:rsidRPr="008A6713">
        <w:rPr>
          <w:i/>
          <w:sz w:val="20"/>
          <w:szCs w:val="20"/>
          <w:lang w:bidi="ar-SA"/>
        </w:rPr>
        <w:t xml:space="preserve"> у таких лишайников выступают </w:t>
      </w:r>
      <w:proofErr w:type="spellStart"/>
      <w:r w:rsidRPr="008A6713">
        <w:rPr>
          <w:i/>
          <w:sz w:val="20"/>
          <w:szCs w:val="20"/>
          <w:lang w:bidi="ar-SA"/>
        </w:rPr>
        <w:t>цианобактерии</w:t>
      </w:r>
      <w:proofErr w:type="spellEnd"/>
      <w:r w:rsidRPr="008A6713">
        <w:rPr>
          <w:i/>
          <w:sz w:val="20"/>
          <w:szCs w:val="20"/>
          <w:lang w:bidi="ar-SA"/>
        </w:rPr>
        <w:t xml:space="preserve"> (например, у родов </w:t>
      </w:r>
      <w:proofErr w:type="spellStart"/>
      <w:r w:rsidRPr="008A6713">
        <w:rPr>
          <w:i/>
          <w:iCs/>
          <w:sz w:val="20"/>
          <w:szCs w:val="20"/>
          <w:lang w:bidi="ar-SA"/>
        </w:rPr>
        <w:t>Peltigera</w:t>
      </w:r>
      <w:proofErr w:type="spellEnd"/>
      <w:r w:rsidRPr="008A6713">
        <w:rPr>
          <w:i/>
          <w:sz w:val="20"/>
          <w:szCs w:val="20"/>
          <w:lang w:bidi="ar-SA"/>
        </w:rPr>
        <w:t xml:space="preserve">, </w:t>
      </w:r>
      <w:proofErr w:type="spellStart"/>
      <w:r w:rsidRPr="008A6713">
        <w:rPr>
          <w:i/>
          <w:iCs/>
          <w:sz w:val="20"/>
          <w:szCs w:val="20"/>
          <w:lang w:bidi="ar-SA"/>
        </w:rPr>
        <w:t>Collema</w:t>
      </w:r>
      <w:proofErr w:type="spellEnd"/>
      <w:r w:rsidRPr="008A6713">
        <w:rPr>
          <w:i/>
          <w:sz w:val="20"/>
          <w:szCs w:val="20"/>
          <w:lang w:bidi="ar-SA"/>
        </w:rPr>
        <w:t xml:space="preserve">, </w:t>
      </w:r>
      <w:proofErr w:type="spellStart"/>
      <w:r w:rsidRPr="008A6713">
        <w:rPr>
          <w:i/>
          <w:iCs/>
          <w:sz w:val="20"/>
          <w:szCs w:val="20"/>
          <w:lang w:bidi="ar-SA"/>
        </w:rPr>
        <w:t>Stereocaulon</w:t>
      </w:r>
      <w:proofErr w:type="spellEnd"/>
      <w:r w:rsidRPr="008A6713">
        <w:rPr>
          <w:i/>
          <w:sz w:val="20"/>
          <w:szCs w:val="20"/>
          <w:lang w:bidi="ar-SA"/>
        </w:rPr>
        <w:t xml:space="preserve">). </w:t>
      </w:r>
      <w:proofErr w:type="spellStart"/>
      <w:proofErr w:type="gramStart"/>
      <w:r w:rsidRPr="008A6713">
        <w:rPr>
          <w:i/>
          <w:sz w:val="20"/>
          <w:szCs w:val="20"/>
          <w:lang w:bidi="ar-SA"/>
        </w:rPr>
        <w:t>Цианобактерии</w:t>
      </w:r>
      <w:proofErr w:type="spellEnd"/>
      <w:r w:rsidRPr="008A6713">
        <w:rPr>
          <w:i/>
          <w:sz w:val="20"/>
          <w:szCs w:val="20"/>
          <w:lang w:bidi="ar-SA"/>
        </w:rPr>
        <w:t xml:space="preserve"> способны фиксировать атмосферный азот (N₂) и переводить его в доступные для растений аммонийные формы (NH₄⁺).</w:t>
      </w:r>
      <w:proofErr w:type="gramEnd"/>
    </w:p>
    <w:p w:rsidR="008A6713" w:rsidRPr="008A6713" w:rsidRDefault="008A6713" w:rsidP="00980530">
      <w:pPr>
        <w:widowControl/>
        <w:numPr>
          <w:ilvl w:val="0"/>
          <w:numId w:val="66"/>
        </w:numPr>
        <w:tabs>
          <w:tab w:val="clear" w:pos="720"/>
          <w:tab w:val="num" w:pos="0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Значение для лесного хозяйства:</w:t>
      </w:r>
      <w:r w:rsidRPr="008A6713">
        <w:rPr>
          <w:i/>
          <w:sz w:val="20"/>
          <w:szCs w:val="20"/>
          <w:lang w:bidi="ar-SA"/>
        </w:rPr>
        <w:t xml:space="preserve"> Эти лишайники выступают в роли "природных удобрений". Отмирая и разлагаясь, они обогащают почву азотом, создавая благоприятные условия для прорастания семян деревьев и развития другой растительности. Это один из ключевых механизмов поддержания продуктивности экосистем на бедных почвах.</w:t>
      </w:r>
    </w:p>
    <w:p w:rsidR="008A6713" w:rsidRPr="008A6713" w:rsidRDefault="008A6713" w:rsidP="005947F8">
      <w:pPr>
        <w:widowControl/>
        <w:tabs>
          <w:tab w:val="num" w:pos="0"/>
        </w:tabs>
        <w:autoSpaceDE/>
        <w:autoSpaceDN/>
        <w:ind w:firstLine="709"/>
        <w:jc w:val="both"/>
        <w:rPr>
          <w:i/>
          <w:sz w:val="20"/>
          <w:szCs w:val="20"/>
          <w:lang w:bidi="ar-SA"/>
        </w:rPr>
      </w:pPr>
      <w:r w:rsidRPr="008A6713">
        <w:rPr>
          <w:i/>
          <w:sz w:val="20"/>
          <w:szCs w:val="20"/>
          <w:lang w:bidi="ar-SA"/>
        </w:rPr>
        <w:t>Таким образом, изучение лишайников дает лесоводу комплексную картину состояния экосистемы: от качества атмосферы до плодородия почвы и гидрологического режима</w:t>
      </w:r>
    </w:p>
    <w:p w:rsidR="00105195" w:rsidRPr="00105195" w:rsidRDefault="00105195" w:rsidP="008A6713">
      <w:pPr>
        <w:pStyle w:val="TableParagraph"/>
        <w:rPr>
          <w:b/>
          <w:color w:val="FF0000"/>
          <w:sz w:val="24"/>
          <w:szCs w:val="24"/>
        </w:rPr>
      </w:pPr>
    </w:p>
    <w:p w:rsidR="00105195" w:rsidRDefault="00105195" w:rsidP="00105195">
      <w:pPr>
        <w:pStyle w:val="TableParagraph"/>
        <w:jc w:val="center"/>
        <w:rPr>
          <w:b/>
          <w:sz w:val="24"/>
          <w:szCs w:val="24"/>
        </w:rPr>
      </w:pPr>
    </w:p>
    <w:p w:rsidR="008A6713" w:rsidRDefault="008A6713" w:rsidP="00105195">
      <w:pPr>
        <w:pStyle w:val="TableParagraph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Практическое занятие</w:t>
      </w:r>
      <w:r w:rsidRPr="008A6713">
        <w:rPr>
          <w:b/>
          <w:sz w:val="24"/>
          <w:szCs w:val="24"/>
        </w:rPr>
        <w:t xml:space="preserve"> №11</w:t>
      </w:r>
      <w:r w:rsidRPr="008A6713">
        <w:rPr>
          <w:sz w:val="24"/>
          <w:szCs w:val="24"/>
        </w:rPr>
        <w:t xml:space="preserve"> </w:t>
      </w:r>
    </w:p>
    <w:p w:rsidR="008A6713" w:rsidRDefault="008A6713" w:rsidP="00105195">
      <w:pPr>
        <w:pStyle w:val="TableParagraph"/>
        <w:jc w:val="center"/>
        <w:rPr>
          <w:sz w:val="24"/>
          <w:szCs w:val="24"/>
        </w:rPr>
      </w:pPr>
      <w:r w:rsidRPr="008A6713">
        <w:rPr>
          <w:b/>
          <w:sz w:val="24"/>
          <w:szCs w:val="24"/>
        </w:rPr>
        <w:t xml:space="preserve">Изучение морфологических признаков мохообразных (на местных видах) или отделов </w:t>
      </w:r>
      <w:proofErr w:type="gramStart"/>
      <w:r w:rsidRPr="008A6713">
        <w:rPr>
          <w:b/>
          <w:sz w:val="24"/>
          <w:szCs w:val="24"/>
        </w:rPr>
        <w:t>папоротникообразные</w:t>
      </w:r>
      <w:proofErr w:type="gramEnd"/>
      <w:r w:rsidRPr="008A6713">
        <w:rPr>
          <w:sz w:val="24"/>
          <w:szCs w:val="24"/>
        </w:rPr>
        <w:t xml:space="preserve"> </w:t>
      </w:r>
    </w:p>
    <w:p w:rsidR="008A6713" w:rsidRPr="008A6713" w:rsidRDefault="008A6713" w:rsidP="00105195">
      <w:pPr>
        <w:pStyle w:val="TableParagraph"/>
        <w:jc w:val="center"/>
        <w:rPr>
          <w:b/>
          <w:sz w:val="24"/>
          <w:szCs w:val="24"/>
        </w:rPr>
      </w:pPr>
      <w:r w:rsidRPr="008A6713">
        <w:rPr>
          <w:i/>
          <w:sz w:val="24"/>
          <w:szCs w:val="24"/>
        </w:rPr>
        <w:t>как индикаторов состояния лесных экосистем и основы для принятия лесохозяйственных решений</w:t>
      </w:r>
    </w:p>
    <w:p w:rsidR="008A6713" w:rsidRDefault="008A6713" w:rsidP="0032474E">
      <w:pPr>
        <w:pStyle w:val="TableParagraph"/>
        <w:jc w:val="center"/>
        <w:rPr>
          <w:b/>
          <w:color w:val="FF0000"/>
          <w:sz w:val="24"/>
          <w:szCs w:val="24"/>
        </w:rPr>
      </w:pPr>
    </w:p>
    <w:p w:rsidR="008A6713" w:rsidRPr="008A6713" w:rsidRDefault="008A6713" w:rsidP="00980530">
      <w:pPr>
        <w:widowControl/>
        <w:numPr>
          <w:ilvl w:val="0"/>
          <w:numId w:val="67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sz w:val="24"/>
          <w:szCs w:val="24"/>
          <w:lang w:bidi="ar-SA"/>
        </w:rPr>
      </w:pPr>
      <w:r w:rsidRPr="008A6713">
        <w:rPr>
          <w:b/>
          <w:bCs/>
          <w:sz w:val="24"/>
          <w:szCs w:val="24"/>
          <w:lang w:bidi="ar-SA"/>
        </w:rPr>
        <w:t>1. Цель</w:t>
      </w:r>
    </w:p>
    <w:p w:rsidR="008A6713" w:rsidRPr="008A6713" w:rsidRDefault="008A6713" w:rsidP="008A6713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8A6713">
        <w:rPr>
          <w:sz w:val="24"/>
          <w:szCs w:val="24"/>
          <w:lang w:bidi="ar-SA"/>
        </w:rPr>
        <w:t xml:space="preserve">Освоить методы определения основных видов мохообразных и папоротников, произрастающих в регионе. Научиться интерпретировать их присутствие, обилие и видовой </w:t>
      </w:r>
      <w:r w:rsidRPr="008A6713">
        <w:rPr>
          <w:sz w:val="24"/>
          <w:szCs w:val="24"/>
          <w:lang w:bidi="ar-SA"/>
        </w:rPr>
        <w:lastRenderedPageBreak/>
        <w:t xml:space="preserve">состав как индикаторов гидрологического режима, </w:t>
      </w:r>
      <w:proofErr w:type="spellStart"/>
      <w:r w:rsidRPr="008A6713">
        <w:rPr>
          <w:sz w:val="24"/>
          <w:szCs w:val="24"/>
          <w:lang w:bidi="ar-SA"/>
        </w:rPr>
        <w:t>трофности</w:t>
      </w:r>
      <w:proofErr w:type="spellEnd"/>
      <w:r w:rsidRPr="008A6713">
        <w:rPr>
          <w:sz w:val="24"/>
          <w:szCs w:val="24"/>
          <w:lang w:bidi="ar-SA"/>
        </w:rPr>
        <w:t xml:space="preserve"> почв, кислотности и стадии сукцессии лесной экосистемы.</w:t>
      </w:r>
    </w:p>
    <w:p w:rsidR="008A6713" w:rsidRPr="008A6713" w:rsidRDefault="008A6713" w:rsidP="00980530">
      <w:pPr>
        <w:widowControl/>
        <w:numPr>
          <w:ilvl w:val="0"/>
          <w:numId w:val="67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sz w:val="24"/>
          <w:szCs w:val="24"/>
          <w:lang w:bidi="ar-SA"/>
        </w:rPr>
      </w:pPr>
      <w:r w:rsidRPr="008A6713">
        <w:rPr>
          <w:b/>
          <w:bCs/>
          <w:sz w:val="24"/>
          <w:szCs w:val="24"/>
          <w:lang w:bidi="ar-SA"/>
        </w:rPr>
        <w:t>2. Оборудование и материалы</w:t>
      </w:r>
    </w:p>
    <w:p w:rsidR="008A6713" w:rsidRPr="008A6713" w:rsidRDefault="008A6713" w:rsidP="00980530">
      <w:pPr>
        <w:widowControl/>
        <w:numPr>
          <w:ilvl w:val="0"/>
          <w:numId w:val="67"/>
        </w:numPr>
        <w:tabs>
          <w:tab w:val="clear" w:pos="720"/>
          <w:tab w:val="num" w:pos="284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A6713">
        <w:rPr>
          <w:sz w:val="24"/>
          <w:szCs w:val="24"/>
          <w:lang w:bidi="ar-SA"/>
        </w:rPr>
        <w:t>Определители мхов и папоротников.</w:t>
      </w:r>
    </w:p>
    <w:p w:rsidR="008A6713" w:rsidRPr="008A6713" w:rsidRDefault="008A6713" w:rsidP="00980530">
      <w:pPr>
        <w:widowControl/>
        <w:numPr>
          <w:ilvl w:val="0"/>
          <w:numId w:val="67"/>
        </w:numPr>
        <w:tabs>
          <w:tab w:val="clear" w:pos="720"/>
          <w:tab w:val="num" w:pos="284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A6713">
        <w:rPr>
          <w:sz w:val="24"/>
          <w:szCs w:val="24"/>
          <w:lang w:bidi="ar-SA"/>
        </w:rPr>
        <w:t>Лупа ручная (10-кратная).</w:t>
      </w:r>
    </w:p>
    <w:p w:rsidR="008A6713" w:rsidRPr="008A6713" w:rsidRDefault="008A6713" w:rsidP="00980530">
      <w:pPr>
        <w:widowControl/>
        <w:numPr>
          <w:ilvl w:val="0"/>
          <w:numId w:val="67"/>
        </w:numPr>
        <w:tabs>
          <w:tab w:val="clear" w:pos="720"/>
          <w:tab w:val="num" w:pos="284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A6713">
        <w:rPr>
          <w:sz w:val="24"/>
          <w:szCs w:val="24"/>
          <w:lang w:bidi="ar-SA"/>
        </w:rPr>
        <w:t>Полевой дневник.</w:t>
      </w:r>
    </w:p>
    <w:p w:rsidR="008A6713" w:rsidRPr="008A6713" w:rsidRDefault="008A6713" w:rsidP="00980530">
      <w:pPr>
        <w:widowControl/>
        <w:numPr>
          <w:ilvl w:val="0"/>
          <w:numId w:val="67"/>
        </w:numPr>
        <w:tabs>
          <w:tab w:val="clear" w:pos="720"/>
          <w:tab w:val="num" w:pos="284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A6713">
        <w:rPr>
          <w:sz w:val="24"/>
          <w:szCs w:val="24"/>
          <w:lang w:bidi="ar-SA"/>
        </w:rPr>
        <w:t>Карта-схема пробной площади в лесу.</w:t>
      </w:r>
    </w:p>
    <w:p w:rsidR="008A6713" w:rsidRPr="008A6713" w:rsidRDefault="008A6713" w:rsidP="00980530">
      <w:pPr>
        <w:widowControl/>
        <w:numPr>
          <w:ilvl w:val="0"/>
          <w:numId w:val="67"/>
        </w:numPr>
        <w:tabs>
          <w:tab w:val="clear" w:pos="720"/>
          <w:tab w:val="num" w:pos="284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A6713">
        <w:rPr>
          <w:sz w:val="24"/>
          <w:szCs w:val="24"/>
          <w:lang w:bidi="ar-SA"/>
        </w:rPr>
        <w:t>Гербарная сетка (для сбора образцов, если это разрешено).</w:t>
      </w:r>
    </w:p>
    <w:p w:rsidR="008A6713" w:rsidRPr="008A6713" w:rsidRDefault="008A6713" w:rsidP="00980530">
      <w:pPr>
        <w:widowControl/>
        <w:numPr>
          <w:ilvl w:val="0"/>
          <w:numId w:val="67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sz w:val="24"/>
          <w:szCs w:val="24"/>
          <w:lang w:bidi="ar-SA"/>
        </w:rPr>
      </w:pPr>
      <w:r w:rsidRPr="008A6713">
        <w:rPr>
          <w:b/>
          <w:bCs/>
          <w:sz w:val="24"/>
          <w:szCs w:val="24"/>
          <w:lang w:bidi="ar-SA"/>
        </w:rPr>
        <w:t>3. Краткая теория</w:t>
      </w:r>
    </w:p>
    <w:p w:rsidR="008A6713" w:rsidRPr="008A6713" w:rsidRDefault="008A6713" w:rsidP="008A6713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8A6713">
        <w:rPr>
          <w:sz w:val="24"/>
          <w:szCs w:val="24"/>
          <w:lang w:bidi="ar-SA"/>
        </w:rPr>
        <w:t>Мохообразные (мхи, печеночники) и папоротникообразные (папоротники, хвощи, плауны) — это реликтовые группы растений, которые сохранили высокую чувствительность к условиям окружающей среды. Они являются прекрасными индикаторами, так как их жизненный цикл и морфология тесно связаны с влажностью и химическим составом субстрата.</w:t>
      </w:r>
    </w:p>
    <w:p w:rsidR="008A6713" w:rsidRPr="008A6713" w:rsidRDefault="008A6713" w:rsidP="008A6713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8A6713">
        <w:rPr>
          <w:b/>
          <w:bCs/>
          <w:sz w:val="24"/>
          <w:szCs w:val="24"/>
          <w:lang w:bidi="ar-SA"/>
        </w:rPr>
        <w:t>Мохообразные (</w:t>
      </w:r>
      <w:proofErr w:type="spellStart"/>
      <w:r w:rsidRPr="008A6713">
        <w:rPr>
          <w:b/>
          <w:bCs/>
          <w:sz w:val="24"/>
          <w:szCs w:val="24"/>
          <w:lang w:bidi="ar-SA"/>
        </w:rPr>
        <w:t>Bryophyta</w:t>
      </w:r>
      <w:proofErr w:type="spellEnd"/>
      <w:r w:rsidRPr="008A6713">
        <w:rPr>
          <w:b/>
          <w:bCs/>
          <w:sz w:val="24"/>
          <w:szCs w:val="24"/>
          <w:lang w:bidi="ar-SA"/>
        </w:rPr>
        <w:t>):</w:t>
      </w:r>
    </w:p>
    <w:p w:rsidR="008A6713" w:rsidRPr="008A6713" w:rsidRDefault="008A6713" w:rsidP="00980530">
      <w:pPr>
        <w:widowControl/>
        <w:numPr>
          <w:ilvl w:val="0"/>
          <w:numId w:val="68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A6713">
        <w:rPr>
          <w:b/>
          <w:bCs/>
          <w:sz w:val="24"/>
          <w:szCs w:val="24"/>
          <w:lang w:bidi="ar-SA"/>
        </w:rPr>
        <w:t>Морфология:</w:t>
      </w:r>
      <w:r w:rsidRPr="008A6713">
        <w:rPr>
          <w:sz w:val="24"/>
          <w:szCs w:val="24"/>
          <w:lang w:bidi="ar-SA"/>
        </w:rPr>
        <w:t xml:space="preserve"> Не имеют настоящих корней (крепятся к субстрату ризоидами), стеблей и листьев в истинном понимании. Для них характерен доминирующий гаметофит (половое поколение).</w:t>
      </w:r>
    </w:p>
    <w:p w:rsidR="008A6713" w:rsidRPr="008A6713" w:rsidRDefault="008A6713" w:rsidP="00980530">
      <w:pPr>
        <w:widowControl/>
        <w:numPr>
          <w:ilvl w:val="0"/>
          <w:numId w:val="68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A6713">
        <w:rPr>
          <w:b/>
          <w:bCs/>
          <w:sz w:val="24"/>
          <w:szCs w:val="24"/>
          <w:lang w:bidi="ar-SA"/>
        </w:rPr>
        <w:t>Роль индикаторов:</w:t>
      </w:r>
    </w:p>
    <w:p w:rsidR="008A6713" w:rsidRPr="008A6713" w:rsidRDefault="008A6713" w:rsidP="00980530">
      <w:pPr>
        <w:widowControl/>
        <w:numPr>
          <w:ilvl w:val="1"/>
          <w:numId w:val="68"/>
        </w:numPr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A6713">
        <w:rPr>
          <w:b/>
          <w:bCs/>
          <w:sz w:val="24"/>
          <w:szCs w:val="24"/>
          <w:lang w:bidi="ar-SA"/>
        </w:rPr>
        <w:t>Влажность:</w:t>
      </w:r>
      <w:r w:rsidRPr="008A6713">
        <w:rPr>
          <w:sz w:val="24"/>
          <w:szCs w:val="24"/>
          <w:lang w:bidi="ar-SA"/>
        </w:rPr>
        <w:t xml:space="preserve"> Являются абсолютными гигрофитами. Их массовое развитие на почве и деревьях — прямой признак высокой влажности воздуха и почвы.</w:t>
      </w:r>
    </w:p>
    <w:p w:rsidR="008A6713" w:rsidRPr="008A6713" w:rsidRDefault="008A6713" w:rsidP="00980530">
      <w:pPr>
        <w:widowControl/>
        <w:numPr>
          <w:ilvl w:val="1"/>
          <w:numId w:val="68"/>
        </w:numPr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A6713">
        <w:rPr>
          <w:b/>
          <w:bCs/>
          <w:sz w:val="24"/>
          <w:szCs w:val="24"/>
          <w:lang w:bidi="ar-SA"/>
        </w:rPr>
        <w:t>Тип леса:</w:t>
      </w:r>
      <w:r w:rsidRPr="008A6713">
        <w:rPr>
          <w:sz w:val="24"/>
          <w:szCs w:val="24"/>
          <w:lang w:bidi="ar-SA"/>
        </w:rPr>
        <w:t xml:space="preserve"> Разные виды мхов характерны для разных типов леса.</w:t>
      </w:r>
    </w:p>
    <w:p w:rsidR="008A6713" w:rsidRPr="008A6713" w:rsidRDefault="008A6713" w:rsidP="00980530">
      <w:pPr>
        <w:widowControl/>
        <w:numPr>
          <w:ilvl w:val="1"/>
          <w:numId w:val="68"/>
        </w:numPr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A6713">
        <w:rPr>
          <w:b/>
          <w:bCs/>
          <w:sz w:val="24"/>
          <w:szCs w:val="24"/>
          <w:lang w:bidi="ar-SA"/>
        </w:rPr>
        <w:t>Кислотность почвы:</w:t>
      </w:r>
      <w:r w:rsidRPr="008A6713">
        <w:rPr>
          <w:sz w:val="24"/>
          <w:szCs w:val="24"/>
          <w:lang w:bidi="ar-SA"/>
        </w:rPr>
        <w:t xml:space="preserve"> Сфагновые мхи (</w:t>
      </w:r>
      <w:proofErr w:type="spellStart"/>
      <w:r w:rsidRPr="008A6713">
        <w:rPr>
          <w:i/>
          <w:iCs/>
          <w:sz w:val="24"/>
          <w:szCs w:val="24"/>
          <w:lang w:bidi="ar-SA"/>
        </w:rPr>
        <w:t>Sphagnum</w:t>
      </w:r>
      <w:proofErr w:type="spellEnd"/>
      <w:r w:rsidRPr="008A6713">
        <w:rPr>
          <w:sz w:val="24"/>
          <w:szCs w:val="24"/>
          <w:lang w:bidi="ar-SA"/>
        </w:rPr>
        <w:t xml:space="preserve">) активно подкисляют среду, создавая условия для роста </w:t>
      </w:r>
      <w:proofErr w:type="gramStart"/>
      <w:r w:rsidRPr="008A6713">
        <w:rPr>
          <w:sz w:val="24"/>
          <w:szCs w:val="24"/>
          <w:lang w:bidi="ar-SA"/>
        </w:rPr>
        <w:t>вересковых</w:t>
      </w:r>
      <w:proofErr w:type="gramEnd"/>
      <w:r w:rsidRPr="008A6713">
        <w:rPr>
          <w:sz w:val="24"/>
          <w:szCs w:val="24"/>
          <w:lang w:bidi="ar-SA"/>
        </w:rPr>
        <w:t xml:space="preserve"> и сосны.</w:t>
      </w:r>
    </w:p>
    <w:p w:rsidR="008A6713" w:rsidRPr="008A6713" w:rsidRDefault="008A6713" w:rsidP="005947F8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8A6713">
        <w:rPr>
          <w:b/>
          <w:bCs/>
          <w:sz w:val="24"/>
          <w:szCs w:val="24"/>
          <w:lang w:bidi="ar-SA"/>
        </w:rPr>
        <w:t>Папоротникообразные (</w:t>
      </w:r>
      <w:proofErr w:type="spellStart"/>
      <w:r w:rsidRPr="008A6713">
        <w:rPr>
          <w:b/>
          <w:bCs/>
          <w:sz w:val="24"/>
          <w:szCs w:val="24"/>
          <w:lang w:bidi="ar-SA"/>
        </w:rPr>
        <w:t>Pteridophyta</w:t>
      </w:r>
      <w:proofErr w:type="spellEnd"/>
      <w:r w:rsidRPr="008A6713">
        <w:rPr>
          <w:b/>
          <w:bCs/>
          <w:sz w:val="24"/>
          <w:szCs w:val="24"/>
          <w:lang w:bidi="ar-SA"/>
        </w:rPr>
        <w:t>):</w:t>
      </w:r>
    </w:p>
    <w:p w:rsidR="008A6713" w:rsidRPr="008A6713" w:rsidRDefault="008A6713" w:rsidP="00980530">
      <w:pPr>
        <w:widowControl/>
        <w:numPr>
          <w:ilvl w:val="0"/>
          <w:numId w:val="69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A6713">
        <w:rPr>
          <w:b/>
          <w:bCs/>
          <w:sz w:val="24"/>
          <w:szCs w:val="24"/>
          <w:lang w:bidi="ar-SA"/>
        </w:rPr>
        <w:t>Морфология:</w:t>
      </w:r>
      <w:r w:rsidRPr="008A6713">
        <w:rPr>
          <w:sz w:val="24"/>
          <w:szCs w:val="24"/>
          <w:lang w:bidi="ar-SA"/>
        </w:rPr>
        <w:t xml:space="preserve"> Имеют настоящие корни, стебли и листья (вайи). Размножаются спорами. Для них характерен доминирующий спорофит (бесполое поколение).</w:t>
      </w:r>
    </w:p>
    <w:p w:rsidR="008A6713" w:rsidRPr="008A6713" w:rsidRDefault="008A6713" w:rsidP="00980530">
      <w:pPr>
        <w:widowControl/>
        <w:numPr>
          <w:ilvl w:val="0"/>
          <w:numId w:val="69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A6713">
        <w:rPr>
          <w:b/>
          <w:bCs/>
          <w:sz w:val="24"/>
          <w:szCs w:val="24"/>
          <w:lang w:bidi="ar-SA"/>
        </w:rPr>
        <w:t>Роль индикаторов:</w:t>
      </w:r>
    </w:p>
    <w:p w:rsidR="008A6713" w:rsidRPr="008A6713" w:rsidRDefault="008A6713" w:rsidP="00980530">
      <w:pPr>
        <w:widowControl/>
        <w:numPr>
          <w:ilvl w:val="1"/>
          <w:numId w:val="69"/>
        </w:numPr>
        <w:autoSpaceDE/>
        <w:autoSpaceDN/>
        <w:ind w:left="0" w:firstLine="709"/>
        <w:jc w:val="both"/>
        <w:rPr>
          <w:sz w:val="24"/>
          <w:szCs w:val="24"/>
          <w:lang w:bidi="ar-SA"/>
        </w:rPr>
      </w:pPr>
      <w:proofErr w:type="spellStart"/>
      <w:r w:rsidRPr="008A6713">
        <w:rPr>
          <w:b/>
          <w:bCs/>
          <w:sz w:val="24"/>
          <w:szCs w:val="24"/>
          <w:lang w:bidi="ar-SA"/>
        </w:rPr>
        <w:t>Трофность</w:t>
      </w:r>
      <w:proofErr w:type="spellEnd"/>
      <w:r w:rsidRPr="008A6713">
        <w:rPr>
          <w:b/>
          <w:bCs/>
          <w:sz w:val="24"/>
          <w:szCs w:val="24"/>
          <w:lang w:bidi="ar-SA"/>
        </w:rPr>
        <w:t xml:space="preserve"> (плодородие) почвы:</w:t>
      </w:r>
      <w:r w:rsidRPr="008A6713">
        <w:rPr>
          <w:sz w:val="24"/>
          <w:szCs w:val="24"/>
          <w:lang w:bidi="ar-SA"/>
        </w:rPr>
        <w:t xml:space="preserve"> Папоротники (особенно орляк, кочедыжник) являются </w:t>
      </w:r>
      <w:proofErr w:type="spellStart"/>
      <w:r w:rsidRPr="008A6713">
        <w:rPr>
          <w:sz w:val="24"/>
          <w:szCs w:val="24"/>
          <w:lang w:bidi="ar-SA"/>
        </w:rPr>
        <w:t>мегатрофами</w:t>
      </w:r>
      <w:proofErr w:type="spellEnd"/>
      <w:r w:rsidRPr="008A6713">
        <w:rPr>
          <w:sz w:val="24"/>
          <w:szCs w:val="24"/>
          <w:lang w:bidi="ar-SA"/>
        </w:rPr>
        <w:t xml:space="preserve"> — они требуют богатых, плодородных почв. Их обилие — признак высокого плодородия.</w:t>
      </w:r>
    </w:p>
    <w:p w:rsidR="008A6713" w:rsidRPr="008A6713" w:rsidRDefault="008A6713" w:rsidP="00980530">
      <w:pPr>
        <w:widowControl/>
        <w:numPr>
          <w:ilvl w:val="1"/>
          <w:numId w:val="69"/>
        </w:numPr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A6713">
        <w:rPr>
          <w:b/>
          <w:bCs/>
          <w:sz w:val="24"/>
          <w:szCs w:val="24"/>
          <w:lang w:bidi="ar-SA"/>
        </w:rPr>
        <w:t>Влажность:</w:t>
      </w:r>
      <w:r w:rsidRPr="008A6713">
        <w:rPr>
          <w:sz w:val="24"/>
          <w:szCs w:val="24"/>
          <w:lang w:bidi="ar-SA"/>
        </w:rPr>
        <w:t xml:space="preserve"> Большинство папоротников — мезофиты, предпочитающие умеренно влажные условия.</w:t>
      </w:r>
    </w:p>
    <w:p w:rsidR="008A6713" w:rsidRPr="008A6713" w:rsidRDefault="008A6713" w:rsidP="00980530">
      <w:pPr>
        <w:widowControl/>
        <w:numPr>
          <w:ilvl w:val="1"/>
          <w:numId w:val="69"/>
        </w:numPr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A6713">
        <w:rPr>
          <w:b/>
          <w:bCs/>
          <w:sz w:val="24"/>
          <w:szCs w:val="24"/>
          <w:lang w:bidi="ar-SA"/>
        </w:rPr>
        <w:t>Стадия сукцессии:</w:t>
      </w:r>
      <w:r w:rsidRPr="008A6713">
        <w:rPr>
          <w:sz w:val="24"/>
          <w:szCs w:val="24"/>
          <w:lang w:bidi="ar-SA"/>
        </w:rPr>
        <w:t xml:space="preserve"> Часто доминируют на ранних стадиях зарастания гарей и вырубок.</w:t>
      </w:r>
    </w:p>
    <w:p w:rsidR="008A6713" w:rsidRPr="008A6713" w:rsidRDefault="008A6713" w:rsidP="00980530">
      <w:pPr>
        <w:widowControl/>
        <w:numPr>
          <w:ilvl w:val="0"/>
          <w:numId w:val="67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sz w:val="24"/>
          <w:szCs w:val="24"/>
          <w:lang w:bidi="ar-SA"/>
        </w:rPr>
      </w:pPr>
      <w:r w:rsidRPr="008A6713">
        <w:rPr>
          <w:b/>
          <w:bCs/>
          <w:sz w:val="24"/>
          <w:szCs w:val="24"/>
          <w:lang w:bidi="ar-SA"/>
        </w:rPr>
        <w:t>4. Задания</w:t>
      </w:r>
    </w:p>
    <w:p w:rsidR="008A6713" w:rsidRPr="008A6713" w:rsidRDefault="008A6713" w:rsidP="00980530">
      <w:pPr>
        <w:widowControl/>
        <w:numPr>
          <w:ilvl w:val="0"/>
          <w:numId w:val="70"/>
        </w:numPr>
        <w:tabs>
          <w:tab w:val="clear" w:pos="720"/>
          <w:tab w:val="num" w:pos="0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8A6713">
        <w:rPr>
          <w:b/>
          <w:bCs/>
          <w:sz w:val="24"/>
          <w:szCs w:val="24"/>
          <w:lang w:bidi="ar-SA"/>
        </w:rPr>
        <w:t>Полевое обследование:</w:t>
      </w:r>
      <w:r w:rsidRPr="008A6713">
        <w:rPr>
          <w:sz w:val="24"/>
          <w:szCs w:val="24"/>
          <w:lang w:bidi="ar-SA"/>
        </w:rPr>
        <w:t xml:space="preserve"> На пробной площади заложить маршрутный ход. Провести учет встречаемости и обилия мохообразных и папоротников на почве, валежнике и у основания деревьев.</w:t>
      </w:r>
    </w:p>
    <w:p w:rsidR="008A6713" w:rsidRPr="008A6713" w:rsidRDefault="008A6713" w:rsidP="00980530">
      <w:pPr>
        <w:widowControl/>
        <w:numPr>
          <w:ilvl w:val="0"/>
          <w:numId w:val="70"/>
        </w:numPr>
        <w:tabs>
          <w:tab w:val="clear" w:pos="720"/>
          <w:tab w:val="num" w:pos="0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8A6713">
        <w:rPr>
          <w:b/>
          <w:bCs/>
          <w:sz w:val="24"/>
          <w:szCs w:val="24"/>
          <w:lang w:bidi="ar-SA"/>
        </w:rPr>
        <w:t>Определение видов:</w:t>
      </w:r>
      <w:r w:rsidRPr="008A6713">
        <w:rPr>
          <w:sz w:val="24"/>
          <w:szCs w:val="24"/>
          <w:lang w:bidi="ar-SA"/>
        </w:rPr>
        <w:t xml:space="preserve"> С помощью определителя и лупы идентифицировать 3-5 наиболее массовых видов.</w:t>
      </w:r>
    </w:p>
    <w:p w:rsidR="008A6713" w:rsidRPr="008A6713" w:rsidRDefault="008A6713" w:rsidP="00980530">
      <w:pPr>
        <w:widowControl/>
        <w:numPr>
          <w:ilvl w:val="0"/>
          <w:numId w:val="70"/>
        </w:numPr>
        <w:tabs>
          <w:tab w:val="clear" w:pos="720"/>
          <w:tab w:val="num" w:pos="0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8A6713">
        <w:rPr>
          <w:b/>
          <w:bCs/>
          <w:sz w:val="24"/>
          <w:szCs w:val="24"/>
          <w:lang w:bidi="ar-SA"/>
        </w:rPr>
        <w:t>Анализ условий:</w:t>
      </w:r>
      <w:r w:rsidRPr="008A6713">
        <w:rPr>
          <w:sz w:val="24"/>
          <w:szCs w:val="24"/>
          <w:lang w:bidi="ar-SA"/>
        </w:rPr>
        <w:t xml:space="preserve"> Зафиксировать тип местообитания (например, сырая ложбина, склон холма, основание ствола осины).</w:t>
      </w:r>
    </w:p>
    <w:p w:rsidR="008A6713" w:rsidRPr="008A6713" w:rsidRDefault="008A6713" w:rsidP="00980530">
      <w:pPr>
        <w:widowControl/>
        <w:numPr>
          <w:ilvl w:val="0"/>
          <w:numId w:val="70"/>
        </w:numPr>
        <w:tabs>
          <w:tab w:val="clear" w:pos="720"/>
          <w:tab w:val="num" w:pos="0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8A6713">
        <w:rPr>
          <w:b/>
          <w:bCs/>
          <w:sz w:val="24"/>
          <w:szCs w:val="24"/>
          <w:lang w:bidi="ar-SA"/>
        </w:rPr>
        <w:t>Интерпретация данных:</w:t>
      </w:r>
      <w:r w:rsidRPr="008A6713">
        <w:rPr>
          <w:sz w:val="24"/>
          <w:szCs w:val="24"/>
          <w:lang w:bidi="ar-SA"/>
        </w:rPr>
        <w:t xml:space="preserve"> На основе собранных данных сделать вывод о состоянии лесной экосистемы.</w:t>
      </w:r>
    </w:p>
    <w:p w:rsidR="008A6713" w:rsidRPr="008A6713" w:rsidRDefault="008A6713" w:rsidP="00980530">
      <w:pPr>
        <w:widowControl/>
        <w:numPr>
          <w:ilvl w:val="0"/>
          <w:numId w:val="70"/>
        </w:numPr>
        <w:tabs>
          <w:tab w:val="clear" w:pos="720"/>
          <w:tab w:val="num" w:pos="0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8A6713">
        <w:rPr>
          <w:b/>
          <w:bCs/>
          <w:sz w:val="24"/>
          <w:szCs w:val="24"/>
          <w:lang w:bidi="ar-SA"/>
        </w:rPr>
        <w:t>Заполнение отчета.</w:t>
      </w:r>
    </w:p>
    <w:p w:rsidR="008A6713" w:rsidRPr="008A6713" w:rsidRDefault="004F2A0F" w:rsidP="008A6713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>
        <w:rPr>
          <w:sz w:val="24"/>
          <w:szCs w:val="24"/>
          <w:lang w:bidi="ar-SA"/>
        </w:rPr>
        <w:pict>
          <v:rect id="_x0000_i1027" style="width:0;height:1.5pt" o:hralign="center" o:hrstd="t" o:hr="t" fillcolor="#a0a0a0" stroked="f"/>
        </w:pict>
      </w:r>
    </w:p>
    <w:p w:rsidR="008A6713" w:rsidRPr="008A6713" w:rsidRDefault="008A6713" w:rsidP="00980530">
      <w:pPr>
        <w:widowControl/>
        <w:numPr>
          <w:ilvl w:val="0"/>
          <w:numId w:val="67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sz w:val="24"/>
          <w:szCs w:val="24"/>
          <w:lang w:bidi="ar-SA"/>
        </w:rPr>
      </w:pPr>
      <w:r w:rsidRPr="008A6713">
        <w:rPr>
          <w:b/>
          <w:bCs/>
          <w:sz w:val="24"/>
          <w:szCs w:val="24"/>
          <w:lang w:bidi="ar-SA"/>
        </w:rPr>
        <w:t>5. Эталон: Таблица выполнения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4"/>
        <w:gridCol w:w="3952"/>
        <w:gridCol w:w="3706"/>
      </w:tblGrid>
      <w:tr w:rsidR="008A6713" w:rsidRPr="008A6713" w:rsidTr="008A6713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A6713" w:rsidRPr="008A6713" w:rsidRDefault="008A6713" w:rsidP="008A671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8A6713">
              <w:rPr>
                <w:b/>
                <w:bCs/>
                <w:sz w:val="20"/>
                <w:szCs w:val="20"/>
                <w:lang w:bidi="ar-SA"/>
              </w:rPr>
              <w:t>Признак</w:t>
            </w:r>
          </w:p>
        </w:tc>
        <w:tc>
          <w:tcPr>
            <w:tcW w:w="0" w:type="auto"/>
            <w:vAlign w:val="center"/>
            <w:hideMark/>
          </w:tcPr>
          <w:p w:rsidR="008A6713" w:rsidRPr="008A6713" w:rsidRDefault="008A6713" w:rsidP="008A671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8A6713">
              <w:rPr>
                <w:b/>
                <w:bCs/>
                <w:sz w:val="20"/>
                <w:szCs w:val="20"/>
                <w:lang w:bidi="ar-SA"/>
              </w:rPr>
              <w:t xml:space="preserve">Объект исследования: Мхи (на примере </w:t>
            </w:r>
            <w:proofErr w:type="spellStart"/>
            <w:r w:rsidRPr="008A6713">
              <w:rPr>
                <w:b/>
                <w:bCs/>
                <w:i/>
                <w:iCs/>
                <w:sz w:val="20"/>
                <w:szCs w:val="20"/>
                <w:lang w:bidi="ar-SA"/>
              </w:rPr>
              <w:t>Sphagnum</w:t>
            </w:r>
            <w:proofErr w:type="spellEnd"/>
            <w:r w:rsidRPr="008A6713">
              <w:rPr>
                <w:b/>
                <w:bCs/>
                <w:sz w:val="20"/>
                <w:szCs w:val="20"/>
                <w:lang w:bidi="ar-SA"/>
              </w:rPr>
              <w:t xml:space="preserve"> и </w:t>
            </w:r>
            <w:proofErr w:type="spellStart"/>
            <w:r w:rsidRPr="008A6713">
              <w:rPr>
                <w:b/>
                <w:bCs/>
                <w:i/>
                <w:iCs/>
                <w:sz w:val="20"/>
                <w:szCs w:val="20"/>
                <w:lang w:bidi="ar-SA"/>
              </w:rPr>
              <w:t>Pleurozium</w:t>
            </w:r>
            <w:proofErr w:type="spellEnd"/>
            <w:r w:rsidRPr="008A6713">
              <w:rPr>
                <w:b/>
                <w:bCs/>
                <w:sz w:val="20"/>
                <w:szCs w:val="20"/>
                <w:lang w:bidi="ar-SA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A6713" w:rsidRPr="008A6713" w:rsidRDefault="008A6713" w:rsidP="008A671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8A6713">
              <w:rPr>
                <w:b/>
                <w:bCs/>
                <w:sz w:val="20"/>
                <w:szCs w:val="20"/>
                <w:lang w:bidi="ar-SA"/>
              </w:rPr>
              <w:t xml:space="preserve">Объект исследования: Папоротники (на примере </w:t>
            </w:r>
            <w:proofErr w:type="spellStart"/>
            <w:r w:rsidRPr="008A6713">
              <w:rPr>
                <w:b/>
                <w:bCs/>
                <w:i/>
                <w:iCs/>
                <w:sz w:val="20"/>
                <w:szCs w:val="20"/>
                <w:lang w:bidi="ar-SA"/>
              </w:rPr>
              <w:t>Pteridium</w:t>
            </w:r>
            <w:proofErr w:type="spellEnd"/>
            <w:r w:rsidRPr="008A6713">
              <w:rPr>
                <w:b/>
                <w:bCs/>
                <w:i/>
                <w:iCs/>
                <w:sz w:val="20"/>
                <w:szCs w:val="20"/>
                <w:lang w:bidi="ar-SA"/>
              </w:rPr>
              <w:t xml:space="preserve"> </w:t>
            </w:r>
            <w:proofErr w:type="spellStart"/>
            <w:r w:rsidRPr="008A6713">
              <w:rPr>
                <w:b/>
                <w:bCs/>
                <w:i/>
                <w:iCs/>
                <w:sz w:val="20"/>
                <w:szCs w:val="20"/>
                <w:lang w:bidi="ar-SA"/>
              </w:rPr>
              <w:t>aquilinum</w:t>
            </w:r>
            <w:proofErr w:type="spellEnd"/>
            <w:r w:rsidRPr="008A6713">
              <w:rPr>
                <w:b/>
                <w:bCs/>
                <w:sz w:val="20"/>
                <w:szCs w:val="20"/>
                <w:lang w:bidi="ar-SA"/>
              </w:rPr>
              <w:t>)</w:t>
            </w:r>
          </w:p>
        </w:tc>
      </w:tr>
      <w:tr w:rsidR="008A6713" w:rsidRPr="008A6713" w:rsidTr="008A671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A6713" w:rsidRPr="008A6713" w:rsidRDefault="008A6713" w:rsidP="008A671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8A6713">
              <w:rPr>
                <w:b/>
                <w:bCs/>
                <w:sz w:val="20"/>
                <w:szCs w:val="20"/>
                <w:lang w:bidi="ar-SA"/>
              </w:rPr>
              <w:t>1. Морфология</w:t>
            </w:r>
          </w:p>
        </w:tc>
        <w:tc>
          <w:tcPr>
            <w:tcW w:w="0" w:type="auto"/>
            <w:vAlign w:val="center"/>
            <w:hideMark/>
          </w:tcPr>
          <w:p w:rsidR="008A6713" w:rsidRPr="008A6713" w:rsidRDefault="008A6713" w:rsidP="008A671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spellStart"/>
            <w:r w:rsidRPr="008A6713">
              <w:rPr>
                <w:i/>
                <w:iCs/>
                <w:sz w:val="20"/>
                <w:szCs w:val="20"/>
                <w:lang w:bidi="ar-SA"/>
              </w:rPr>
              <w:t>Sphagnum</w:t>
            </w:r>
            <w:proofErr w:type="spellEnd"/>
            <w:r w:rsidRPr="008A6713">
              <w:rPr>
                <w:i/>
                <w:iCs/>
                <w:sz w:val="20"/>
                <w:szCs w:val="20"/>
                <w:lang w:bidi="ar-SA"/>
              </w:rPr>
              <w:t>:</w:t>
            </w:r>
            <w:r w:rsidRPr="008A6713">
              <w:rPr>
                <w:sz w:val="20"/>
                <w:szCs w:val="20"/>
                <w:lang w:bidi="ar-SA"/>
              </w:rPr>
              <w:t xml:space="preserve"> Стеблевые и веточные листья. </w:t>
            </w:r>
            <w:proofErr w:type="gramStart"/>
            <w:r w:rsidRPr="008A6713">
              <w:rPr>
                <w:sz w:val="20"/>
                <w:szCs w:val="20"/>
                <w:lang w:bidi="ar-SA"/>
              </w:rPr>
              <w:t>Способен</w:t>
            </w:r>
            <w:proofErr w:type="gramEnd"/>
            <w:r w:rsidRPr="008A6713">
              <w:rPr>
                <w:sz w:val="20"/>
                <w:szCs w:val="20"/>
                <w:lang w:bidi="ar-SA"/>
              </w:rPr>
              <w:t xml:space="preserve"> удерживать огромное количество </w:t>
            </w:r>
            <w:r w:rsidRPr="008A6713">
              <w:rPr>
                <w:sz w:val="20"/>
                <w:szCs w:val="20"/>
                <w:lang w:bidi="ar-SA"/>
              </w:rPr>
              <w:lastRenderedPageBreak/>
              <w:t>воды. &lt;</w:t>
            </w:r>
            <w:proofErr w:type="spellStart"/>
            <w:r w:rsidRPr="008A6713">
              <w:rPr>
                <w:sz w:val="20"/>
                <w:szCs w:val="20"/>
                <w:lang w:bidi="ar-SA"/>
              </w:rPr>
              <w:t>br</w:t>
            </w:r>
            <w:proofErr w:type="spellEnd"/>
            <w:r w:rsidRPr="008A6713">
              <w:rPr>
                <w:sz w:val="20"/>
                <w:szCs w:val="20"/>
                <w:lang w:bidi="ar-SA"/>
              </w:rPr>
              <w:t xml:space="preserve">&gt; </w:t>
            </w:r>
            <w:proofErr w:type="spellStart"/>
            <w:r w:rsidRPr="008A6713">
              <w:rPr>
                <w:i/>
                <w:iCs/>
                <w:sz w:val="20"/>
                <w:szCs w:val="20"/>
                <w:lang w:bidi="ar-SA"/>
              </w:rPr>
              <w:t>Pleurozium</w:t>
            </w:r>
            <w:proofErr w:type="spellEnd"/>
            <w:r w:rsidRPr="008A6713">
              <w:rPr>
                <w:i/>
                <w:iCs/>
                <w:sz w:val="20"/>
                <w:szCs w:val="20"/>
                <w:lang w:bidi="ar-SA"/>
              </w:rPr>
              <w:t>:</w:t>
            </w:r>
            <w:r w:rsidRPr="008A6713">
              <w:rPr>
                <w:sz w:val="20"/>
                <w:szCs w:val="20"/>
                <w:lang w:bidi="ar-SA"/>
              </w:rPr>
              <w:t xml:space="preserve"> "Плетевидный" мох, ковром покрывающий почву.</w:t>
            </w:r>
          </w:p>
        </w:tc>
        <w:tc>
          <w:tcPr>
            <w:tcW w:w="0" w:type="auto"/>
            <w:vAlign w:val="center"/>
            <w:hideMark/>
          </w:tcPr>
          <w:p w:rsidR="008A6713" w:rsidRPr="008A6713" w:rsidRDefault="008A6713" w:rsidP="008A671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8A6713">
              <w:rPr>
                <w:sz w:val="20"/>
                <w:szCs w:val="20"/>
                <w:lang w:bidi="ar-SA"/>
              </w:rPr>
              <w:lastRenderedPageBreak/>
              <w:t>Крупное растение с длинным корневищем и крупными сложно-</w:t>
            </w:r>
            <w:r w:rsidRPr="008A6713">
              <w:rPr>
                <w:sz w:val="20"/>
                <w:szCs w:val="20"/>
                <w:lang w:bidi="ar-SA"/>
              </w:rPr>
              <w:lastRenderedPageBreak/>
              <w:t>перистыми вайями (листьями).</w:t>
            </w:r>
          </w:p>
        </w:tc>
      </w:tr>
      <w:tr w:rsidR="008A6713" w:rsidRPr="008A6713" w:rsidTr="008A671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A6713" w:rsidRPr="008A6713" w:rsidRDefault="008A6713" w:rsidP="008A671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8A6713">
              <w:rPr>
                <w:b/>
                <w:bCs/>
                <w:sz w:val="20"/>
                <w:szCs w:val="20"/>
                <w:lang w:bidi="ar-SA"/>
              </w:rPr>
              <w:lastRenderedPageBreak/>
              <w:t>2. Индикаторная роль</w:t>
            </w:r>
          </w:p>
        </w:tc>
        <w:tc>
          <w:tcPr>
            <w:tcW w:w="0" w:type="auto"/>
            <w:vAlign w:val="center"/>
            <w:hideMark/>
          </w:tcPr>
          <w:p w:rsidR="008A6713" w:rsidRPr="008A6713" w:rsidRDefault="008A6713" w:rsidP="008A671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8A6713">
              <w:rPr>
                <w:sz w:val="20"/>
                <w:szCs w:val="20"/>
                <w:lang w:bidi="ar-SA"/>
              </w:rPr>
              <w:t>**</w:t>
            </w:r>
            <w:proofErr w:type="spellStart"/>
            <w:r w:rsidRPr="008A6713">
              <w:rPr>
                <w:i/>
                <w:iCs/>
                <w:sz w:val="20"/>
                <w:szCs w:val="20"/>
                <w:lang w:bidi="ar-SA"/>
              </w:rPr>
              <w:t>Sphagnum</w:t>
            </w:r>
            <w:proofErr w:type="spellEnd"/>
            <w:r w:rsidRPr="008A6713">
              <w:rPr>
                <w:i/>
                <w:iCs/>
                <w:sz w:val="20"/>
                <w:szCs w:val="20"/>
                <w:lang w:bidi="ar-SA"/>
              </w:rPr>
              <w:t>:</w:t>
            </w:r>
            <w:r w:rsidRPr="008A6713">
              <w:rPr>
                <w:sz w:val="20"/>
                <w:szCs w:val="20"/>
                <w:lang w:bidi="ar-SA"/>
              </w:rPr>
              <w:t xml:space="preserve"> Индикатор </w:t>
            </w:r>
            <w:r w:rsidRPr="008A6713">
              <w:rPr>
                <w:b/>
                <w:bCs/>
                <w:sz w:val="20"/>
                <w:szCs w:val="20"/>
                <w:lang w:bidi="ar-SA"/>
              </w:rPr>
              <w:t>застойного увлажнения</w:t>
            </w:r>
            <w:r w:rsidRPr="008A6713">
              <w:rPr>
                <w:sz w:val="20"/>
                <w:szCs w:val="20"/>
                <w:lang w:bidi="ar-SA"/>
              </w:rPr>
              <w:t xml:space="preserve"> и </w:t>
            </w:r>
            <w:r w:rsidRPr="008A6713">
              <w:rPr>
                <w:b/>
                <w:bCs/>
                <w:sz w:val="20"/>
                <w:szCs w:val="20"/>
                <w:lang w:bidi="ar-SA"/>
              </w:rPr>
              <w:t>кислых</w:t>
            </w:r>
            <w:r w:rsidRPr="008A6713">
              <w:rPr>
                <w:sz w:val="20"/>
                <w:szCs w:val="20"/>
                <w:lang w:bidi="ar-SA"/>
              </w:rPr>
              <w:t xml:space="preserve"> почв (</w:t>
            </w:r>
            <w:proofErr w:type="spellStart"/>
            <w:r w:rsidRPr="008A6713">
              <w:rPr>
                <w:sz w:val="20"/>
                <w:szCs w:val="20"/>
                <w:lang w:bidi="ar-SA"/>
              </w:rPr>
              <w:t>олиготрофных</w:t>
            </w:r>
            <w:proofErr w:type="spellEnd"/>
            <w:r w:rsidRPr="008A6713">
              <w:rPr>
                <w:sz w:val="20"/>
                <w:szCs w:val="20"/>
                <w:lang w:bidi="ar-SA"/>
              </w:rPr>
              <w:t>). Формирует верховые болота. &lt;</w:t>
            </w:r>
            <w:proofErr w:type="spellStart"/>
            <w:r w:rsidRPr="008A6713">
              <w:rPr>
                <w:sz w:val="20"/>
                <w:szCs w:val="20"/>
                <w:lang w:bidi="ar-SA"/>
              </w:rPr>
              <w:t>br</w:t>
            </w:r>
            <w:proofErr w:type="spellEnd"/>
            <w:r w:rsidRPr="008A6713">
              <w:rPr>
                <w:sz w:val="20"/>
                <w:szCs w:val="20"/>
                <w:lang w:bidi="ar-SA"/>
              </w:rPr>
              <w:t>&gt; **</w:t>
            </w:r>
            <w:proofErr w:type="spellStart"/>
            <w:r w:rsidRPr="008A6713">
              <w:rPr>
                <w:i/>
                <w:iCs/>
                <w:sz w:val="20"/>
                <w:szCs w:val="20"/>
                <w:lang w:bidi="ar-SA"/>
              </w:rPr>
              <w:t>Pleurozium</w:t>
            </w:r>
            <w:proofErr w:type="spellEnd"/>
            <w:r w:rsidRPr="008A6713">
              <w:rPr>
                <w:i/>
                <w:iCs/>
                <w:sz w:val="20"/>
                <w:szCs w:val="20"/>
                <w:lang w:bidi="ar-SA"/>
              </w:rPr>
              <w:t>:</w:t>
            </w:r>
            <w:r w:rsidRPr="008A6713">
              <w:rPr>
                <w:sz w:val="20"/>
                <w:szCs w:val="20"/>
                <w:lang w:bidi="ar-SA"/>
              </w:rPr>
              <w:t xml:space="preserve"> Индикатор </w:t>
            </w:r>
            <w:r w:rsidRPr="008A6713">
              <w:rPr>
                <w:b/>
                <w:bCs/>
                <w:sz w:val="20"/>
                <w:szCs w:val="20"/>
                <w:lang w:bidi="ar-SA"/>
              </w:rPr>
              <w:t>сухих</w:t>
            </w:r>
            <w:r w:rsidRPr="008A6713">
              <w:rPr>
                <w:sz w:val="20"/>
                <w:szCs w:val="20"/>
                <w:lang w:bidi="ar-SA"/>
              </w:rPr>
              <w:t xml:space="preserve"> или умеренно влажных условий, характерен для сосняков.</w:t>
            </w:r>
          </w:p>
        </w:tc>
        <w:tc>
          <w:tcPr>
            <w:tcW w:w="0" w:type="auto"/>
            <w:vAlign w:val="center"/>
            <w:hideMark/>
          </w:tcPr>
          <w:p w:rsidR="008A6713" w:rsidRPr="008A6713" w:rsidRDefault="008A6713" w:rsidP="008A671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8A6713">
              <w:rPr>
                <w:sz w:val="20"/>
                <w:szCs w:val="20"/>
                <w:lang w:bidi="ar-SA"/>
              </w:rPr>
              <w:t xml:space="preserve">Индикатор </w:t>
            </w:r>
            <w:r w:rsidRPr="008A6713">
              <w:rPr>
                <w:b/>
                <w:bCs/>
                <w:sz w:val="20"/>
                <w:szCs w:val="20"/>
                <w:lang w:bidi="ar-SA"/>
              </w:rPr>
              <w:t>богатых</w:t>
            </w:r>
            <w:r w:rsidRPr="008A6713">
              <w:rPr>
                <w:sz w:val="20"/>
                <w:szCs w:val="20"/>
                <w:lang w:bidi="ar-SA"/>
              </w:rPr>
              <w:t>, плодородных почв (</w:t>
            </w:r>
            <w:proofErr w:type="spellStart"/>
            <w:r w:rsidRPr="008A6713">
              <w:rPr>
                <w:sz w:val="20"/>
                <w:szCs w:val="20"/>
                <w:lang w:bidi="ar-SA"/>
              </w:rPr>
              <w:t>мегатроф</w:t>
            </w:r>
            <w:proofErr w:type="spellEnd"/>
            <w:r w:rsidRPr="008A6713">
              <w:rPr>
                <w:sz w:val="20"/>
                <w:szCs w:val="20"/>
                <w:lang w:bidi="ar-SA"/>
              </w:rPr>
              <w:t xml:space="preserve">). Часто доминирует на </w:t>
            </w:r>
            <w:r w:rsidRPr="008A6713">
              <w:rPr>
                <w:b/>
                <w:bCs/>
                <w:sz w:val="20"/>
                <w:szCs w:val="20"/>
                <w:lang w:bidi="ar-SA"/>
              </w:rPr>
              <w:t>вырубках</w:t>
            </w:r>
            <w:r w:rsidRPr="008A6713">
              <w:rPr>
                <w:sz w:val="20"/>
                <w:szCs w:val="20"/>
                <w:lang w:bidi="ar-SA"/>
              </w:rPr>
              <w:t xml:space="preserve"> и в молодых лесах как пионерный вид.</w:t>
            </w:r>
          </w:p>
        </w:tc>
      </w:tr>
      <w:tr w:rsidR="008A6713" w:rsidRPr="008A6713" w:rsidTr="008A671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A6713" w:rsidRPr="008A6713" w:rsidRDefault="008A6713" w:rsidP="008A671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8A6713">
              <w:rPr>
                <w:b/>
                <w:bCs/>
                <w:sz w:val="20"/>
                <w:szCs w:val="20"/>
                <w:lang w:bidi="ar-SA"/>
              </w:rPr>
              <w:t>3. Влияние на лесную экосистему</w:t>
            </w:r>
          </w:p>
        </w:tc>
        <w:tc>
          <w:tcPr>
            <w:tcW w:w="0" w:type="auto"/>
            <w:vAlign w:val="center"/>
            <w:hideMark/>
          </w:tcPr>
          <w:p w:rsidR="008A6713" w:rsidRPr="008A6713" w:rsidRDefault="008A6713" w:rsidP="008A671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8A6713">
              <w:rPr>
                <w:sz w:val="20"/>
                <w:szCs w:val="20"/>
                <w:lang w:bidi="ar-SA"/>
              </w:rPr>
              <w:t>Создает среду, неблагоприятную для разложения органики, способствуя торфообразованию. В лесу может указывать на заболачивание.</w:t>
            </w:r>
          </w:p>
        </w:tc>
        <w:tc>
          <w:tcPr>
            <w:tcW w:w="0" w:type="auto"/>
            <w:vAlign w:val="center"/>
            <w:hideMark/>
          </w:tcPr>
          <w:p w:rsidR="008A6713" w:rsidRPr="008A6713" w:rsidRDefault="008A6713" w:rsidP="008A671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8A6713">
              <w:rPr>
                <w:sz w:val="20"/>
                <w:szCs w:val="20"/>
                <w:lang w:bidi="ar-SA"/>
              </w:rPr>
              <w:t>Конкурирует с подростом деревьев за свет и питательные вещества. Может замедлять естественное возобновление леса на вырубках.</w:t>
            </w:r>
          </w:p>
        </w:tc>
      </w:tr>
      <w:tr w:rsidR="008A6713" w:rsidRPr="008A6713" w:rsidTr="008A671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A6713" w:rsidRPr="008A6713" w:rsidRDefault="008A6713" w:rsidP="008A671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8A6713">
              <w:rPr>
                <w:b/>
                <w:bCs/>
                <w:sz w:val="20"/>
                <w:szCs w:val="20"/>
                <w:lang w:bidi="ar-SA"/>
              </w:rPr>
              <w:t>4. Значение для лесохозяйственных решений</w:t>
            </w:r>
          </w:p>
        </w:tc>
        <w:tc>
          <w:tcPr>
            <w:tcW w:w="0" w:type="auto"/>
            <w:vAlign w:val="center"/>
            <w:hideMark/>
          </w:tcPr>
          <w:p w:rsidR="008A6713" w:rsidRPr="008A6713" w:rsidRDefault="008A6713" w:rsidP="008A671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8A6713">
              <w:rPr>
                <w:b/>
                <w:bCs/>
                <w:sz w:val="20"/>
                <w:szCs w:val="20"/>
                <w:lang w:bidi="ar-SA"/>
              </w:rPr>
              <w:t>Диагностика:</w:t>
            </w:r>
            <w:r w:rsidRPr="008A6713">
              <w:rPr>
                <w:sz w:val="20"/>
                <w:szCs w:val="20"/>
                <w:lang w:bidi="ar-SA"/>
              </w:rPr>
              <w:t xml:space="preserve"> Массовое развитие сфагнума в лесу — сигнал о необходимости </w:t>
            </w:r>
            <w:r w:rsidRPr="008A6713">
              <w:rPr>
                <w:b/>
                <w:bCs/>
                <w:sz w:val="20"/>
                <w:szCs w:val="20"/>
                <w:lang w:bidi="ar-SA"/>
              </w:rPr>
              <w:t>мелиоративных работ</w:t>
            </w:r>
            <w:r w:rsidRPr="008A6713">
              <w:rPr>
                <w:sz w:val="20"/>
                <w:szCs w:val="20"/>
                <w:lang w:bidi="ar-SA"/>
              </w:rPr>
              <w:t xml:space="preserve"> (осушения) для предотвращения гибели древостоя от переувлажнения. &lt;</w:t>
            </w:r>
            <w:proofErr w:type="spellStart"/>
            <w:r w:rsidRPr="008A6713">
              <w:rPr>
                <w:sz w:val="20"/>
                <w:szCs w:val="20"/>
                <w:lang w:bidi="ar-SA"/>
              </w:rPr>
              <w:t>br</w:t>
            </w:r>
            <w:proofErr w:type="spellEnd"/>
            <w:r w:rsidRPr="008A6713">
              <w:rPr>
                <w:sz w:val="20"/>
                <w:szCs w:val="20"/>
                <w:lang w:bidi="ar-SA"/>
              </w:rPr>
              <w:t xml:space="preserve">&gt; </w:t>
            </w:r>
            <w:r w:rsidRPr="008A6713">
              <w:rPr>
                <w:b/>
                <w:bCs/>
                <w:sz w:val="20"/>
                <w:szCs w:val="20"/>
                <w:lang w:bidi="ar-SA"/>
              </w:rPr>
              <w:t>Планирование:</w:t>
            </w:r>
            <w:r w:rsidRPr="008A6713">
              <w:rPr>
                <w:sz w:val="20"/>
                <w:szCs w:val="20"/>
                <w:lang w:bidi="ar-SA"/>
              </w:rPr>
              <w:t xml:space="preserve"> Участки с преобладанием </w:t>
            </w:r>
            <w:proofErr w:type="spellStart"/>
            <w:r w:rsidRPr="008A6713">
              <w:rPr>
                <w:sz w:val="20"/>
                <w:szCs w:val="20"/>
                <w:lang w:bidi="ar-SA"/>
              </w:rPr>
              <w:t>плевроциума</w:t>
            </w:r>
            <w:proofErr w:type="spellEnd"/>
            <w:r w:rsidRPr="008A6713">
              <w:rPr>
                <w:sz w:val="20"/>
                <w:szCs w:val="20"/>
                <w:lang w:bidi="ar-SA"/>
              </w:rPr>
              <w:t xml:space="preserve"> подходят для выращивания сосны.</w:t>
            </w:r>
          </w:p>
        </w:tc>
        <w:tc>
          <w:tcPr>
            <w:tcW w:w="0" w:type="auto"/>
            <w:vAlign w:val="center"/>
            <w:hideMark/>
          </w:tcPr>
          <w:p w:rsidR="008A6713" w:rsidRPr="008A6713" w:rsidRDefault="008A6713" w:rsidP="008A6713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8A6713">
              <w:rPr>
                <w:b/>
                <w:bCs/>
                <w:sz w:val="20"/>
                <w:szCs w:val="20"/>
                <w:lang w:bidi="ar-SA"/>
              </w:rPr>
              <w:t>Планирование лесовосстановления:</w:t>
            </w:r>
            <w:r w:rsidRPr="008A6713">
              <w:rPr>
                <w:sz w:val="20"/>
                <w:szCs w:val="20"/>
                <w:lang w:bidi="ar-SA"/>
              </w:rPr>
              <w:t xml:space="preserve"> На участках, где доминирует орляк, перед посадкой сеянцев может потребоваться </w:t>
            </w:r>
            <w:r w:rsidRPr="008A6713">
              <w:rPr>
                <w:b/>
                <w:bCs/>
                <w:sz w:val="20"/>
                <w:szCs w:val="20"/>
                <w:lang w:bidi="ar-SA"/>
              </w:rPr>
              <w:t>агротехнический уход</w:t>
            </w:r>
            <w:r w:rsidRPr="008A6713">
              <w:rPr>
                <w:sz w:val="20"/>
                <w:szCs w:val="20"/>
                <w:lang w:bidi="ar-SA"/>
              </w:rPr>
              <w:t xml:space="preserve"> (</w:t>
            </w:r>
            <w:proofErr w:type="spellStart"/>
            <w:r w:rsidRPr="008A6713">
              <w:rPr>
                <w:sz w:val="20"/>
                <w:szCs w:val="20"/>
                <w:lang w:bidi="ar-SA"/>
              </w:rPr>
              <w:t>дискование</w:t>
            </w:r>
            <w:proofErr w:type="spellEnd"/>
            <w:r w:rsidRPr="008A6713">
              <w:rPr>
                <w:sz w:val="20"/>
                <w:szCs w:val="20"/>
                <w:lang w:bidi="ar-SA"/>
              </w:rPr>
              <w:t xml:space="preserve"> или выкашивание), чтобы снизить конкуренцию за ресурсы.</w:t>
            </w:r>
          </w:p>
        </w:tc>
      </w:tr>
    </w:tbl>
    <w:p w:rsidR="008A6713" w:rsidRPr="008A6713" w:rsidRDefault="008A6713" w:rsidP="00980530">
      <w:pPr>
        <w:widowControl/>
        <w:numPr>
          <w:ilvl w:val="0"/>
          <w:numId w:val="67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sz w:val="24"/>
          <w:szCs w:val="24"/>
          <w:lang w:bidi="ar-SA"/>
        </w:rPr>
      </w:pPr>
      <w:r w:rsidRPr="008A6713">
        <w:rPr>
          <w:b/>
          <w:bCs/>
          <w:sz w:val="24"/>
          <w:szCs w:val="24"/>
          <w:lang w:bidi="ar-SA"/>
        </w:rPr>
        <w:t>6. Контрольные вопросы</w:t>
      </w:r>
    </w:p>
    <w:p w:rsidR="008A6713" w:rsidRPr="008A6713" w:rsidRDefault="008A6713" w:rsidP="00980530">
      <w:pPr>
        <w:widowControl/>
        <w:numPr>
          <w:ilvl w:val="0"/>
          <w:numId w:val="71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A6713">
        <w:rPr>
          <w:sz w:val="24"/>
          <w:szCs w:val="24"/>
          <w:lang w:bidi="ar-SA"/>
        </w:rPr>
        <w:t>Почему мхи считаются более чувствительными индикаторами влажности, чем высшие сосудистые растения?</w:t>
      </w:r>
    </w:p>
    <w:p w:rsidR="008A6713" w:rsidRPr="008A6713" w:rsidRDefault="008A6713" w:rsidP="00980530">
      <w:pPr>
        <w:widowControl/>
        <w:numPr>
          <w:ilvl w:val="0"/>
          <w:numId w:val="71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A6713">
        <w:rPr>
          <w:sz w:val="24"/>
          <w:szCs w:val="24"/>
          <w:lang w:bidi="ar-SA"/>
        </w:rPr>
        <w:t>Объясните, почему массовое развитие папоротника-орляка (</w:t>
      </w:r>
      <w:proofErr w:type="spellStart"/>
      <w:r w:rsidRPr="008A6713">
        <w:rPr>
          <w:i/>
          <w:iCs/>
          <w:sz w:val="24"/>
          <w:szCs w:val="24"/>
          <w:lang w:bidi="ar-SA"/>
        </w:rPr>
        <w:t>Pteridium</w:t>
      </w:r>
      <w:proofErr w:type="spellEnd"/>
      <w:r w:rsidRPr="008A6713">
        <w:rPr>
          <w:i/>
          <w:iCs/>
          <w:sz w:val="24"/>
          <w:szCs w:val="24"/>
          <w:lang w:bidi="ar-SA"/>
        </w:rPr>
        <w:t xml:space="preserve"> </w:t>
      </w:r>
      <w:proofErr w:type="spellStart"/>
      <w:r w:rsidRPr="008A6713">
        <w:rPr>
          <w:i/>
          <w:iCs/>
          <w:sz w:val="24"/>
          <w:szCs w:val="24"/>
          <w:lang w:bidi="ar-SA"/>
        </w:rPr>
        <w:t>aquilinum</w:t>
      </w:r>
      <w:proofErr w:type="spellEnd"/>
      <w:r w:rsidRPr="008A6713">
        <w:rPr>
          <w:sz w:val="24"/>
          <w:szCs w:val="24"/>
          <w:lang w:bidi="ar-SA"/>
        </w:rPr>
        <w:t>) на вырубке может стать проблемой для естественного возобновления леса.</w:t>
      </w:r>
    </w:p>
    <w:p w:rsidR="008A6713" w:rsidRPr="008A6713" w:rsidRDefault="008A6713" w:rsidP="00980530">
      <w:pPr>
        <w:widowControl/>
        <w:numPr>
          <w:ilvl w:val="0"/>
          <w:numId w:val="71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A6713">
        <w:rPr>
          <w:sz w:val="24"/>
          <w:szCs w:val="24"/>
          <w:lang w:bidi="ar-SA"/>
        </w:rPr>
        <w:t>Как по видовому составу мохового покрова можно определить тип леса (например, отличить бор-</w:t>
      </w:r>
      <w:proofErr w:type="spellStart"/>
      <w:r w:rsidRPr="008A6713">
        <w:rPr>
          <w:sz w:val="24"/>
          <w:szCs w:val="24"/>
          <w:lang w:bidi="ar-SA"/>
        </w:rPr>
        <w:t>беломошник</w:t>
      </w:r>
      <w:proofErr w:type="spellEnd"/>
      <w:r w:rsidRPr="008A6713">
        <w:rPr>
          <w:sz w:val="24"/>
          <w:szCs w:val="24"/>
          <w:lang w:bidi="ar-SA"/>
        </w:rPr>
        <w:t xml:space="preserve"> от ельника-кисличника)?</w:t>
      </w:r>
    </w:p>
    <w:p w:rsidR="008A6713" w:rsidRPr="008A6713" w:rsidRDefault="008A6713" w:rsidP="00980530">
      <w:pPr>
        <w:widowControl/>
        <w:numPr>
          <w:ilvl w:val="0"/>
          <w:numId w:val="71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A6713">
        <w:rPr>
          <w:sz w:val="24"/>
          <w:szCs w:val="24"/>
          <w:lang w:bidi="ar-SA"/>
        </w:rPr>
        <w:t>В чем разница между ризоидами мхов и корнями папоротников? Как это связано с их ролью как биоиндикаторов?</w:t>
      </w:r>
    </w:p>
    <w:p w:rsidR="008A6713" w:rsidRPr="008A6713" w:rsidRDefault="008A6713" w:rsidP="00980530">
      <w:pPr>
        <w:widowControl/>
        <w:numPr>
          <w:ilvl w:val="0"/>
          <w:numId w:val="71"/>
        </w:numPr>
        <w:tabs>
          <w:tab w:val="clear" w:pos="720"/>
          <w:tab w:val="num" w:pos="142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A6713">
        <w:rPr>
          <w:sz w:val="24"/>
          <w:szCs w:val="24"/>
          <w:lang w:bidi="ar-SA"/>
        </w:rPr>
        <w:t>Какую информацию о прошлом лесного пожара может дать обилие орляка в древостое?</w:t>
      </w:r>
    </w:p>
    <w:p w:rsidR="008A6713" w:rsidRPr="008A6713" w:rsidRDefault="008A6713" w:rsidP="00980530">
      <w:pPr>
        <w:widowControl/>
        <w:numPr>
          <w:ilvl w:val="0"/>
          <w:numId w:val="67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sz w:val="24"/>
          <w:szCs w:val="24"/>
          <w:lang w:bidi="ar-SA"/>
        </w:rPr>
      </w:pPr>
      <w:r w:rsidRPr="008A6713">
        <w:rPr>
          <w:b/>
          <w:bCs/>
          <w:sz w:val="24"/>
          <w:szCs w:val="24"/>
          <w:lang w:bidi="ar-SA"/>
        </w:rPr>
        <w:t>7. Задания и задачи для самостоятельной работы</w:t>
      </w:r>
    </w:p>
    <w:p w:rsidR="008A6713" w:rsidRPr="008A6713" w:rsidRDefault="008A6713" w:rsidP="008A6713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8A6713">
        <w:rPr>
          <w:b/>
          <w:bCs/>
          <w:sz w:val="24"/>
          <w:szCs w:val="24"/>
          <w:lang w:bidi="ar-SA"/>
        </w:rPr>
        <w:t>Задача:</w:t>
      </w:r>
      <w:r w:rsidRPr="008A6713">
        <w:rPr>
          <w:sz w:val="24"/>
          <w:szCs w:val="24"/>
          <w:lang w:bidi="ar-SA"/>
        </w:rPr>
        <w:t xml:space="preserve"> Лесничий планирует создать на заброшенном сельскохозяйственном поле лесную плантацию дуба черешчатого. При обследовании участка он обнаружил сплошной ковер из папоротника-орляка высотой до 1.5 метра.</w:t>
      </w:r>
    </w:p>
    <w:p w:rsidR="008A6713" w:rsidRPr="008A6713" w:rsidRDefault="008A6713" w:rsidP="00980530">
      <w:pPr>
        <w:widowControl/>
        <w:numPr>
          <w:ilvl w:val="0"/>
          <w:numId w:val="72"/>
        </w:numPr>
        <w:tabs>
          <w:tab w:val="clear" w:pos="720"/>
          <w:tab w:val="num" w:pos="0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8A6713">
        <w:rPr>
          <w:sz w:val="24"/>
          <w:szCs w:val="24"/>
          <w:lang w:bidi="ar-SA"/>
        </w:rPr>
        <w:t>Какой вывод о плодородии почв на этом участке можно сделать?</w:t>
      </w:r>
    </w:p>
    <w:p w:rsidR="008A6713" w:rsidRPr="008A6713" w:rsidRDefault="008A6713" w:rsidP="00980530">
      <w:pPr>
        <w:widowControl/>
        <w:numPr>
          <w:ilvl w:val="0"/>
          <w:numId w:val="72"/>
        </w:numPr>
        <w:tabs>
          <w:tab w:val="clear" w:pos="720"/>
          <w:tab w:val="num" w:pos="0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8A6713">
        <w:rPr>
          <w:sz w:val="24"/>
          <w:szCs w:val="24"/>
          <w:lang w:bidi="ar-SA"/>
        </w:rPr>
        <w:t>Какие проблемы создаст орляк для молодых дубков?</w:t>
      </w:r>
    </w:p>
    <w:p w:rsidR="008A6713" w:rsidRPr="008A6713" w:rsidRDefault="008A6713" w:rsidP="00980530">
      <w:pPr>
        <w:widowControl/>
        <w:numPr>
          <w:ilvl w:val="0"/>
          <w:numId w:val="72"/>
        </w:numPr>
        <w:tabs>
          <w:tab w:val="clear" w:pos="720"/>
          <w:tab w:val="num" w:pos="0"/>
        </w:tabs>
        <w:autoSpaceDE/>
        <w:autoSpaceDN/>
        <w:ind w:left="142" w:firstLine="567"/>
        <w:jc w:val="both"/>
        <w:rPr>
          <w:sz w:val="24"/>
          <w:szCs w:val="24"/>
          <w:lang w:bidi="ar-SA"/>
        </w:rPr>
      </w:pPr>
      <w:r w:rsidRPr="008A6713">
        <w:rPr>
          <w:sz w:val="24"/>
          <w:szCs w:val="24"/>
          <w:lang w:bidi="ar-SA"/>
        </w:rPr>
        <w:t>Какие предварительные лесохозяйственные мероприятия вы бы порекомендовали перед посадкой?</w:t>
      </w:r>
    </w:p>
    <w:p w:rsidR="008A6713" w:rsidRPr="008A6713" w:rsidRDefault="008A6713" w:rsidP="008A6713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8A6713">
        <w:rPr>
          <w:b/>
          <w:bCs/>
          <w:sz w:val="24"/>
          <w:szCs w:val="24"/>
          <w:lang w:bidi="ar-SA"/>
        </w:rPr>
        <w:t>Задание:</w:t>
      </w:r>
      <w:r w:rsidRPr="008A6713">
        <w:rPr>
          <w:sz w:val="24"/>
          <w:szCs w:val="24"/>
          <w:lang w:bidi="ar-SA"/>
        </w:rPr>
        <w:t xml:space="preserve"> Сравните два участка леса: участок</w:t>
      </w:r>
      <w:proofErr w:type="gramStart"/>
      <w:r w:rsidRPr="008A6713">
        <w:rPr>
          <w:sz w:val="24"/>
          <w:szCs w:val="24"/>
          <w:lang w:bidi="ar-SA"/>
        </w:rPr>
        <w:t xml:space="preserve"> А</w:t>
      </w:r>
      <w:proofErr w:type="gramEnd"/>
      <w:r w:rsidRPr="008A6713">
        <w:rPr>
          <w:sz w:val="24"/>
          <w:szCs w:val="24"/>
          <w:lang w:bidi="ar-SA"/>
        </w:rPr>
        <w:t xml:space="preserve"> — сухой сосняк с покровом из </w:t>
      </w:r>
      <w:proofErr w:type="spellStart"/>
      <w:r w:rsidRPr="008A6713">
        <w:rPr>
          <w:sz w:val="24"/>
          <w:szCs w:val="24"/>
          <w:lang w:bidi="ar-SA"/>
        </w:rPr>
        <w:t>плевроциума</w:t>
      </w:r>
      <w:proofErr w:type="spellEnd"/>
      <w:r w:rsidRPr="008A6713">
        <w:rPr>
          <w:sz w:val="24"/>
          <w:szCs w:val="24"/>
          <w:lang w:bidi="ar-SA"/>
        </w:rPr>
        <w:t xml:space="preserve"> (</w:t>
      </w:r>
      <w:proofErr w:type="spellStart"/>
      <w:r w:rsidRPr="008A6713">
        <w:rPr>
          <w:i/>
          <w:iCs/>
          <w:sz w:val="24"/>
          <w:szCs w:val="24"/>
          <w:lang w:bidi="ar-SA"/>
        </w:rPr>
        <w:t>Pleurozium</w:t>
      </w:r>
      <w:proofErr w:type="spellEnd"/>
      <w:r w:rsidRPr="008A6713">
        <w:rPr>
          <w:sz w:val="24"/>
          <w:szCs w:val="24"/>
          <w:lang w:bidi="ar-SA"/>
        </w:rPr>
        <w:t>) и лишайников; участок Б — влажная еловая ложбина с покровом из кукушкина льна (</w:t>
      </w:r>
      <w:proofErr w:type="spellStart"/>
      <w:r w:rsidRPr="008A6713">
        <w:rPr>
          <w:i/>
          <w:iCs/>
          <w:sz w:val="24"/>
          <w:szCs w:val="24"/>
          <w:lang w:bidi="ar-SA"/>
        </w:rPr>
        <w:t>Polytrichum</w:t>
      </w:r>
      <w:proofErr w:type="spellEnd"/>
      <w:r w:rsidRPr="008A6713">
        <w:rPr>
          <w:sz w:val="24"/>
          <w:szCs w:val="24"/>
          <w:lang w:bidi="ar-SA"/>
        </w:rPr>
        <w:t>) и зеленых мхов. Опишите различия в гидрологическом режиме этих двух участков на основе их напочвенного покрова.</w:t>
      </w:r>
    </w:p>
    <w:p w:rsidR="008A6713" w:rsidRPr="008A6713" w:rsidRDefault="008A6713" w:rsidP="00980530">
      <w:pPr>
        <w:widowControl/>
        <w:numPr>
          <w:ilvl w:val="0"/>
          <w:numId w:val="67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sz w:val="24"/>
          <w:szCs w:val="24"/>
          <w:lang w:bidi="ar-SA"/>
        </w:rPr>
      </w:pPr>
      <w:r w:rsidRPr="008A6713">
        <w:rPr>
          <w:b/>
          <w:bCs/>
          <w:sz w:val="24"/>
          <w:szCs w:val="24"/>
          <w:lang w:bidi="ar-SA"/>
        </w:rPr>
        <w:t>8. Вывод</w:t>
      </w:r>
    </w:p>
    <w:p w:rsidR="008A6713" w:rsidRPr="008A6713" w:rsidRDefault="008A6713" w:rsidP="008A6713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8A6713">
        <w:rPr>
          <w:sz w:val="24"/>
          <w:szCs w:val="24"/>
          <w:lang w:bidi="ar-SA"/>
        </w:rPr>
        <w:t>В ходе выполнения практической работы было установлено, что мохообразные и папоротникообразные являются не просто компонентами напочвенного покрова, а мощными биоиндикаторами, отражающими историю и текущее состояние лесной экосистемы. Анализ их морфологии и экологии позволяет лесоводу получить объективные данные о влажности, кислотности и плодородии почв без проведения дорогостоящих химических анализов. Эта информация является основой для принятия ключевых решений: от планирования мелиорации заболоченных участков до выбора методов лесовосстановления на зарастающих вырубках.</w:t>
      </w:r>
    </w:p>
    <w:p w:rsidR="000A362F" w:rsidRDefault="000A362F" w:rsidP="00015673">
      <w:pPr>
        <w:pStyle w:val="TableParagraph"/>
        <w:jc w:val="center"/>
        <w:rPr>
          <w:b/>
          <w:sz w:val="24"/>
          <w:szCs w:val="24"/>
        </w:rPr>
      </w:pPr>
    </w:p>
    <w:p w:rsidR="00015673" w:rsidRDefault="00015673" w:rsidP="00015673">
      <w:pPr>
        <w:pStyle w:val="TableParagraph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Практико-ориентированный компонент</w:t>
      </w:r>
    </w:p>
    <w:p w:rsidR="008A6713" w:rsidRDefault="008A6713" w:rsidP="008A6713">
      <w:pPr>
        <w:pStyle w:val="TableParagraph"/>
        <w:jc w:val="center"/>
        <w:rPr>
          <w:b/>
          <w:color w:val="FF0000"/>
          <w:sz w:val="24"/>
          <w:szCs w:val="24"/>
        </w:rPr>
      </w:pPr>
    </w:p>
    <w:p w:rsidR="008A6713" w:rsidRPr="008A6713" w:rsidRDefault="008A6713" w:rsidP="008A6713">
      <w:pPr>
        <w:widowControl/>
        <w:autoSpaceDE/>
        <w:autoSpaceDN/>
        <w:jc w:val="both"/>
        <w:rPr>
          <w:i/>
          <w:sz w:val="20"/>
          <w:szCs w:val="20"/>
          <w:lang w:bidi="ar-SA"/>
        </w:rPr>
      </w:pPr>
      <w:r w:rsidRPr="008A6713">
        <w:rPr>
          <w:i/>
          <w:sz w:val="20"/>
          <w:szCs w:val="20"/>
          <w:lang w:bidi="ar-SA"/>
        </w:rPr>
        <w:t>Мохообразные (мхи, печеночники) и папоротникообразные (папоротники, хвощи, плауны) — это не просто элементы подлеска или напочвенного покрова. Для лесовода это живые приборы, которые в реальном времени считывают и отображают ключевые параметры лесной экосистемы: влажность, кислотность, плодородие почвы и даже историю нарушений (пожаров, рубок).</w:t>
      </w:r>
    </w:p>
    <w:p w:rsidR="008A6713" w:rsidRPr="008A6713" w:rsidRDefault="008A6713" w:rsidP="008A6713">
      <w:pPr>
        <w:widowControl/>
        <w:autoSpaceDE/>
        <w:autoSpaceDN/>
        <w:jc w:val="both"/>
        <w:rPr>
          <w:i/>
          <w:sz w:val="20"/>
          <w:szCs w:val="20"/>
          <w:lang w:bidi="ar-SA"/>
        </w:rPr>
      </w:pPr>
      <w:r w:rsidRPr="008A6713">
        <w:rPr>
          <w:i/>
          <w:sz w:val="20"/>
          <w:szCs w:val="20"/>
          <w:lang w:bidi="ar-SA"/>
        </w:rPr>
        <w:t>Их использование позволяет принимать научно обоснованные, а не интуитивные лесохозяйственные решения.</w:t>
      </w:r>
    </w:p>
    <w:p w:rsidR="008A6713" w:rsidRPr="008A6713" w:rsidRDefault="008A6713" w:rsidP="00980530">
      <w:pPr>
        <w:widowControl/>
        <w:numPr>
          <w:ilvl w:val="0"/>
          <w:numId w:val="73"/>
        </w:numPr>
        <w:tabs>
          <w:tab w:val="clear" w:pos="720"/>
        </w:tabs>
        <w:autoSpaceDE/>
        <w:autoSpaceDN/>
        <w:ind w:left="0" w:firstLine="0"/>
        <w:jc w:val="both"/>
        <w:outlineLvl w:val="2"/>
        <w:rPr>
          <w:b/>
          <w:bCs/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1. Мохообразные (</w:t>
      </w:r>
      <w:proofErr w:type="spellStart"/>
      <w:r w:rsidRPr="008A6713">
        <w:rPr>
          <w:b/>
          <w:bCs/>
          <w:i/>
          <w:sz w:val="20"/>
          <w:szCs w:val="20"/>
          <w:lang w:bidi="ar-SA"/>
        </w:rPr>
        <w:t>Bryophyta</w:t>
      </w:r>
      <w:proofErr w:type="spellEnd"/>
      <w:r w:rsidRPr="008A6713">
        <w:rPr>
          <w:b/>
          <w:bCs/>
          <w:i/>
          <w:sz w:val="20"/>
          <w:szCs w:val="20"/>
          <w:lang w:bidi="ar-SA"/>
        </w:rPr>
        <w:t>) как индикаторы</w:t>
      </w:r>
    </w:p>
    <w:p w:rsidR="008A6713" w:rsidRPr="008A6713" w:rsidRDefault="008A6713" w:rsidP="008A6713">
      <w:pPr>
        <w:widowControl/>
        <w:autoSpaceDE/>
        <w:autoSpaceDN/>
        <w:jc w:val="both"/>
        <w:rPr>
          <w:i/>
          <w:sz w:val="20"/>
          <w:szCs w:val="20"/>
          <w:lang w:bidi="ar-SA"/>
        </w:rPr>
      </w:pPr>
      <w:r w:rsidRPr="008A6713">
        <w:rPr>
          <w:i/>
          <w:sz w:val="20"/>
          <w:szCs w:val="20"/>
          <w:lang w:bidi="ar-SA"/>
        </w:rPr>
        <w:t xml:space="preserve">Мхи — это идеальные гигрометры и индикаторы </w:t>
      </w:r>
      <w:proofErr w:type="spellStart"/>
      <w:r w:rsidRPr="008A6713">
        <w:rPr>
          <w:i/>
          <w:sz w:val="20"/>
          <w:szCs w:val="20"/>
          <w:lang w:bidi="ar-SA"/>
        </w:rPr>
        <w:t>трофности</w:t>
      </w:r>
      <w:proofErr w:type="spellEnd"/>
      <w:r w:rsidRPr="008A6713">
        <w:rPr>
          <w:i/>
          <w:sz w:val="20"/>
          <w:szCs w:val="20"/>
          <w:lang w:bidi="ar-SA"/>
        </w:rPr>
        <w:t>. Их отсутствие или, наоборот, доминирование дает лесоводу четкий сигнал.</w:t>
      </w:r>
    </w:p>
    <w:p w:rsidR="008A6713" w:rsidRPr="008A6713" w:rsidRDefault="008A6713" w:rsidP="00980530">
      <w:pPr>
        <w:widowControl/>
        <w:numPr>
          <w:ilvl w:val="0"/>
          <w:numId w:val="73"/>
        </w:numPr>
        <w:autoSpaceDE/>
        <w:autoSpaceDN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Индикаторы влажности и гидрологического режима:</w:t>
      </w:r>
    </w:p>
    <w:p w:rsidR="008A6713" w:rsidRPr="008A6713" w:rsidRDefault="008A6713" w:rsidP="00980530">
      <w:pPr>
        <w:widowControl/>
        <w:numPr>
          <w:ilvl w:val="1"/>
          <w:numId w:val="73"/>
        </w:numPr>
        <w:tabs>
          <w:tab w:val="clear" w:pos="1440"/>
          <w:tab w:val="num" w:pos="142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Сфагновые мхи (</w:t>
      </w:r>
      <w:proofErr w:type="spellStart"/>
      <w:r w:rsidRPr="008A6713">
        <w:rPr>
          <w:b/>
          <w:bCs/>
          <w:i/>
          <w:iCs/>
          <w:sz w:val="20"/>
          <w:szCs w:val="20"/>
          <w:lang w:bidi="ar-SA"/>
        </w:rPr>
        <w:t>Sphagnum</w:t>
      </w:r>
      <w:proofErr w:type="spellEnd"/>
      <w:r w:rsidRPr="008A6713">
        <w:rPr>
          <w:b/>
          <w:bCs/>
          <w:i/>
          <w:sz w:val="20"/>
          <w:szCs w:val="20"/>
          <w:lang w:bidi="ar-SA"/>
        </w:rPr>
        <w:t>):</w:t>
      </w:r>
      <w:r w:rsidRPr="008A6713">
        <w:rPr>
          <w:i/>
          <w:sz w:val="20"/>
          <w:szCs w:val="20"/>
          <w:lang w:bidi="ar-SA"/>
        </w:rPr>
        <w:t xml:space="preserve"> Их присутствие в лесу — это "красный флаг". Сфагнум способен удерживать воды в 20-30 раз больше собственного веса. Массовое развитие сфагновых мхов на почве под пологом леса — верный признак </w:t>
      </w:r>
      <w:r w:rsidRPr="008A6713">
        <w:rPr>
          <w:b/>
          <w:bCs/>
          <w:i/>
          <w:sz w:val="20"/>
          <w:szCs w:val="20"/>
          <w:lang w:bidi="ar-SA"/>
        </w:rPr>
        <w:t>застойного увлажнения</w:t>
      </w:r>
      <w:r w:rsidRPr="008A6713">
        <w:rPr>
          <w:i/>
          <w:sz w:val="20"/>
          <w:szCs w:val="20"/>
          <w:lang w:bidi="ar-SA"/>
        </w:rPr>
        <w:t xml:space="preserve"> и начала процесса заболачивания.</w:t>
      </w:r>
    </w:p>
    <w:p w:rsidR="008A6713" w:rsidRPr="008A6713" w:rsidRDefault="008A6713" w:rsidP="00980530">
      <w:pPr>
        <w:widowControl/>
        <w:numPr>
          <w:ilvl w:val="2"/>
          <w:numId w:val="73"/>
        </w:numPr>
        <w:tabs>
          <w:tab w:val="num" w:pos="142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Лесохозяйственное решение:</w:t>
      </w:r>
      <w:r w:rsidRPr="008A6713">
        <w:rPr>
          <w:i/>
          <w:sz w:val="20"/>
          <w:szCs w:val="20"/>
          <w:lang w:bidi="ar-SA"/>
        </w:rPr>
        <w:t xml:space="preserve"> Назначение </w:t>
      </w:r>
      <w:r w:rsidRPr="008A6713">
        <w:rPr>
          <w:b/>
          <w:bCs/>
          <w:i/>
          <w:sz w:val="20"/>
          <w:szCs w:val="20"/>
          <w:lang w:bidi="ar-SA"/>
        </w:rPr>
        <w:t>мелиоративных работ</w:t>
      </w:r>
      <w:r w:rsidRPr="008A6713">
        <w:rPr>
          <w:i/>
          <w:sz w:val="20"/>
          <w:szCs w:val="20"/>
          <w:lang w:bidi="ar-SA"/>
        </w:rPr>
        <w:t xml:space="preserve"> (осушения). Если этого не сделать, древостой (особенно хвойный) начнет усыхать из-за недостатка кислорода в корнеобитаемом слое и развития </w:t>
      </w:r>
      <w:proofErr w:type="gramStart"/>
      <w:r w:rsidRPr="008A6713">
        <w:rPr>
          <w:i/>
          <w:sz w:val="20"/>
          <w:szCs w:val="20"/>
          <w:lang w:bidi="ar-SA"/>
        </w:rPr>
        <w:t>корневых</w:t>
      </w:r>
      <w:proofErr w:type="gramEnd"/>
      <w:r w:rsidRPr="008A6713">
        <w:rPr>
          <w:i/>
          <w:sz w:val="20"/>
          <w:szCs w:val="20"/>
          <w:lang w:bidi="ar-SA"/>
        </w:rPr>
        <w:t xml:space="preserve"> </w:t>
      </w:r>
      <w:proofErr w:type="spellStart"/>
      <w:r w:rsidRPr="008A6713">
        <w:rPr>
          <w:i/>
          <w:sz w:val="20"/>
          <w:szCs w:val="20"/>
          <w:lang w:bidi="ar-SA"/>
        </w:rPr>
        <w:t>гнилей</w:t>
      </w:r>
      <w:proofErr w:type="spellEnd"/>
      <w:r w:rsidRPr="008A6713">
        <w:rPr>
          <w:i/>
          <w:sz w:val="20"/>
          <w:szCs w:val="20"/>
          <w:lang w:bidi="ar-SA"/>
        </w:rPr>
        <w:t>.</w:t>
      </w:r>
    </w:p>
    <w:p w:rsidR="008A6713" w:rsidRPr="008A6713" w:rsidRDefault="008A6713" w:rsidP="00980530">
      <w:pPr>
        <w:widowControl/>
        <w:numPr>
          <w:ilvl w:val="1"/>
          <w:numId w:val="73"/>
        </w:numPr>
        <w:tabs>
          <w:tab w:val="clear" w:pos="1440"/>
          <w:tab w:val="num" w:pos="142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Зеленые мхи (</w:t>
      </w:r>
      <w:proofErr w:type="spellStart"/>
      <w:r w:rsidRPr="008A6713">
        <w:rPr>
          <w:b/>
          <w:bCs/>
          <w:i/>
          <w:iCs/>
          <w:sz w:val="20"/>
          <w:szCs w:val="20"/>
          <w:lang w:bidi="ar-SA"/>
        </w:rPr>
        <w:t>Hylocomium</w:t>
      </w:r>
      <w:proofErr w:type="spellEnd"/>
      <w:r w:rsidRPr="008A6713">
        <w:rPr>
          <w:b/>
          <w:bCs/>
          <w:i/>
          <w:sz w:val="20"/>
          <w:szCs w:val="20"/>
          <w:lang w:bidi="ar-SA"/>
        </w:rPr>
        <w:t xml:space="preserve">, </w:t>
      </w:r>
      <w:proofErr w:type="spellStart"/>
      <w:r w:rsidRPr="008A6713">
        <w:rPr>
          <w:b/>
          <w:bCs/>
          <w:i/>
          <w:iCs/>
          <w:sz w:val="20"/>
          <w:szCs w:val="20"/>
          <w:lang w:bidi="ar-SA"/>
        </w:rPr>
        <w:t>Pleurozium</w:t>
      </w:r>
      <w:proofErr w:type="spellEnd"/>
      <w:r w:rsidRPr="008A6713">
        <w:rPr>
          <w:b/>
          <w:bCs/>
          <w:i/>
          <w:sz w:val="20"/>
          <w:szCs w:val="20"/>
          <w:lang w:bidi="ar-SA"/>
        </w:rPr>
        <w:t>):</w:t>
      </w:r>
      <w:r w:rsidRPr="008A6713">
        <w:rPr>
          <w:i/>
          <w:sz w:val="20"/>
          <w:szCs w:val="20"/>
          <w:lang w:bidi="ar-SA"/>
        </w:rPr>
        <w:t xml:space="preserve"> Доминирование этих видов, особенно в сочетании с лишайниками, формирует так </w:t>
      </w:r>
      <w:proofErr w:type="gramStart"/>
      <w:r w:rsidRPr="008A6713">
        <w:rPr>
          <w:i/>
          <w:sz w:val="20"/>
          <w:szCs w:val="20"/>
          <w:lang w:bidi="ar-SA"/>
        </w:rPr>
        <w:t>называемый</w:t>
      </w:r>
      <w:proofErr w:type="gramEnd"/>
      <w:r w:rsidRPr="008A6713">
        <w:rPr>
          <w:i/>
          <w:sz w:val="20"/>
          <w:szCs w:val="20"/>
          <w:lang w:bidi="ar-SA"/>
        </w:rPr>
        <w:t xml:space="preserve"> "бор-</w:t>
      </w:r>
      <w:proofErr w:type="spellStart"/>
      <w:r w:rsidRPr="008A6713">
        <w:rPr>
          <w:i/>
          <w:sz w:val="20"/>
          <w:szCs w:val="20"/>
          <w:lang w:bidi="ar-SA"/>
        </w:rPr>
        <w:t>беломошник</w:t>
      </w:r>
      <w:proofErr w:type="spellEnd"/>
      <w:r w:rsidRPr="008A6713">
        <w:rPr>
          <w:i/>
          <w:sz w:val="20"/>
          <w:szCs w:val="20"/>
          <w:lang w:bidi="ar-SA"/>
        </w:rPr>
        <w:t xml:space="preserve">". Это индикатор </w:t>
      </w:r>
      <w:r w:rsidRPr="008A6713">
        <w:rPr>
          <w:b/>
          <w:bCs/>
          <w:i/>
          <w:sz w:val="20"/>
          <w:szCs w:val="20"/>
          <w:lang w:bidi="ar-SA"/>
        </w:rPr>
        <w:t>бедных, сухих, кислых почв</w:t>
      </w:r>
      <w:r w:rsidRPr="008A6713">
        <w:rPr>
          <w:i/>
          <w:sz w:val="20"/>
          <w:szCs w:val="20"/>
          <w:lang w:bidi="ar-SA"/>
        </w:rPr>
        <w:t xml:space="preserve"> (песчаных подзолов).</w:t>
      </w:r>
    </w:p>
    <w:p w:rsidR="008A6713" w:rsidRPr="008A6713" w:rsidRDefault="008A6713" w:rsidP="00980530">
      <w:pPr>
        <w:widowControl/>
        <w:numPr>
          <w:ilvl w:val="2"/>
          <w:numId w:val="73"/>
        </w:numPr>
        <w:tabs>
          <w:tab w:val="num" w:pos="142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Лесохозяйственное решение:</w:t>
      </w:r>
      <w:r w:rsidRPr="008A6713">
        <w:rPr>
          <w:i/>
          <w:sz w:val="20"/>
          <w:szCs w:val="20"/>
          <w:lang w:bidi="ar-SA"/>
        </w:rPr>
        <w:t xml:space="preserve"> При планировании лесовосстановления на таких участках следует выбирать породы, устойчивые к подобным условиям, — сосну обыкновенную. Попытка вырастить здесь ель или лиственные породы обречена на провал из-за недостатка питания и влаги.</w:t>
      </w:r>
    </w:p>
    <w:p w:rsidR="008A6713" w:rsidRPr="008A6713" w:rsidRDefault="008A6713" w:rsidP="00980530">
      <w:pPr>
        <w:widowControl/>
        <w:numPr>
          <w:ilvl w:val="0"/>
          <w:numId w:val="73"/>
        </w:numPr>
        <w:tabs>
          <w:tab w:val="num" w:pos="142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Индикаторы состояния среды:</w:t>
      </w:r>
    </w:p>
    <w:p w:rsidR="008A6713" w:rsidRPr="008A6713" w:rsidRDefault="008A6713" w:rsidP="00980530">
      <w:pPr>
        <w:widowControl/>
        <w:numPr>
          <w:ilvl w:val="1"/>
          <w:numId w:val="73"/>
        </w:numPr>
        <w:tabs>
          <w:tab w:val="clear" w:pos="1440"/>
          <w:tab w:val="num" w:pos="142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8A6713">
        <w:rPr>
          <w:i/>
          <w:sz w:val="20"/>
          <w:szCs w:val="20"/>
          <w:lang w:bidi="ar-SA"/>
        </w:rPr>
        <w:t xml:space="preserve">Мхи очень чувствительны к загрязнению воздуха и </w:t>
      </w:r>
      <w:proofErr w:type="spellStart"/>
      <w:r w:rsidRPr="008A6713">
        <w:rPr>
          <w:i/>
          <w:sz w:val="20"/>
          <w:szCs w:val="20"/>
          <w:lang w:bidi="ar-SA"/>
        </w:rPr>
        <w:t>вытаптыванию</w:t>
      </w:r>
      <w:proofErr w:type="spellEnd"/>
      <w:r w:rsidRPr="008A6713">
        <w:rPr>
          <w:i/>
          <w:sz w:val="20"/>
          <w:szCs w:val="20"/>
          <w:lang w:bidi="ar-SA"/>
        </w:rPr>
        <w:t xml:space="preserve">. Их угнетенный вид или отсутствие в рекреационных зонах сигнализирует о </w:t>
      </w:r>
      <w:r w:rsidRPr="008A6713">
        <w:rPr>
          <w:b/>
          <w:bCs/>
          <w:i/>
          <w:sz w:val="20"/>
          <w:szCs w:val="20"/>
          <w:lang w:bidi="ar-SA"/>
        </w:rPr>
        <w:t>деградации лесной подстилки и уплотнении почвы</w:t>
      </w:r>
      <w:r w:rsidRPr="008A6713">
        <w:rPr>
          <w:i/>
          <w:sz w:val="20"/>
          <w:szCs w:val="20"/>
          <w:lang w:bidi="ar-SA"/>
        </w:rPr>
        <w:t>.</w:t>
      </w:r>
    </w:p>
    <w:p w:rsidR="008A6713" w:rsidRPr="008A6713" w:rsidRDefault="008A6713" w:rsidP="00980530">
      <w:pPr>
        <w:widowControl/>
        <w:numPr>
          <w:ilvl w:val="2"/>
          <w:numId w:val="73"/>
        </w:numPr>
        <w:tabs>
          <w:tab w:val="num" w:pos="142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Лесохозяйственное решение:</w:t>
      </w:r>
      <w:r w:rsidRPr="008A6713">
        <w:rPr>
          <w:i/>
          <w:sz w:val="20"/>
          <w:szCs w:val="20"/>
          <w:lang w:bidi="ar-SA"/>
        </w:rPr>
        <w:t xml:space="preserve"> Ограничение рекреационной нагрузки, обустройство настилов и тропинок для защиты напочвенного покрова.</w:t>
      </w:r>
    </w:p>
    <w:p w:rsidR="008A6713" w:rsidRPr="008A6713" w:rsidRDefault="008A6713" w:rsidP="00980530">
      <w:pPr>
        <w:widowControl/>
        <w:numPr>
          <w:ilvl w:val="0"/>
          <w:numId w:val="73"/>
        </w:numPr>
        <w:tabs>
          <w:tab w:val="clear" w:pos="720"/>
          <w:tab w:val="num" w:pos="142"/>
        </w:tabs>
        <w:autoSpaceDE/>
        <w:autoSpaceDN/>
        <w:ind w:left="142" w:firstLine="567"/>
        <w:jc w:val="both"/>
        <w:outlineLvl w:val="2"/>
        <w:rPr>
          <w:b/>
          <w:bCs/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2. Папоротникообразные (</w:t>
      </w:r>
      <w:proofErr w:type="spellStart"/>
      <w:r w:rsidRPr="008A6713">
        <w:rPr>
          <w:b/>
          <w:bCs/>
          <w:i/>
          <w:sz w:val="20"/>
          <w:szCs w:val="20"/>
          <w:lang w:bidi="ar-SA"/>
        </w:rPr>
        <w:t>Pteridophyta</w:t>
      </w:r>
      <w:proofErr w:type="spellEnd"/>
      <w:r w:rsidRPr="008A6713">
        <w:rPr>
          <w:b/>
          <w:bCs/>
          <w:i/>
          <w:sz w:val="20"/>
          <w:szCs w:val="20"/>
          <w:lang w:bidi="ar-SA"/>
        </w:rPr>
        <w:t>) как индикаторы</w:t>
      </w:r>
    </w:p>
    <w:p w:rsidR="008A6713" w:rsidRPr="008A6713" w:rsidRDefault="008A6713" w:rsidP="005947F8">
      <w:pPr>
        <w:widowControl/>
        <w:tabs>
          <w:tab w:val="num" w:pos="142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8A6713">
        <w:rPr>
          <w:i/>
          <w:sz w:val="20"/>
          <w:szCs w:val="20"/>
          <w:lang w:bidi="ar-SA"/>
        </w:rPr>
        <w:t xml:space="preserve">Папоротники, </w:t>
      </w:r>
      <w:proofErr w:type="gramStart"/>
      <w:r w:rsidRPr="008A6713">
        <w:rPr>
          <w:i/>
          <w:sz w:val="20"/>
          <w:szCs w:val="20"/>
          <w:lang w:bidi="ar-SA"/>
        </w:rPr>
        <w:t>хвощи</w:t>
      </w:r>
      <w:proofErr w:type="gramEnd"/>
      <w:r w:rsidRPr="008A6713">
        <w:rPr>
          <w:i/>
          <w:sz w:val="20"/>
          <w:szCs w:val="20"/>
          <w:lang w:bidi="ar-SA"/>
        </w:rPr>
        <w:t xml:space="preserve"> и плауны дают информацию в основном о плодородии (</w:t>
      </w:r>
      <w:proofErr w:type="spellStart"/>
      <w:r w:rsidRPr="008A6713">
        <w:rPr>
          <w:i/>
          <w:sz w:val="20"/>
          <w:szCs w:val="20"/>
          <w:lang w:bidi="ar-SA"/>
        </w:rPr>
        <w:t>трофности</w:t>
      </w:r>
      <w:proofErr w:type="spellEnd"/>
      <w:r w:rsidRPr="008A6713">
        <w:rPr>
          <w:i/>
          <w:sz w:val="20"/>
          <w:szCs w:val="20"/>
          <w:lang w:bidi="ar-SA"/>
        </w:rPr>
        <w:t>) почвы и о нарушениях.</w:t>
      </w:r>
    </w:p>
    <w:p w:rsidR="008A6713" w:rsidRPr="008A6713" w:rsidRDefault="008A6713" w:rsidP="00980530">
      <w:pPr>
        <w:widowControl/>
        <w:numPr>
          <w:ilvl w:val="0"/>
          <w:numId w:val="74"/>
        </w:numPr>
        <w:tabs>
          <w:tab w:val="num" w:pos="142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 xml:space="preserve">Индикаторы </w:t>
      </w:r>
      <w:proofErr w:type="spellStart"/>
      <w:r w:rsidRPr="008A6713">
        <w:rPr>
          <w:b/>
          <w:bCs/>
          <w:i/>
          <w:sz w:val="20"/>
          <w:szCs w:val="20"/>
          <w:lang w:bidi="ar-SA"/>
        </w:rPr>
        <w:t>трофности</w:t>
      </w:r>
      <w:proofErr w:type="spellEnd"/>
      <w:r w:rsidRPr="008A6713">
        <w:rPr>
          <w:b/>
          <w:bCs/>
          <w:i/>
          <w:sz w:val="20"/>
          <w:szCs w:val="20"/>
          <w:lang w:bidi="ar-SA"/>
        </w:rPr>
        <w:t xml:space="preserve"> (плодородия) почвы:</w:t>
      </w:r>
    </w:p>
    <w:p w:rsidR="008A6713" w:rsidRPr="008A6713" w:rsidRDefault="008A6713" w:rsidP="00980530">
      <w:pPr>
        <w:widowControl/>
        <w:numPr>
          <w:ilvl w:val="1"/>
          <w:numId w:val="74"/>
        </w:numPr>
        <w:tabs>
          <w:tab w:val="clear" w:pos="1440"/>
          <w:tab w:val="num" w:pos="142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Орляк обыкновенный (</w:t>
      </w:r>
      <w:proofErr w:type="spellStart"/>
      <w:r w:rsidRPr="008A6713">
        <w:rPr>
          <w:b/>
          <w:bCs/>
          <w:i/>
          <w:iCs/>
          <w:sz w:val="20"/>
          <w:szCs w:val="20"/>
          <w:lang w:bidi="ar-SA"/>
        </w:rPr>
        <w:t>Pteridium</w:t>
      </w:r>
      <w:proofErr w:type="spellEnd"/>
      <w:r w:rsidRPr="008A6713">
        <w:rPr>
          <w:b/>
          <w:bCs/>
          <w:i/>
          <w:iCs/>
          <w:sz w:val="20"/>
          <w:szCs w:val="20"/>
          <w:lang w:bidi="ar-SA"/>
        </w:rPr>
        <w:t xml:space="preserve"> </w:t>
      </w:r>
      <w:proofErr w:type="spellStart"/>
      <w:r w:rsidRPr="008A6713">
        <w:rPr>
          <w:b/>
          <w:bCs/>
          <w:i/>
          <w:iCs/>
          <w:sz w:val="20"/>
          <w:szCs w:val="20"/>
          <w:lang w:bidi="ar-SA"/>
        </w:rPr>
        <w:t>aquilinum</w:t>
      </w:r>
      <w:proofErr w:type="spellEnd"/>
      <w:r w:rsidRPr="008A6713">
        <w:rPr>
          <w:b/>
          <w:bCs/>
          <w:i/>
          <w:sz w:val="20"/>
          <w:szCs w:val="20"/>
          <w:lang w:bidi="ar-SA"/>
        </w:rPr>
        <w:t>):</w:t>
      </w:r>
      <w:r w:rsidRPr="008A6713">
        <w:rPr>
          <w:i/>
          <w:sz w:val="20"/>
          <w:szCs w:val="20"/>
          <w:lang w:bidi="ar-SA"/>
        </w:rPr>
        <w:t xml:space="preserve"> Это </w:t>
      </w:r>
      <w:proofErr w:type="gramStart"/>
      <w:r w:rsidRPr="008A6713">
        <w:rPr>
          <w:i/>
          <w:sz w:val="20"/>
          <w:szCs w:val="20"/>
          <w:lang w:bidi="ar-SA"/>
        </w:rPr>
        <w:t>классический</w:t>
      </w:r>
      <w:proofErr w:type="gramEnd"/>
      <w:r w:rsidRPr="008A6713">
        <w:rPr>
          <w:i/>
          <w:sz w:val="20"/>
          <w:szCs w:val="20"/>
          <w:lang w:bidi="ar-SA"/>
        </w:rPr>
        <w:t xml:space="preserve"> </w:t>
      </w:r>
      <w:proofErr w:type="spellStart"/>
      <w:r w:rsidRPr="008A6713">
        <w:rPr>
          <w:i/>
          <w:sz w:val="20"/>
          <w:szCs w:val="20"/>
          <w:lang w:bidi="ar-SA"/>
        </w:rPr>
        <w:t>мегатроф</w:t>
      </w:r>
      <w:proofErr w:type="spellEnd"/>
      <w:r w:rsidRPr="008A6713">
        <w:rPr>
          <w:i/>
          <w:sz w:val="20"/>
          <w:szCs w:val="20"/>
          <w:lang w:bidi="ar-SA"/>
        </w:rPr>
        <w:t xml:space="preserve"> — растение, требующее очень богатых почв. Его массовое, доминирующее развитие возможно только там, где в почве накоплено много органического вещества и минеральных элементов.</w:t>
      </w:r>
    </w:p>
    <w:p w:rsidR="008A6713" w:rsidRPr="008A6713" w:rsidRDefault="008A6713" w:rsidP="00980530">
      <w:pPr>
        <w:widowControl/>
        <w:numPr>
          <w:ilvl w:val="2"/>
          <w:numId w:val="74"/>
        </w:numPr>
        <w:tabs>
          <w:tab w:val="num" w:pos="142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Лесохозяйственное решение:</w:t>
      </w:r>
      <w:r w:rsidRPr="008A6713">
        <w:rPr>
          <w:i/>
          <w:sz w:val="20"/>
          <w:szCs w:val="20"/>
          <w:lang w:bidi="ar-SA"/>
        </w:rPr>
        <w:t xml:space="preserve"> Если орляк доминирует на вырубке, это говорит о высоком потенциале этого участка для роста ценных пород (дуба, ясеня, липы). Однако сам орляк создает плотную подстилку и затеняет почву, подавляя рост самосева. Поэтому здесь необходимо </w:t>
      </w:r>
      <w:r w:rsidRPr="008A6713">
        <w:rPr>
          <w:b/>
          <w:bCs/>
          <w:i/>
          <w:sz w:val="20"/>
          <w:szCs w:val="20"/>
          <w:lang w:bidi="ar-SA"/>
        </w:rPr>
        <w:t>агротехническое вмешательство</w:t>
      </w:r>
      <w:r w:rsidRPr="008A6713">
        <w:rPr>
          <w:i/>
          <w:sz w:val="20"/>
          <w:szCs w:val="20"/>
          <w:lang w:bidi="ar-SA"/>
        </w:rPr>
        <w:t xml:space="preserve">: </w:t>
      </w:r>
      <w:proofErr w:type="spellStart"/>
      <w:r w:rsidRPr="008A6713">
        <w:rPr>
          <w:i/>
          <w:sz w:val="20"/>
          <w:szCs w:val="20"/>
          <w:lang w:bidi="ar-SA"/>
        </w:rPr>
        <w:t>дискование</w:t>
      </w:r>
      <w:proofErr w:type="spellEnd"/>
      <w:r w:rsidRPr="008A6713">
        <w:rPr>
          <w:i/>
          <w:sz w:val="20"/>
          <w:szCs w:val="20"/>
          <w:lang w:bidi="ar-SA"/>
        </w:rPr>
        <w:t xml:space="preserve"> почвы или контролируемое выжигание для подавления конкурента и создания благоприятных условий для посадки сеянцев.</w:t>
      </w:r>
    </w:p>
    <w:p w:rsidR="008A6713" w:rsidRPr="008A6713" w:rsidRDefault="008A6713" w:rsidP="00980530">
      <w:pPr>
        <w:widowControl/>
        <w:numPr>
          <w:ilvl w:val="0"/>
          <w:numId w:val="74"/>
        </w:numPr>
        <w:tabs>
          <w:tab w:val="num" w:pos="142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Индикаторы нарушений и стадий сукцессии:</w:t>
      </w:r>
    </w:p>
    <w:p w:rsidR="008A6713" w:rsidRPr="008A6713" w:rsidRDefault="008A6713" w:rsidP="00980530">
      <w:pPr>
        <w:widowControl/>
        <w:numPr>
          <w:ilvl w:val="1"/>
          <w:numId w:val="74"/>
        </w:numPr>
        <w:tabs>
          <w:tab w:val="clear" w:pos="1440"/>
          <w:tab w:val="num" w:pos="142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8A6713">
        <w:rPr>
          <w:i/>
          <w:sz w:val="20"/>
          <w:szCs w:val="20"/>
          <w:lang w:bidi="ar-SA"/>
        </w:rPr>
        <w:t>Папоротники часто являются пионерными видами на гарях и свежих вырубках. Их быстрое разрастание — это естественный этап восстановления леса.</w:t>
      </w:r>
    </w:p>
    <w:p w:rsidR="008A6713" w:rsidRPr="008A6713" w:rsidRDefault="008A6713" w:rsidP="00980530">
      <w:pPr>
        <w:widowControl/>
        <w:numPr>
          <w:ilvl w:val="1"/>
          <w:numId w:val="74"/>
        </w:numPr>
        <w:tabs>
          <w:tab w:val="clear" w:pos="1440"/>
          <w:tab w:val="num" w:pos="142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8A6713">
        <w:rPr>
          <w:i/>
          <w:sz w:val="20"/>
          <w:szCs w:val="20"/>
          <w:lang w:bidi="ar-SA"/>
        </w:rPr>
        <w:t>Хвощи (</w:t>
      </w:r>
      <w:proofErr w:type="spellStart"/>
      <w:r w:rsidRPr="008A6713">
        <w:rPr>
          <w:i/>
          <w:iCs/>
          <w:sz w:val="20"/>
          <w:szCs w:val="20"/>
          <w:lang w:bidi="ar-SA"/>
        </w:rPr>
        <w:t>Equisetum</w:t>
      </w:r>
      <w:proofErr w:type="spellEnd"/>
      <w:r w:rsidRPr="008A6713">
        <w:rPr>
          <w:i/>
          <w:sz w:val="20"/>
          <w:szCs w:val="20"/>
          <w:lang w:bidi="ar-SA"/>
        </w:rPr>
        <w:t xml:space="preserve">), особенно хвощ лесной, часто указывают на </w:t>
      </w:r>
      <w:r w:rsidRPr="008A6713">
        <w:rPr>
          <w:b/>
          <w:bCs/>
          <w:i/>
          <w:sz w:val="20"/>
          <w:szCs w:val="20"/>
          <w:lang w:bidi="ar-SA"/>
        </w:rPr>
        <w:t>переувлажненные</w:t>
      </w:r>
      <w:r w:rsidRPr="008A6713">
        <w:rPr>
          <w:i/>
          <w:sz w:val="20"/>
          <w:szCs w:val="20"/>
          <w:lang w:bidi="ar-SA"/>
        </w:rPr>
        <w:t xml:space="preserve"> или временно затапливаемые участки с близким стоянием грунтовых вод.</w:t>
      </w:r>
    </w:p>
    <w:p w:rsidR="008A6713" w:rsidRPr="008A6713" w:rsidRDefault="008A6713" w:rsidP="00980530">
      <w:pPr>
        <w:widowControl/>
        <w:numPr>
          <w:ilvl w:val="2"/>
          <w:numId w:val="74"/>
        </w:numPr>
        <w:tabs>
          <w:tab w:val="num" w:pos="142"/>
        </w:tabs>
        <w:autoSpaceDE/>
        <w:autoSpaceDN/>
        <w:ind w:left="142" w:firstLine="567"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Лесохозяйственное решение:</w:t>
      </w:r>
      <w:r w:rsidRPr="008A6713">
        <w:rPr>
          <w:i/>
          <w:sz w:val="20"/>
          <w:szCs w:val="20"/>
          <w:lang w:bidi="ar-SA"/>
        </w:rPr>
        <w:t xml:space="preserve"> На таких участках необходимо либо проводить осушение перед посадкой, либо выбирать для выращивания влаголюбивые породы (ольху черную, некоторые виды ив).</w:t>
      </w:r>
    </w:p>
    <w:p w:rsidR="008A6713" w:rsidRPr="008A6713" w:rsidRDefault="008A6713" w:rsidP="00980530">
      <w:pPr>
        <w:widowControl/>
        <w:numPr>
          <w:ilvl w:val="0"/>
          <w:numId w:val="73"/>
        </w:numPr>
        <w:tabs>
          <w:tab w:val="clear" w:pos="720"/>
        </w:tabs>
        <w:autoSpaceDE/>
        <w:autoSpaceDN/>
        <w:ind w:left="0" w:firstLine="0"/>
        <w:jc w:val="both"/>
        <w:outlineLvl w:val="2"/>
        <w:rPr>
          <w:b/>
          <w:bCs/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Как это превращается в управленческое решение?</w:t>
      </w:r>
    </w:p>
    <w:p w:rsidR="008A6713" w:rsidRPr="008A6713" w:rsidRDefault="008A6713" w:rsidP="008A6713">
      <w:pPr>
        <w:widowControl/>
        <w:autoSpaceDE/>
        <w:autoSpaceDN/>
        <w:jc w:val="both"/>
        <w:rPr>
          <w:i/>
          <w:sz w:val="20"/>
          <w:szCs w:val="20"/>
          <w:lang w:bidi="ar-SA"/>
        </w:rPr>
      </w:pPr>
      <w:r w:rsidRPr="008A6713">
        <w:rPr>
          <w:i/>
          <w:sz w:val="20"/>
          <w:szCs w:val="20"/>
          <w:lang w:bidi="ar-SA"/>
        </w:rPr>
        <w:t>Процесс выглядит следующим образом:</w:t>
      </w:r>
    </w:p>
    <w:p w:rsidR="008A6713" w:rsidRPr="008A6713" w:rsidRDefault="008A6713" w:rsidP="00980530">
      <w:pPr>
        <w:widowControl/>
        <w:numPr>
          <w:ilvl w:val="0"/>
          <w:numId w:val="75"/>
        </w:numPr>
        <w:autoSpaceDE/>
        <w:autoSpaceDN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Полевой этап:</w:t>
      </w:r>
      <w:r w:rsidRPr="008A6713">
        <w:rPr>
          <w:i/>
          <w:sz w:val="20"/>
          <w:szCs w:val="20"/>
          <w:lang w:bidi="ar-SA"/>
        </w:rPr>
        <w:t xml:space="preserve"> Лесовод или лесопатолог проводит таксацию насаждения. Он не просто считает деревья, но и оценивает состав и обилие напочвенного покрова.</w:t>
      </w:r>
    </w:p>
    <w:p w:rsidR="008A6713" w:rsidRPr="008A6713" w:rsidRDefault="008A6713" w:rsidP="00980530">
      <w:pPr>
        <w:widowControl/>
        <w:numPr>
          <w:ilvl w:val="0"/>
          <w:numId w:val="75"/>
        </w:numPr>
        <w:autoSpaceDE/>
        <w:autoSpaceDN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Анализ:</w:t>
      </w:r>
      <w:r w:rsidRPr="008A6713">
        <w:rPr>
          <w:i/>
          <w:sz w:val="20"/>
          <w:szCs w:val="20"/>
          <w:lang w:bidi="ar-SA"/>
        </w:rPr>
        <w:t xml:space="preserve"> "Я вижу сплошной ковер из сфагнума под елью". Или: "На этой вырубке все заполонил орляк".</w:t>
      </w:r>
    </w:p>
    <w:p w:rsidR="008A6713" w:rsidRPr="008A6713" w:rsidRDefault="008A6713" w:rsidP="00980530">
      <w:pPr>
        <w:widowControl/>
        <w:numPr>
          <w:ilvl w:val="0"/>
          <w:numId w:val="75"/>
        </w:numPr>
        <w:autoSpaceDE/>
        <w:autoSpaceDN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Интерпретация:</w:t>
      </w:r>
    </w:p>
    <w:p w:rsidR="008A6713" w:rsidRPr="008A6713" w:rsidRDefault="008A6713" w:rsidP="00980530">
      <w:pPr>
        <w:widowControl/>
        <w:numPr>
          <w:ilvl w:val="1"/>
          <w:numId w:val="75"/>
        </w:numPr>
        <w:autoSpaceDE/>
        <w:autoSpaceDN/>
        <w:jc w:val="both"/>
        <w:rPr>
          <w:i/>
          <w:sz w:val="20"/>
          <w:szCs w:val="20"/>
          <w:lang w:bidi="ar-SA"/>
        </w:rPr>
      </w:pPr>
      <w:r w:rsidRPr="008A6713">
        <w:rPr>
          <w:i/>
          <w:sz w:val="20"/>
          <w:szCs w:val="20"/>
          <w:lang w:bidi="ar-SA"/>
        </w:rPr>
        <w:t>Сфагнум = застойное увлажнение = риск усыхания леса.</w:t>
      </w:r>
    </w:p>
    <w:p w:rsidR="008A6713" w:rsidRPr="008A6713" w:rsidRDefault="008A6713" w:rsidP="00980530">
      <w:pPr>
        <w:widowControl/>
        <w:numPr>
          <w:ilvl w:val="1"/>
          <w:numId w:val="75"/>
        </w:numPr>
        <w:autoSpaceDE/>
        <w:autoSpaceDN/>
        <w:jc w:val="both"/>
        <w:rPr>
          <w:i/>
          <w:sz w:val="20"/>
          <w:szCs w:val="20"/>
          <w:lang w:bidi="ar-SA"/>
        </w:rPr>
      </w:pPr>
      <w:r w:rsidRPr="008A6713">
        <w:rPr>
          <w:i/>
          <w:sz w:val="20"/>
          <w:szCs w:val="20"/>
          <w:lang w:bidi="ar-SA"/>
        </w:rPr>
        <w:t>Орляк = богатая почва = высокий потенциал роста + сильная конкуренция.</w:t>
      </w:r>
    </w:p>
    <w:p w:rsidR="008A6713" w:rsidRPr="008A6713" w:rsidRDefault="008A6713" w:rsidP="00980530">
      <w:pPr>
        <w:widowControl/>
        <w:numPr>
          <w:ilvl w:val="0"/>
          <w:numId w:val="75"/>
        </w:numPr>
        <w:autoSpaceDE/>
        <w:autoSpaceDN/>
        <w:jc w:val="both"/>
        <w:rPr>
          <w:i/>
          <w:sz w:val="20"/>
          <w:szCs w:val="20"/>
          <w:lang w:bidi="ar-SA"/>
        </w:rPr>
      </w:pPr>
      <w:r w:rsidRPr="008A6713">
        <w:rPr>
          <w:b/>
          <w:bCs/>
          <w:i/>
          <w:sz w:val="20"/>
          <w:szCs w:val="20"/>
          <w:lang w:bidi="ar-SA"/>
        </w:rPr>
        <w:t>Принятие решения:</w:t>
      </w:r>
    </w:p>
    <w:p w:rsidR="008A6713" w:rsidRPr="008A6713" w:rsidRDefault="008A6713" w:rsidP="00980530">
      <w:pPr>
        <w:widowControl/>
        <w:numPr>
          <w:ilvl w:val="1"/>
          <w:numId w:val="75"/>
        </w:numPr>
        <w:autoSpaceDE/>
        <w:autoSpaceDN/>
        <w:jc w:val="both"/>
        <w:rPr>
          <w:i/>
          <w:sz w:val="20"/>
          <w:szCs w:val="20"/>
          <w:lang w:bidi="ar-SA"/>
        </w:rPr>
      </w:pPr>
      <w:r w:rsidRPr="008A6713">
        <w:rPr>
          <w:i/>
          <w:sz w:val="20"/>
          <w:szCs w:val="20"/>
          <w:lang w:bidi="ar-SA"/>
        </w:rPr>
        <w:t>В случае сфагнума: "Назначить осушительную мелиорацию на этом выделе".</w:t>
      </w:r>
    </w:p>
    <w:p w:rsidR="008A6713" w:rsidRPr="008A6713" w:rsidRDefault="008A6713" w:rsidP="00980530">
      <w:pPr>
        <w:widowControl/>
        <w:numPr>
          <w:ilvl w:val="1"/>
          <w:numId w:val="75"/>
        </w:numPr>
        <w:autoSpaceDE/>
        <w:autoSpaceDN/>
        <w:jc w:val="both"/>
        <w:rPr>
          <w:i/>
          <w:sz w:val="20"/>
          <w:szCs w:val="20"/>
          <w:lang w:bidi="ar-SA"/>
        </w:rPr>
      </w:pPr>
      <w:r w:rsidRPr="008A6713">
        <w:rPr>
          <w:i/>
          <w:sz w:val="20"/>
          <w:szCs w:val="20"/>
          <w:lang w:bidi="ar-SA"/>
        </w:rPr>
        <w:t xml:space="preserve">В случае орляка: "Перед созданием лесных культур провести </w:t>
      </w:r>
      <w:proofErr w:type="spellStart"/>
      <w:r w:rsidRPr="008A6713">
        <w:rPr>
          <w:i/>
          <w:sz w:val="20"/>
          <w:szCs w:val="20"/>
          <w:lang w:bidi="ar-SA"/>
        </w:rPr>
        <w:t>дискование</w:t>
      </w:r>
      <w:proofErr w:type="spellEnd"/>
      <w:r w:rsidRPr="008A6713">
        <w:rPr>
          <w:i/>
          <w:sz w:val="20"/>
          <w:szCs w:val="20"/>
          <w:lang w:bidi="ar-SA"/>
        </w:rPr>
        <w:t xml:space="preserve"> почвы для подавления травянистой растительности".</w:t>
      </w:r>
    </w:p>
    <w:p w:rsidR="008A6713" w:rsidRPr="008A6713" w:rsidRDefault="008A6713" w:rsidP="008A6713">
      <w:pPr>
        <w:widowControl/>
        <w:autoSpaceDE/>
        <w:autoSpaceDN/>
        <w:jc w:val="both"/>
        <w:rPr>
          <w:i/>
          <w:sz w:val="20"/>
          <w:szCs w:val="20"/>
          <w:lang w:bidi="ar-SA"/>
        </w:rPr>
      </w:pPr>
      <w:r w:rsidRPr="008A6713">
        <w:rPr>
          <w:i/>
          <w:sz w:val="20"/>
          <w:szCs w:val="20"/>
          <w:lang w:bidi="ar-SA"/>
        </w:rPr>
        <w:lastRenderedPageBreak/>
        <w:t xml:space="preserve">Таким образом, эти растения позволяют диагностировать "болезни" леса (переувлажнение) и прогнозировать проблемы (сильная конкуренция на плодородных почвах), что дает возможность действовать </w:t>
      </w:r>
      <w:proofErr w:type="spellStart"/>
      <w:r w:rsidRPr="008A6713">
        <w:rPr>
          <w:i/>
          <w:sz w:val="20"/>
          <w:szCs w:val="20"/>
          <w:lang w:bidi="ar-SA"/>
        </w:rPr>
        <w:t>проактивно</w:t>
      </w:r>
      <w:proofErr w:type="spellEnd"/>
      <w:r w:rsidRPr="008A6713">
        <w:rPr>
          <w:i/>
          <w:sz w:val="20"/>
          <w:szCs w:val="20"/>
          <w:lang w:bidi="ar-SA"/>
        </w:rPr>
        <w:t>, а не бороться с последствиями.</w:t>
      </w:r>
    </w:p>
    <w:p w:rsidR="008A6713" w:rsidRPr="008A6713" w:rsidRDefault="008A6713" w:rsidP="008A6713">
      <w:pPr>
        <w:pStyle w:val="TableParagraph"/>
        <w:ind w:firstLine="709"/>
        <w:jc w:val="both"/>
        <w:rPr>
          <w:b/>
          <w:i/>
          <w:sz w:val="20"/>
          <w:szCs w:val="20"/>
        </w:rPr>
      </w:pPr>
    </w:p>
    <w:p w:rsidR="008A6713" w:rsidRDefault="008A6713" w:rsidP="0032474E">
      <w:pPr>
        <w:pStyle w:val="TableParagraph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Практическое занятие</w:t>
      </w:r>
      <w:r w:rsidRPr="008A6713">
        <w:rPr>
          <w:b/>
          <w:sz w:val="24"/>
          <w:szCs w:val="24"/>
        </w:rPr>
        <w:t xml:space="preserve"> №</w:t>
      </w:r>
      <w:r w:rsidR="000A362F">
        <w:rPr>
          <w:b/>
          <w:sz w:val="24"/>
          <w:szCs w:val="24"/>
        </w:rPr>
        <w:t xml:space="preserve"> </w:t>
      </w:r>
      <w:r w:rsidRPr="008A6713">
        <w:rPr>
          <w:b/>
          <w:sz w:val="24"/>
          <w:szCs w:val="24"/>
        </w:rPr>
        <w:t>12</w:t>
      </w:r>
      <w:r w:rsidRPr="008A6713">
        <w:rPr>
          <w:sz w:val="24"/>
          <w:szCs w:val="24"/>
        </w:rPr>
        <w:t xml:space="preserve"> </w:t>
      </w:r>
    </w:p>
    <w:p w:rsidR="008A6713" w:rsidRDefault="008A6713" w:rsidP="0032474E">
      <w:pPr>
        <w:pStyle w:val="TableParagraph"/>
        <w:jc w:val="center"/>
        <w:rPr>
          <w:sz w:val="24"/>
          <w:szCs w:val="24"/>
        </w:rPr>
      </w:pPr>
      <w:proofErr w:type="gramStart"/>
      <w:r w:rsidRPr="008A6713">
        <w:rPr>
          <w:b/>
          <w:sz w:val="24"/>
          <w:szCs w:val="24"/>
        </w:rPr>
        <w:t>Изучение морфологических признаков голосеменных (жизненная форма, листья, органы размножения, семена, ствол и древесина) (на примере</w:t>
      </w:r>
      <w:r w:rsidR="00820654">
        <w:rPr>
          <w:b/>
          <w:sz w:val="24"/>
          <w:szCs w:val="24"/>
        </w:rPr>
        <w:t xml:space="preserve"> </w:t>
      </w:r>
      <w:proofErr w:type="spellStart"/>
      <w:r w:rsidR="00820654">
        <w:rPr>
          <w:rStyle w:val="ad"/>
        </w:rPr>
        <w:t>Picea</w:t>
      </w:r>
      <w:proofErr w:type="spellEnd"/>
      <w:r w:rsidR="00820654">
        <w:rPr>
          <w:rStyle w:val="ad"/>
        </w:rPr>
        <w:t xml:space="preserve"> </w:t>
      </w:r>
      <w:proofErr w:type="spellStart"/>
      <w:r w:rsidR="00820654">
        <w:rPr>
          <w:rStyle w:val="ad"/>
        </w:rPr>
        <w:t>abies</w:t>
      </w:r>
      <w:proofErr w:type="spellEnd"/>
      <w:r w:rsidR="00820654">
        <w:t xml:space="preserve"> (ель европейская), </w:t>
      </w:r>
      <w:proofErr w:type="spellStart"/>
      <w:r w:rsidR="00820654">
        <w:rPr>
          <w:rStyle w:val="ad"/>
        </w:rPr>
        <w:t>Pinus</w:t>
      </w:r>
      <w:proofErr w:type="spellEnd"/>
      <w:r w:rsidR="00820654">
        <w:rPr>
          <w:rStyle w:val="ad"/>
        </w:rPr>
        <w:t xml:space="preserve"> </w:t>
      </w:r>
      <w:proofErr w:type="spellStart"/>
      <w:r w:rsidR="00820654">
        <w:rPr>
          <w:rStyle w:val="ad"/>
        </w:rPr>
        <w:t>sylvestris</w:t>
      </w:r>
      <w:proofErr w:type="spellEnd"/>
      <w:r w:rsidR="00820654">
        <w:t xml:space="preserve"> (сосна обыкновенная) или </w:t>
      </w:r>
      <w:proofErr w:type="spellStart"/>
      <w:r w:rsidR="00820654">
        <w:rPr>
          <w:rStyle w:val="ad"/>
        </w:rPr>
        <w:t>Larix</w:t>
      </w:r>
      <w:proofErr w:type="spellEnd"/>
      <w:r w:rsidR="00820654">
        <w:rPr>
          <w:rStyle w:val="ad"/>
        </w:rPr>
        <w:t xml:space="preserve"> </w:t>
      </w:r>
      <w:proofErr w:type="spellStart"/>
      <w:r w:rsidR="00820654">
        <w:rPr>
          <w:rStyle w:val="ad"/>
        </w:rPr>
        <w:t>sibirica</w:t>
      </w:r>
      <w:proofErr w:type="spellEnd"/>
      <w:r w:rsidR="00820654">
        <w:t xml:space="preserve"> (лиственница сибирская))</w:t>
      </w:r>
      <w:r w:rsidRPr="008A6713">
        <w:rPr>
          <w:b/>
          <w:sz w:val="24"/>
          <w:szCs w:val="24"/>
        </w:rPr>
        <w:t>)</w:t>
      </w:r>
      <w:r w:rsidRPr="008A6713">
        <w:rPr>
          <w:sz w:val="24"/>
          <w:szCs w:val="24"/>
        </w:rPr>
        <w:t xml:space="preserve"> </w:t>
      </w:r>
      <w:proofErr w:type="gramEnd"/>
    </w:p>
    <w:p w:rsidR="008A6713" w:rsidRPr="008A6713" w:rsidRDefault="008A6713" w:rsidP="0032474E">
      <w:pPr>
        <w:pStyle w:val="TableParagraph"/>
        <w:jc w:val="center"/>
        <w:rPr>
          <w:b/>
          <w:sz w:val="24"/>
          <w:szCs w:val="24"/>
        </w:rPr>
      </w:pPr>
      <w:r w:rsidRPr="008A6713">
        <w:rPr>
          <w:i/>
          <w:sz w:val="24"/>
          <w:szCs w:val="24"/>
        </w:rPr>
        <w:t>как ключевых факторов ведения лесного хозяйства, качества древесины и эконом</w:t>
      </w:r>
      <w:r w:rsidRPr="008A6713">
        <w:rPr>
          <w:sz w:val="24"/>
          <w:szCs w:val="24"/>
        </w:rPr>
        <w:t>ической эффективности в лесном хозяйстве.</w:t>
      </w:r>
    </w:p>
    <w:p w:rsidR="00820654" w:rsidRPr="00820654" w:rsidRDefault="00820654" w:rsidP="00980530">
      <w:pPr>
        <w:widowControl/>
        <w:numPr>
          <w:ilvl w:val="0"/>
          <w:numId w:val="76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sz w:val="24"/>
          <w:szCs w:val="24"/>
          <w:lang w:bidi="ar-SA"/>
        </w:rPr>
      </w:pPr>
      <w:r w:rsidRPr="00820654">
        <w:rPr>
          <w:b/>
          <w:bCs/>
          <w:sz w:val="24"/>
          <w:szCs w:val="24"/>
          <w:lang w:bidi="ar-SA"/>
        </w:rPr>
        <w:t>1. Цель</w:t>
      </w:r>
    </w:p>
    <w:p w:rsidR="00820654" w:rsidRPr="00820654" w:rsidRDefault="00820654" w:rsidP="00820654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820654">
        <w:rPr>
          <w:sz w:val="24"/>
          <w:szCs w:val="24"/>
          <w:lang w:bidi="ar-SA"/>
        </w:rPr>
        <w:t>Освоить методику определения основных видов хвойных пород по их морфологическим признакам. Выявить прямую связь между особенностями строения дерева (хвоя, шишки, кора, древесина) и его хозяйственным значением, качеством древесины и спецификой лесохозяйственных мероприятий.</w:t>
      </w:r>
    </w:p>
    <w:p w:rsidR="00820654" w:rsidRPr="00820654" w:rsidRDefault="00820654" w:rsidP="00980530">
      <w:pPr>
        <w:widowControl/>
        <w:numPr>
          <w:ilvl w:val="0"/>
          <w:numId w:val="76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sz w:val="24"/>
          <w:szCs w:val="24"/>
          <w:lang w:bidi="ar-SA"/>
        </w:rPr>
      </w:pPr>
      <w:r w:rsidRPr="00820654">
        <w:rPr>
          <w:b/>
          <w:bCs/>
          <w:sz w:val="24"/>
          <w:szCs w:val="24"/>
          <w:lang w:bidi="ar-SA"/>
        </w:rPr>
        <w:t>2. Оборудование и материалы</w:t>
      </w:r>
    </w:p>
    <w:p w:rsidR="00820654" w:rsidRPr="00820654" w:rsidRDefault="00820654" w:rsidP="00980530">
      <w:pPr>
        <w:widowControl/>
        <w:numPr>
          <w:ilvl w:val="0"/>
          <w:numId w:val="76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20654">
        <w:rPr>
          <w:sz w:val="24"/>
          <w:szCs w:val="24"/>
          <w:lang w:bidi="ar-SA"/>
        </w:rPr>
        <w:t>Гербарные образцы ветвей ели, сосны и лиственницы с шишками.</w:t>
      </w:r>
    </w:p>
    <w:p w:rsidR="00820654" w:rsidRPr="00820654" w:rsidRDefault="00820654" w:rsidP="00980530">
      <w:pPr>
        <w:widowControl/>
        <w:numPr>
          <w:ilvl w:val="0"/>
          <w:numId w:val="76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20654">
        <w:rPr>
          <w:sz w:val="24"/>
          <w:szCs w:val="24"/>
          <w:lang w:bidi="ar-SA"/>
        </w:rPr>
        <w:t>Спилы стволов или образцы древесины (ксилемы) этих пород.</w:t>
      </w:r>
    </w:p>
    <w:p w:rsidR="00820654" w:rsidRPr="00820654" w:rsidRDefault="00820654" w:rsidP="00980530">
      <w:pPr>
        <w:widowControl/>
        <w:numPr>
          <w:ilvl w:val="0"/>
          <w:numId w:val="76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20654">
        <w:rPr>
          <w:sz w:val="24"/>
          <w:szCs w:val="24"/>
          <w:lang w:bidi="ar-SA"/>
        </w:rPr>
        <w:t>Лупа ручная (10-кратная).</w:t>
      </w:r>
    </w:p>
    <w:p w:rsidR="00820654" w:rsidRPr="00820654" w:rsidRDefault="00820654" w:rsidP="00980530">
      <w:pPr>
        <w:widowControl/>
        <w:numPr>
          <w:ilvl w:val="0"/>
          <w:numId w:val="76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20654">
        <w:rPr>
          <w:sz w:val="24"/>
          <w:szCs w:val="24"/>
          <w:lang w:bidi="ar-SA"/>
        </w:rPr>
        <w:t>Определитель древесных пород.</w:t>
      </w:r>
    </w:p>
    <w:p w:rsidR="00820654" w:rsidRPr="00820654" w:rsidRDefault="00820654" w:rsidP="00980530">
      <w:pPr>
        <w:widowControl/>
        <w:numPr>
          <w:ilvl w:val="0"/>
          <w:numId w:val="76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20654">
        <w:rPr>
          <w:sz w:val="24"/>
          <w:szCs w:val="24"/>
          <w:lang w:bidi="ar-SA"/>
        </w:rPr>
        <w:t>Таблицы для заполнения.</w:t>
      </w:r>
    </w:p>
    <w:p w:rsidR="00820654" w:rsidRPr="00820654" w:rsidRDefault="00820654" w:rsidP="00980530">
      <w:pPr>
        <w:widowControl/>
        <w:numPr>
          <w:ilvl w:val="0"/>
          <w:numId w:val="76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sz w:val="24"/>
          <w:szCs w:val="24"/>
          <w:lang w:bidi="ar-SA"/>
        </w:rPr>
      </w:pPr>
      <w:r w:rsidRPr="00820654">
        <w:rPr>
          <w:b/>
          <w:bCs/>
          <w:sz w:val="24"/>
          <w:szCs w:val="24"/>
          <w:lang w:bidi="ar-SA"/>
        </w:rPr>
        <w:t>3. Краткая теория: Морфология и Хозяйство</w:t>
      </w:r>
    </w:p>
    <w:p w:rsidR="00820654" w:rsidRPr="00820654" w:rsidRDefault="00820654" w:rsidP="00820654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820654">
        <w:rPr>
          <w:sz w:val="24"/>
          <w:szCs w:val="24"/>
          <w:lang w:bidi="ar-SA"/>
        </w:rPr>
        <w:t xml:space="preserve">Морфологические признаки — это не просто биологические характеристики. Это </w:t>
      </w:r>
      <w:r w:rsidRPr="00820654">
        <w:rPr>
          <w:b/>
          <w:bCs/>
          <w:sz w:val="24"/>
          <w:szCs w:val="24"/>
          <w:lang w:bidi="ar-SA"/>
        </w:rPr>
        <w:t>экономические параметры</w:t>
      </w:r>
      <w:r w:rsidRPr="00820654">
        <w:rPr>
          <w:sz w:val="24"/>
          <w:szCs w:val="24"/>
          <w:lang w:bidi="ar-SA"/>
        </w:rPr>
        <w:t>. Строение дерева напрямую определяет, где оно будет расти, как быстро, чем болеть и какой доход принесет.</w:t>
      </w:r>
    </w:p>
    <w:p w:rsidR="00820654" w:rsidRPr="00820654" w:rsidRDefault="00820654" w:rsidP="00820654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820654">
        <w:rPr>
          <w:sz w:val="24"/>
          <w:szCs w:val="24"/>
          <w:lang w:bidi="ar-SA"/>
        </w:rPr>
        <w:t>Рассмотрим на примере трех главных лесообразующих пород России.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9"/>
        <w:gridCol w:w="2949"/>
        <w:gridCol w:w="2812"/>
        <w:gridCol w:w="2562"/>
      </w:tblGrid>
      <w:tr w:rsidR="00820654" w:rsidRPr="00820654" w:rsidTr="0082065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820654">
              <w:rPr>
                <w:b/>
                <w:bCs/>
                <w:sz w:val="20"/>
                <w:szCs w:val="20"/>
                <w:lang w:bidi="ar-SA"/>
              </w:rPr>
              <w:t>Признак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820654">
              <w:rPr>
                <w:b/>
                <w:bCs/>
                <w:sz w:val="20"/>
                <w:szCs w:val="20"/>
                <w:lang w:bidi="ar-SA"/>
              </w:rPr>
              <w:t>Ель европейская (</w:t>
            </w:r>
            <w:proofErr w:type="spellStart"/>
            <w:r w:rsidRPr="00820654">
              <w:rPr>
                <w:b/>
                <w:bCs/>
                <w:i/>
                <w:iCs/>
                <w:sz w:val="20"/>
                <w:szCs w:val="20"/>
                <w:lang w:bidi="ar-SA"/>
              </w:rPr>
              <w:t>Picea</w:t>
            </w:r>
            <w:proofErr w:type="spellEnd"/>
            <w:r w:rsidRPr="00820654">
              <w:rPr>
                <w:b/>
                <w:bCs/>
                <w:i/>
                <w:iCs/>
                <w:sz w:val="20"/>
                <w:szCs w:val="20"/>
                <w:lang w:bidi="ar-SA"/>
              </w:rPr>
              <w:t xml:space="preserve"> </w:t>
            </w:r>
            <w:proofErr w:type="spellStart"/>
            <w:r w:rsidRPr="00820654">
              <w:rPr>
                <w:b/>
                <w:bCs/>
                <w:i/>
                <w:iCs/>
                <w:sz w:val="20"/>
                <w:szCs w:val="20"/>
                <w:lang w:bidi="ar-SA"/>
              </w:rPr>
              <w:t>abies</w:t>
            </w:r>
            <w:proofErr w:type="spellEnd"/>
            <w:r w:rsidRPr="00820654">
              <w:rPr>
                <w:b/>
                <w:bCs/>
                <w:sz w:val="20"/>
                <w:szCs w:val="20"/>
                <w:lang w:bidi="ar-SA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820654">
              <w:rPr>
                <w:b/>
                <w:bCs/>
                <w:sz w:val="20"/>
                <w:szCs w:val="20"/>
                <w:lang w:bidi="ar-SA"/>
              </w:rPr>
              <w:t>Сосна обыкновенная (</w:t>
            </w:r>
            <w:proofErr w:type="spellStart"/>
            <w:r w:rsidRPr="00820654">
              <w:rPr>
                <w:b/>
                <w:bCs/>
                <w:i/>
                <w:iCs/>
                <w:sz w:val="20"/>
                <w:szCs w:val="20"/>
                <w:lang w:bidi="ar-SA"/>
              </w:rPr>
              <w:t>Pinus</w:t>
            </w:r>
            <w:proofErr w:type="spellEnd"/>
            <w:r w:rsidRPr="00820654">
              <w:rPr>
                <w:b/>
                <w:bCs/>
                <w:i/>
                <w:iCs/>
                <w:sz w:val="20"/>
                <w:szCs w:val="20"/>
                <w:lang w:bidi="ar-SA"/>
              </w:rPr>
              <w:t xml:space="preserve"> </w:t>
            </w:r>
            <w:proofErr w:type="spellStart"/>
            <w:r w:rsidRPr="00820654">
              <w:rPr>
                <w:b/>
                <w:bCs/>
                <w:i/>
                <w:iCs/>
                <w:sz w:val="20"/>
                <w:szCs w:val="20"/>
                <w:lang w:bidi="ar-SA"/>
              </w:rPr>
              <w:t>sylvestris</w:t>
            </w:r>
            <w:proofErr w:type="spellEnd"/>
            <w:r w:rsidRPr="00820654">
              <w:rPr>
                <w:b/>
                <w:bCs/>
                <w:sz w:val="20"/>
                <w:szCs w:val="20"/>
                <w:lang w:bidi="ar-SA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bidi="ar-SA"/>
              </w:rPr>
            </w:pPr>
            <w:r w:rsidRPr="00820654">
              <w:rPr>
                <w:b/>
                <w:bCs/>
                <w:sz w:val="20"/>
                <w:szCs w:val="20"/>
                <w:lang w:bidi="ar-SA"/>
              </w:rPr>
              <w:t>Лиственница сибирская (</w:t>
            </w:r>
            <w:proofErr w:type="spellStart"/>
            <w:r w:rsidRPr="00820654">
              <w:rPr>
                <w:b/>
                <w:bCs/>
                <w:i/>
                <w:iCs/>
                <w:sz w:val="20"/>
                <w:szCs w:val="20"/>
                <w:lang w:bidi="ar-SA"/>
              </w:rPr>
              <w:t>Larix</w:t>
            </w:r>
            <w:proofErr w:type="spellEnd"/>
            <w:r w:rsidRPr="00820654">
              <w:rPr>
                <w:b/>
                <w:bCs/>
                <w:i/>
                <w:iCs/>
                <w:sz w:val="20"/>
                <w:szCs w:val="20"/>
                <w:lang w:bidi="ar-SA"/>
              </w:rPr>
              <w:t xml:space="preserve"> </w:t>
            </w:r>
            <w:proofErr w:type="spellStart"/>
            <w:r w:rsidRPr="00820654">
              <w:rPr>
                <w:b/>
                <w:bCs/>
                <w:i/>
                <w:iCs/>
                <w:sz w:val="20"/>
                <w:szCs w:val="20"/>
                <w:lang w:bidi="ar-SA"/>
              </w:rPr>
              <w:t>sibirica</w:t>
            </w:r>
            <w:proofErr w:type="spellEnd"/>
            <w:r w:rsidRPr="00820654">
              <w:rPr>
                <w:b/>
                <w:bCs/>
                <w:sz w:val="20"/>
                <w:szCs w:val="20"/>
                <w:lang w:bidi="ar-SA"/>
              </w:rPr>
              <w:t>)</w:t>
            </w:r>
          </w:p>
        </w:tc>
      </w:tr>
      <w:tr w:rsidR="00820654" w:rsidRPr="00820654" w:rsidTr="008206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820654">
              <w:rPr>
                <w:b/>
                <w:bCs/>
                <w:sz w:val="20"/>
                <w:szCs w:val="20"/>
                <w:lang w:bidi="ar-SA"/>
              </w:rPr>
              <w:t>Листья (Хвоя)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gramStart"/>
            <w:r w:rsidRPr="00820654">
              <w:rPr>
                <w:sz w:val="20"/>
                <w:szCs w:val="20"/>
                <w:lang w:bidi="ar-SA"/>
              </w:rPr>
              <w:t>Расположена</w:t>
            </w:r>
            <w:proofErr w:type="gramEnd"/>
            <w:r w:rsidRPr="00820654">
              <w:rPr>
                <w:sz w:val="20"/>
                <w:szCs w:val="20"/>
                <w:lang w:bidi="ar-SA"/>
              </w:rPr>
              <w:t xml:space="preserve"> одиночно, четырехгранная, сидит на подушечках. Живет 5-7 лет.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gramStart"/>
            <w:r w:rsidRPr="00820654">
              <w:rPr>
                <w:sz w:val="20"/>
                <w:szCs w:val="20"/>
                <w:lang w:bidi="ar-SA"/>
              </w:rPr>
              <w:t>Расположена</w:t>
            </w:r>
            <w:proofErr w:type="gramEnd"/>
            <w:r w:rsidRPr="00820654">
              <w:rPr>
                <w:sz w:val="20"/>
                <w:szCs w:val="20"/>
                <w:lang w:bidi="ar-SA"/>
              </w:rPr>
              <w:t xml:space="preserve"> в пучках по 2 штуки, плоская или выпуклая, жесткая. Живет 2-3 года.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proofErr w:type="gramStart"/>
            <w:r w:rsidRPr="00820654">
              <w:rPr>
                <w:sz w:val="20"/>
                <w:szCs w:val="20"/>
                <w:lang w:bidi="ar-SA"/>
              </w:rPr>
              <w:t>Расположена</w:t>
            </w:r>
            <w:proofErr w:type="gramEnd"/>
            <w:r w:rsidRPr="00820654">
              <w:rPr>
                <w:sz w:val="20"/>
                <w:szCs w:val="20"/>
                <w:lang w:bidi="ar-SA"/>
              </w:rPr>
              <w:t xml:space="preserve"> на укороченных побегах пучками по 20-40 штук, мягкая, опадает на зиму.</w:t>
            </w:r>
          </w:p>
        </w:tc>
      </w:tr>
      <w:tr w:rsidR="00820654" w:rsidRPr="00820654" w:rsidTr="008206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820654">
              <w:rPr>
                <w:b/>
                <w:bCs/>
                <w:sz w:val="20"/>
                <w:szCs w:val="20"/>
                <w:lang w:bidi="ar-SA"/>
              </w:rPr>
              <w:t>Органы размножения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820654">
              <w:rPr>
                <w:sz w:val="20"/>
                <w:szCs w:val="20"/>
                <w:lang w:bidi="ar-SA"/>
              </w:rPr>
              <w:t>Шишки продолговато-цилиндрические, повисающие. Семена созревают осенью того же года.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820654">
              <w:rPr>
                <w:sz w:val="20"/>
                <w:szCs w:val="20"/>
                <w:lang w:bidi="ar-SA"/>
              </w:rPr>
              <w:t xml:space="preserve">Шишки созревают на второй год. Чешуи имеют ромбический щиток с </w:t>
            </w:r>
            <w:proofErr w:type="spellStart"/>
            <w:r w:rsidRPr="00820654">
              <w:rPr>
                <w:sz w:val="20"/>
                <w:szCs w:val="20"/>
                <w:lang w:bidi="ar-SA"/>
              </w:rPr>
              <w:t>бугоркой</w:t>
            </w:r>
            <w:proofErr w:type="spellEnd"/>
            <w:r w:rsidRPr="00820654">
              <w:rPr>
                <w:sz w:val="20"/>
                <w:szCs w:val="20"/>
                <w:lang w:bidi="ar-SA"/>
              </w:rPr>
              <w:t xml:space="preserve"> </w:t>
            </w:r>
            <w:r w:rsidRPr="00820654">
              <w:rPr>
                <w:i/>
                <w:iCs/>
                <w:sz w:val="20"/>
                <w:szCs w:val="20"/>
                <w:lang w:bidi="ar-SA"/>
              </w:rPr>
              <w:t>(апофизом)</w:t>
            </w:r>
            <w:r w:rsidRPr="00820654">
              <w:rPr>
                <w:sz w:val="20"/>
                <w:szCs w:val="20"/>
                <w:lang w:bidi="ar-SA"/>
              </w:rPr>
              <w:t xml:space="preserve"> посередине.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820654">
              <w:rPr>
                <w:sz w:val="20"/>
                <w:szCs w:val="20"/>
                <w:lang w:bidi="ar-SA"/>
              </w:rPr>
              <w:t>Шишки мелкие, округлые, семена очень мелкие, крыло длиннее самого семени.</w:t>
            </w:r>
          </w:p>
        </w:tc>
      </w:tr>
      <w:tr w:rsidR="00820654" w:rsidRPr="00820654" w:rsidTr="008206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820654">
              <w:rPr>
                <w:b/>
                <w:bCs/>
                <w:sz w:val="20"/>
                <w:szCs w:val="20"/>
                <w:lang w:bidi="ar-SA"/>
              </w:rPr>
              <w:t>Ствол и кора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820654">
              <w:rPr>
                <w:sz w:val="20"/>
                <w:szCs w:val="20"/>
                <w:lang w:bidi="ar-SA"/>
              </w:rPr>
              <w:t xml:space="preserve">Ствол прямой, </w:t>
            </w:r>
            <w:proofErr w:type="spellStart"/>
            <w:r w:rsidRPr="00820654">
              <w:rPr>
                <w:sz w:val="20"/>
                <w:szCs w:val="20"/>
                <w:lang w:bidi="ar-SA"/>
              </w:rPr>
              <w:t>полнодревесный</w:t>
            </w:r>
            <w:proofErr w:type="spellEnd"/>
            <w:r w:rsidRPr="00820654">
              <w:rPr>
                <w:sz w:val="20"/>
                <w:szCs w:val="20"/>
                <w:lang w:bidi="ar-SA"/>
              </w:rPr>
              <w:t>. Кора тонкая, чешуйчатая.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820654">
              <w:rPr>
                <w:sz w:val="20"/>
                <w:szCs w:val="20"/>
                <w:lang w:bidi="ar-SA"/>
              </w:rPr>
              <w:t xml:space="preserve">Ствол часто </w:t>
            </w:r>
            <w:proofErr w:type="spellStart"/>
            <w:r w:rsidRPr="00820654">
              <w:rPr>
                <w:sz w:val="20"/>
                <w:szCs w:val="20"/>
                <w:lang w:bidi="ar-SA"/>
              </w:rPr>
              <w:t>сбежистый</w:t>
            </w:r>
            <w:proofErr w:type="spellEnd"/>
            <w:r w:rsidRPr="00820654">
              <w:rPr>
                <w:sz w:val="20"/>
                <w:szCs w:val="20"/>
                <w:lang w:bidi="ar-SA"/>
              </w:rPr>
              <w:t xml:space="preserve"> (толще внизу). В верхней части ствола и на ветвях кора оранжево-красная, пластинчатая.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820654">
              <w:rPr>
                <w:sz w:val="20"/>
                <w:szCs w:val="20"/>
                <w:lang w:bidi="ar-SA"/>
              </w:rPr>
              <w:t>Ствол мощный. Кора толстая, глубоко-трещиноватая, защищает от пожаров.</w:t>
            </w:r>
          </w:p>
        </w:tc>
      </w:tr>
      <w:tr w:rsidR="00820654" w:rsidRPr="00820654" w:rsidTr="008206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820654">
              <w:rPr>
                <w:b/>
                <w:bCs/>
                <w:sz w:val="20"/>
                <w:szCs w:val="20"/>
                <w:lang w:bidi="ar-SA"/>
              </w:rPr>
              <w:t>Древесина (Ксилема)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820654">
              <w:rPr>
                <w:sz w:val="20"/>
                <w:szCs w:val="20"/>
                <w:lang w:bidi="ar-SA"/>
              </w:rPr>
              <w:t xml:space="preserve">Заболонь и ядро не </w:t>
            </w:r>
            <w:proofErr w:type="gramStart"/>
            <w:r w:rsidRPr="00820654">
              <w:rPr>
                <w:sz w:val="20"/>
                <w:szCs w:val="20"/>
                <w:lang w:bidi="ar-SA"/>
              </w:rPr>
              <w:t>выражены</w:t>
            </w:r>
            <w:proofErr w:type="gramEnd"/>
            <w:r w:rsidRPr="00820654">
              <w:rPr>
                <w:sz w:val="20"/>
                <w:szCs w:val="20"/>
                <w:lang w:bidi="ar-SA"/>
              </w:rPr>
              <w:t>. Древесина однородная, белая со слабым желтоватым оттенком. Смоляные ходы отсутствуют.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820654">
              <w:rPr>
                <w:sz w:val="20"/>
                <w:szCs w:val="20"/>
                <w:lang w:bidi="ar-SA"/>
              </w:rPr>
              <w:t>Есть четкое ядро (розоватое) и широкая заболонь (желтоватая). Многочисленные смоляные ходы.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sz w:val="20"/>
                <w:szCs w:val="20"/>
                <w:lang w:bidi="ar-SA"/>
              </w:rPr>
            </w:pPr>
            <w:r w:rsidRPr="00820654">
              <w:rPr>
                <w:sz w:val="20"/>
                <w:szCs w:val="20"/>
                <w:lang w:bidi="ar-SA"/>
              </w:rPr>
              <w:t>Ядро красновато-бурое, резко отличается от узкой белой заболони. Очень высокая плотность и смолистость.</w:t>
            </w:r>
          </w:p>
        </w:tc>
      </w:tr>
    </w:tbl>
    <w:p w:rsidR="00820654" w:rsidRPr="00820654" w:rsidRDefault="00820654" w:rsidP="00980530">
      <w:pPr>
        <w:widowControl/>
        <w:numPr>
          <w:ilvl w:val="0"/>
          <w:numId w:val="76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sz w:val="24"/>
          <w:szCs w:val="24"/>
          <w:lang w:bidi="ar-SA"/>
        </w:rPr>
      </w:pPr>
      <w:r w:rsidRPr="00820654">
        <w:rPr>
          <w:b/>
          <w:bCs/>
          <w:sz w:val="24"/>
          <w:szCs w:val="24"/>
          <w:lang w:bidi="ar-SA"/>
        </w:rPr>
        <w:t>4. Задания</w:t>
      </w:r>
    </w:p>
    <w:p w:rsidR="00820654" w:rsidRPr="00820654" w:rsidRDefault="00820654" w:rsidP="00980530">
      <w:pPr>
        <w:widowControl/>
        <w:numPr>
          <w:ilvl w:val="0"/>
          <w:numId w:val="77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20654">
        <w:rPr>
          <w:b/>
          <w:bCs/>
          <w:sz w:val="24"/>
          <w:szCs w:val="24"/>
          <w:lang w:bidi="ar-SA"/>
        </w:rPr>
        <w:t>Изучить гербарий:</w:t>
      </w:r>
      <w:r w:rsidRPr="00820654">
        <w:rPr>
          <w:sz w:val="24"/>
          <w:szCs w:val="24"/>
          <w:lang w:bidi="ar-SA"/>
        </w:rPr>
        <w:t xml:space="preserve"> Рассмотреть ветви ели, сосны и лиственницы. Определить вид по комплексу признаков: форма кроны, тип хвои, особенности шишек.</w:t>
      </w:r>
    </w:p>
    <w:p w:rsidR="00820654" w:rsidRPr="00820654" w:rsidRDefault="00820654" w:rsidP="00980530">
      <w:pPr>
        <w:widowControl/>
        <w:numPr>
          <w:ilvl w:val="0"/>
          <w:numId w:val="77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20654">
        <w:rPr>
          <w:b/>
          <w:bCs/>
          <w:sz w:val="24"/>
          <w:szCs w:val="24"/>
          <w:lang w:bidi="ar-SA"/>
        </w:rPr>
        <w:t>Микроскопия/</w:t>
      </w:r>
      <w:proofErr w:type="spellStart"/>
      <w:r w:rsidRPr="00820654">
        <w:rPr>
          <w:b/>
          <w:bCs/>
          <w:sz w:val="24"/>
          <w:szCs w:val="24"/>
          <w:lang w:bidi="ar-SA"/>
        </w:rPr>
        <w:t>Макроскопия</w:t>
      </w:r>
      <w:proofErr w:type="spellEnd"/>
      <w:r w:rsidRPr="00820654">
        <w:rPr>
          <w:b/>
          <w:bCs/>
          <w:sz w:val="24"/>
          <w:szCs w:val="24"/>
          <w:lang w:bidi="ar-SA"/>
        </w:rPr>
        <w:t xml:space="preserve"> древесины:</w:t>
      </w:r>
      <w:r w:rsidRPr="00820654">
        <w:rPr>
          <w:sz w:val="24"/>
          <w:szCs w:val="24"/>
          <w:lang w:bidi="ar-SA"/>
        </w:rPr>
        <w:t xml:space="preserve"> Изучить спилы образцов. Найти и сравнить ядро, заболонь, наличие смоляных ходов.</w:t>
      </w:r>
    </w:p>
    <w:p w:rsidR="00820654" w:rsidRPr="00820654" w:rsidRDefault="00820654" w:rsidP="00980530">
      <w:pPr>
        <w:widowControl/>
        <w:numPr>
          <w:ilvl w:val="0"/>
          <w:numId w:val="77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20654">
        <w:rPr>
          <w:b/>
          <w:bCs/>
          <w:sz w:val="24"/>
          <w:szCs w:val="24"/>
          <w:lang w:bidi="ar-SA"/>
        </w:rPr>
        <w:t>Анализ связи "Морфология -&gt; Хозяйство":</w:t>
      </w:r>
      <w:r w:rsidRPr="00820654">
        <w:rPr>
          <w:sz w:val="24"/>
          <w:szCs w:val="24"/>
          <w:lang w:bidi="ar-SA"/>
        </w:rPr>
        <w:t xml:space="preserve"> Для каждой породы заполнить таблицу, объясняя, как каждый признак влияет на ведение лесного хозяйства.</w:t>
      </w:r>
    </w:p>
    <w:p w:rsidR="00820654" w:rsidRPr="00820654" w:rsidRDefault="00820654" w:rsidP="00980530">
      <w:pPr>
        <w:widowControl/>
        <w:numPr>
          <w:ilvl w:val="0"/>
          <w:numId w:val="77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20654">
        <w:rPr>
          <w:b/>
          <w:bCs/>
          <w:sz w:val="24"/>
          <w:szCs w:val="24"/>
          <w:lang w:bidi="ar-SA"/>
        </w:rPr>
        <w:t>Сравнительный вывод:</w:t>
      </w:r>
      <w:r w:rsidRPr="00820654">
        <w:rPr>
          <w:sz w:val="24"/>
          <w:szCs w:val="24"/>
          <w:lang w:bidi="ar-SA"/>
        </w:rPr>
        <w:t xml:space="preserve"> Сделать общий вывод о том, какая из изученных пород является наиболее ценной с точки зрения экономики и почему.</w:t>
      </w:r>
    </w:p>
    <w:p w:rsidR="00820654" w:rsidRPr="00820654" w:rsidRDefault="004F2A0F" w:rsidP="00820654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>
        <w:rPr>
          <w:sz w:val="24"/>
          <w:szCs w:val="24"/>
          <w:lang w:bidi="ar-SA"/>
        </w:rPr>
        <w:pict>
          <v:rect id="_x0000_i1028" style="width:0;height:1.5pt" o:hralign="center" o:hrstd="t" o:hr="t" fillcolor="#a0a0a0" stroked="f"/>
        </w:pict>
      </w:r>
    </w:p>
    <w:p w:rsidR="00820654" w:rsidRPr="00820654" w:rsidRDefault="00820654" w:rsidP="00980530">
      <w:pPr>
        <w:widowControl/>
        <w:numPr>
          <w:ilvl w:val="0"/>
          <w:numId w:val="76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sz w:val="24"/>
          <w:szCs w:val="24"/>
          <w:lang w:bidi="ar-SA"/>
        </w:rPr>
      </w:pPr>
      <w:r w:rsidRPr="00820654">
        <w:rPr>
          <w:b/>
          <w:bCs/>
          <w:sz w:val="24"/>
          <w:szCs w:val="24"/>
          <w:lang w:bidi="ar-SA"/>
        </w:rPr>
        <w:lastRenderedPageBreak/>
        <w:t>5. Эталон выполнения: Связь морфологии и хозяйства</w:t>
      </w:r>
    </w:p>
    <w:p w:rsidR="00820654" w:rsidRPr="00820654" w:rsidRDefault="00820654" w:rsidP="00980530">
      <w:pPr>
        <w:widowControl/>
        <w:numPr>
          <w:ilvl w:val="0"/>
          <w:numId w:val="76"/>
        </w:numPr>
        <w:tabs>
          <w:tab w:val="clear" w:pos="720"/>
        </w:tabs>
        <w:autoSpaceDE/>
        <w:autoSpaceDN/>
        <w:ind w:left="0" w:firstLine="709"/>
        <w:jc w:val="both"/>
        <w:outlineLvl w:val="3"/>
        <w:rPr>
          <w:b/>
          <w:bCs/>
          <w:sz w:val="24"/>
          <w:szCs w:val="24"/>
          <w:lang w:bidi="ar-SA"/>
        </w:rPr>
      </w:pPr>
      <w:r w:rsidRPr="00820654">
        <w:rPr>
          <w:b/>
          <w:bCs/>
          <w:sz w:val="24"/>
          <w:szCs w:val="24"/>
          <w:lang w:bidi="ar-SA"/>
        </w:rPr>
        <w:t>Ель европейская (</w:t>
      </w:r>
      <w:proofErr w:type="spellStart"/>
      <w:r w:rsidRPr="00820654">
        <w:rPr>
          <w:b/>
          <w:bCs/>
          <w:i/>
          <w:iCs/>
          <w:sz w:val="24"/>
          <w:szCs w:val="24"/>
          <w:lang w:bidi="ar-SA"/>
        </w:rPr>
        <w:t>Picea</w:t>
      </w:r>
      <w:proofErr w:type="spellEnd"/>
      <w:r w:rsidRPr="00820654">
        <w:rPr>
          <w:b/>
          <w:bCs/>
          <w:i/>
          <w:iCs/>
          <w:sz w:val="24"/>
          <w:szCs w:val="24"/>
          <w:lang w:bidi="ar-SA"/>
        </w:rPr>
        <w:t xml:space="preserve"> </w:t>
      </w:r>
      <w:proofErr w:type="spellStart"/>
      <w:r w:rsidRPr="00820654">
        <w:rPr>
          <w:b/>
          <w:bCs/>
          <w:i/>
          <w:iCs/>
          <w:sz w:val="24"/>
          <w:szCs w:val="24"/>
          <w:lang w:bidi="ar-SA"/>
        </w:rPr>
        <w:t>abies</w:t>
      </w:r>
      <w:proofErr w:type="spellEnd"/>
      <w:r w:rsidRPr="00820654">
        <w:rPr>
          <w:b/>
          <w:bCs/>
          <w:sz w:val="24"/>
          <w:szCs w:val="24"/>
          <w:lang w:bidi="ar-SA"/>
        </w:rPr>
        <w:t>)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7"/>
        <w:gridCol w:w="7925"/>
      </w:tblGrid>
      <w:tr w:rsidR="00820654" w:rsidRPr="00820654" w:rsidTr="00820654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ind w:firstLine="709"/>
              <w:jc w:val="both"/>
              <w:rPr>
                <w:b/>
                <w:bCs/>
                <w:sz w:val="18"/>
                <w:szCs w:val="18"/>
                <w:lang w:bidi="ar-SA"/>
              </w:rPr>
            </w:pPr>
            <w:r w:rsidRPr="00820654">
              <w:rPr>
                <w:b/>
                <w:bCs/>
                <w:sz w:val="18"/>
                <w:szCs w:val="18"/>
                <w:lang w:bidi="ar-SA"/>
              </w:rPr>
              <w:t>Морфологический признак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ind w:firstLine="709"/>
              <w:jc w:val="both"/>
              <w:rPr>
                <w:b/>
                <w:bCs/>
                <w:sz w:val="18"/>
                <w:szCs w:val="18"/>
                <w:lang w:bidi="ar-SA"/>
              </w:rPr>
            </w:pPr>
            <w:r w:rsidRPr="00820654">
              <w:rPr>
                <w:b/>
                <w:bCs/>
                <w:sz w:val="18"/>
                <w:szCs w:val="18"/>
                <w:lang w:bidi="ar-SA"/>
              </w:rPr>
              <w:t>Значение для лесного хозяйства и качество древесины</w:t>
            </w:r>
          </w:p>
        </w:tc>
      </w:tr>
      <w:tr w:rsidR="00820654" w:rsidRPr="00820654" w:rsidTr="0082065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ind w:firstLine="709"/>
              <w:jc w:val="both"/>
              <w:rPr>
                <w:sz w:val="18"/>
                <w:szCs w:val="18"/>
                <w:lang w:bidi="ar-SA"/>
              </w:rPr>
            </w:pPr>
            <w:r w:rsidRPr="00820654">
              <w:rPr>
                <w:b/>
                <w:bCs/>
                <w:sz w:val="18"/>
                <w:szCs w:val="18"/>
                <w:lang w:bidi="ar-SA"/>
              </w:rPr>
              <w:t>Корневая система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ind w:firstLine="709"/>
              <w:jc w:val="both"/>
              <w:rPr>
                <w:sz w:val="18"/>
                <w:szCs w:val="18"/>
                <w:lang w:bidi="ar-SA"/>
              </w:rPr>
            </w:pPr>
            <w:r w:rsidRPr="00820654">
              <w:rPr>
                <w:sz w:val="18"/>
                <w:szCs w:val="18"/>
                <w:lang w:bidi="ar-SA"/>
              </w:rPr>
              <w:t xml:space="preserve">Поверхностная. Дерево </w:t>
            </w:r>
            <w:proofErr w:type="spellStart"/>
            <w:r w:rsidRPr="00820654">
              <w:rPr>
                <w:sz w:val="18"/>
                <w:szCs w:val="18"/>
                <w:lang w:bidi="ar-SA"/>
              </w:rPr>
              <w:t>ветровально</w:t>
            </w:r>
            <w:proofErr w:type="spellEnd"/>
            <w:r w:rsidRPr="00820654">
              <w:rPr>
                <w:sz w:val="18"/>
                <w:szCs w:val="18"/>
                <w:lang w:bidi="ar-SA"/>
              </w:rPr>
              <w:t xml:space="preserve"> на мелких почвах, чувствительно к уплотнению грунта и высокому стоянию вод. Требует защиты при рубке.</w:t>
            </w:r>
          </w:p>
        </w:tc>
      </w:tr>
      <w:tr w:rsidR="00820654" w:rsidRPr="00820654" w:rsidTr="0082065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ind w:firstLine="709"/>
              <w:jc w:val="both"/>
              <w:rPr>
                <w:sz w:val="18"/>
                <w:szCs w:val="18"/>
                <w:lang w:bidi="ar-SA"/>
              </w:rPr>
            </w:pPr>
            <w:r w:rsidRPr="00820654">
              <w:rPr>
                <w:b/>
                <w:bCs/>
                <w:sz w:val="18"/>
                <w:szCs w:val="18"/>
                <w:lang w:bidi="ar-SA"/>
              </w:rPr>
              <w:t>Хвоя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ind w:firstLine="709"/>
              <w:jc w:val="both"/>
              <w:rPr>
                <w:sz w:val="18"/>
                <w:szCs w:val="18"/>
                <w:lang w:bidi="ar-SA"/>
              </w:rPr>
            </w:pPr>
            <w:r w:rsidRPr="00820654">
              <w:rPr>
                <w:sz w:val="18"/>
                <w:szCs w:val="18"/>
                <w:lang w:bidi="ar-SA"/>
              </w:rPr>
              <w:t>Теневынослива. Формирует густые, тенистые древостои. Подрост ели может долго ждать в тени, что позволяет проводить постепенные рубки.</w:t>
            </w:r>
          </w:p>
        </w:tc>
      </w:tr>
      <w:tr w:rsidR="00820654" w:rsidRPr="00820654" w:rsidTr="0082065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ind w:firstLine="709"/>
              <w:jc w:val="both"/>
              <w:rPr>
                <w:sz w:val="18"/>
                <w:szCs w:val="18"/>
                <w:lang w:bidi="ar-SA"/>
              </w:rPr>
            </w:pPr>
            <w:r w:rsidRPr="00820654">
              <w:rPr>
                <w:b/>
                <w:bCs/>
                <w:sz w:val="18"/>
                <w:szCs w:val="18"/>
                <w:lang w:bidi="ar-SA"/>
              </w:rPr>
              <w:t>Шишки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ind w:firstLine="709"/>
              <w:jc w:val="both"/>
              <w:rPr>
                <w:sz w:val="18"/>
                <w:szCs w:val="18"/>
                <w:lang w:bidi="ar-SA"/>
              </w:rPr>
            </w:pPr>
            <w:r w:rsidRPr="00820654">
              <w:rPr>
                <w:sz w:val="18"/>
                <w:szCs w:val="18"/>
                <w:lang w:bidi="ar-SA"/>
              </w:rPr>
              <w:t>Созревают за один сезон. Семена легко разлетаются, обеспечивая естественное возобновление.</w:t>
            </w:r>
          </w:p>
        </w:tc>
      </w:tr>
      <w:tr w:rsidR="00820654" w:rsidRPr="00820654" w:rsidTr="0082065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ind w:firstLine="709"/>
              <w:jc w:val="both"/>
              <w:rPr>
                <w:sz w:val="18"/>
                <w:szCs w:val="18"/>
                <w:lang w:bidi="ar-SA"/>
              </w:rPr>
            </w:pPr>
            <w:r w:rsidRPr="00820654">
              <w:rPr>
                <w:b/>
                <w:bCs/>
                <w:sz w:val="18"/>
                <w:szCs w:val="18"/>
                <w:lang w:bidi="ar-SA"/>
              </w:rPr>
              <w:t>Древесина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ind w:firstLine="709"/>
              <w:jc w:val="both"/>
              <w:rPr>
                <w:sz w:val="18"/>
                <w:szCs w:val="18"/>
                <w:lang w:bidi="ar-SA"/>
              </w:rPr>
            </w:pPr>
            <w:proofErr w:type="gramStart"/>
            <w:r w:rsidRPr="00820654">
              <w:rPr>
                <w:sz w:val="18"/>
                <w:szCs w:val="18"/>
                <w:lang w:bidi="ar-SA"/>
              </w:rPr>
              <w:t>Однородная</w:t>
            </w:r>
            <w:proofErr w:type="gramEnd"/>
            <w:r w:rsidRPr="00820654">
              <w:rPr>
                <w:sz w:val="18"/>
                <w:szCs w:val="18"/>
                <w:lang w:bidi="ar-SA"/>
              </w:rPr>
              <w:t xml:space="preserve">, без ядра. Легко обрабатывается, хорошо склеивается и окрашивается. Главный недостаток — малая стойкость к гниению во влажной среде (из-за отсутствия смолы). </w:t>
            </w:r>
            <w:proofErr w:type="gramStart"/>
            <w:r w:rsidRPr="00820654">
              <w:rPr>
                <w:sz w:val="18"/>
                <w:szCs w:val="18"/>
                <w:lang w:bidi="ar-SA"/>
              </w:rPr>
              <w:t>Идеальна</w:t>
            </w:r>
            <w:proofErr w:type="gramEnd"/>
            <w:r w:rsidRPr="00820654">
              <w:rPr>
                <w:sz w:val="18"/>
                <w:szCs w:val="18"/>
                <w:lang w:bidi="ar-SA"/>
              </w:rPr>
              <w:t xml:space="preserve"> для производства бумаги, музыкальных инструментов, но требует обязательной химической защиты для наружных работ.</w:t>
            </w:r>
          </w:p>
        </w:tc>
      </w:tr>
    </w:tbl>
    <w:p w:rsidR="00820654" w:rsidRPr="00820654" w:rsidRDefault="00820654" w:rsidP="00980530">
      <w:pPr>
        <w:widowControl/>
        <w:numPr>
          <w:ilvl w:val="0"/>
          <w:numId w:val="76"/>
        </w:numPr>
        <w:tabs>
          <w:tab w:val="clear" w:pos="720"/>
        </w:tabs>
        <w:autoSpaceDE/>
        <w:autoSpaceDN/>
        <w:ind w:left="0" w:firstLine="709"/>
        <w:jc w:val="both"/>
        <w:outlineLvl w:val="3"/>
        <w:rPr>
          <w:b/>
          <w:bCs/>
          <w:sz w:val="24"/>
          <w:szCs w:val="24"/>
          <w:lang w:bidi="ar-SA"/>
        </w:rPr>
      </w:pPr>
      <w:r w:rsidRPr="00820654">
        <w:rPr>
          <w:b/>
          <w:bCs/>
          <w:sz w:val="24"/>
          <w:szCs w:val="24"/>
          <w:lang w:bidi="ar-SA"/>
        </w:rPr>
        <w:t>Сосна обыкновенная (</w:t>
      </w:r>
      <w:proofErr w:type="spellStart"/>
      <w:r w:rsidRPr="00820654">
        <w:rPr>
          <w:b/>
          <w:bCs/>
          <w:i/>
          <w:iCs/>
          <w:sz w:val="24"/>
          <w:szCs w:val="24"/>
          <w:lang w:bidi="ar-SA"/>
        </w:rPr>
        <w:t>Pinus</w:t>
      </w:r>
      <w:proofErr w:type="spellEnd"/>
      <w:r w:rsidRPr="00820654">
        <w:rPr>
          <w:b/>
          <w:bCs/>
          <w:i/>
          <w:iCs/>
          <w:sz w:val="24"/>
          <w:szCs w:val="24"/>
          <w:lang w:bidi="ar-SA"/>
        </w:rPr>
        <w:t xml:space="preserve"> </w:t>
      </w:r>
      <w:proofErr w:type="spellStart"/>
      <w:r w:rsidRPr="00820654">
        <w:rPr>
          <w:b/>
          <w:bCs/>
          <w:i/>
          <w:iCs/>
          <w:sz w:val="24"/>
          <w:szCs w:val="24"/>
          <w:lang w:bidi="ar-SA"/>
        </w:rPr>
        <w:t>sylvestris</w:t>
      </w:r>
      <w:proofErr w:type="spellEnd"/>
      <w:r w:rsidRPr="00820654">
        <w:rPr>
          <w:b/>
          <w:bCs/>
          <w:sz w:val="24"/>
          <w:szCs w:val="24"/>
          <w:lang w:bidi="ar-SA"/>
        </w:rPr>
        <w:t>)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0"/>
        <w:gridCol w:w="7712"/>
      </w:tblGrid>
      <w:tr w:rsidR="00820654" w:rsidRPr="00820654" w:rsidTr="00820654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ind w:firstLine="709"/>
              <w:jc w:val="both"/>
              <w:rPr>
                <w:b/>
                <w:bCs/>
                <w:sz w:val="20"/>
                <w:szCs w:val="20"/>
                <w:lang w:bidi="ar-SA"/>
              </w:rPr>
            </w:pPr>
            <w:r w:rsidRPr="00820654">
              <w:rPr>
                <w:b/>
                <w:bCs/>
                <w:sz w:val="20"/>
                <w:szCs w:val="20"/>
                <w:lang w:bidi="ar-SA"/>
              </w:rPr>
              <w:t>Морфологический признак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ind w:firstLine="709"/>
              <w:jc w:val="both"/>
              <w:rPr>
                <w:b/>
                <w:bCs/>
                <w:sz w:val="20"/>
                <w:szCs w:val="20"/>
                <w:lang w:bidi="ar-SA"/>
              </w:rPr>
            </w:pPr>
            <w:r w:rsidRPr="00820654">
              <w:rPr>
                <w:b/>
                <w:bCs/>
                <w:sz w:val="20"/>
                <w:szCs w:val="20"/>
                <w:lang w:bidi="ar-SA"/>
              </w:rPr>
              <w:t>Значение для лесного хозяйства и качество древесины</w:t>
            </w:r>
          </w:p>
        </w:tc>
      </w:tr>
      <w:tr w:rsidR="00820654" w:rsidRPr="00820654" w:rsidTr="0082065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ind w:firstLine="709"/>
              <w:jc w:val="both"/>
              <w:rPr>
                <w:sz w:val="20"/>
                <w:szCs w:val="20"/>
                <w:lang w:bidi="ar-SA"/>
              </w:rPr>
            </w:pPr>
            <w:r w:rsidRPr="00820654">
              <w:rPr>
                <w:b/>
                <w:bCs/>
                <w:sz w:val="20"/>
                <w:szCs w:val="20"/>
                <w:lang w:bidi="ar-SA"/>
              </w:rPr>
              <w:t>Корневая система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ind w:firstLine="709"/>
              <w:jc w:val="both"/>
              <w:rPr>
                <w:sz w:val="20"/>
                <w:szCs w:val="20"/>
                <w:lang w:bidi="ar-SA"/>
              </w:rPr>
            </w:pPr>
            <w:r w:rsidRPr="00820654">
              <w:rPr>
                <w:sz w:val="20"/>
                <w:szCs w:val="20"/>
                <w:lang w:bidi="ar-SA"/>
              </w:rPr>
              <w:t xml:space="preserve">Мощный стержневой корень ("якорь"). </w:t>
            </w:r>
            <w:proofErr w:type="gramStart"/>
            <w:r w:rsidRPr="00820654">
              <w:rPr>
                <w:sz w:val="20"/>
                <w:szCs w:val="20"/>
                <w:lang w:bidi="ar-SA"/>
              </w:rPr>
              <w:t>Неприхотлива</w:t>
            </w:r>
            <w:proofErr w:type="gramEnd"/>
            <w:r w:rsidRPr="00820654">
              <w:rPr>
                <w:sz w:val="20"/>
                <w:szCs w:val="20"/>
                <w:lang w:bidi="ar-SA"/>
              </w:rPr>
              <w:t xml:space="preserve"> к почвам, растет на песках, болотах, скалах. </w:t>
            </w:r>
            <w:proofErr w:type="gramStart"/>
            <w:r w:rsidRPr="00820654">
              <w:rPr>
                <w:sz w:val="20"/>
                <w:szCs w:val="20"/>
                <w:lang w:bidi="ar-SA"/>
              </w:rPr>
              <w:t>Устойчива</w:t>
            </w:r>
            <w:proofErr w:type="gramEnd"/>
            <w:r w:rsidRPr="00820654">
              <w:rPr>
                <w:sz w:val="20"/>
                <w:szCs w:val="20"/>
                <w:lang w:bidi="ar-SA"/>
              </w:rPr>
              <w:t xml:space="preserve"> к ветровалу.</w:t>
            </w:r>
          </w:p>
        </w:tc>
      </w:tr>
      <w:tr w:rsidR="00820654" w:rsidRPr="00820654" w:rsidTr="0082065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ind w:firstLine="709"/>
              <w:jc w:val="both"/>
              <w:rPr>
                <w:sz w:val="20"/>
                <w:szCs w:val="20"/>
                <w:lang w:bidi="ar-SA"/>
              </w:rPr>
            </w:pPr>
            <w:r w:rsidRPr="00820654">
              <w:rPr>
                <w:b/>
                <w:bCs/>
                <w:sz w:val="20"/>
                <w:szCs w:val="20"/>
                <w:lang w:bidi="ar-SA"/>
              </w:rPr>
              <w:t>Хвоя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ind w:firstLine="709"/>
              <w:jc w:val="both"/>
              <w:rPr>
                <w:sz w:val="20"/>
                <w:szCs w:val="20"/>
                <w:lang w:bidi="ar-SA"/>
              </w:rPr>
            </w:pPr>
            <w:r w:rsidRPr="00820654">
              <w:rPr>
                <w:sz w:val="20"/>
                <w:szCs w:val="20"/>
                <w:lang w:bidi="ar-SA"/>
              </w:rPr>
              <w:t>Светолюбива. Не выносит затенения сверху. При смыкании крон старых деревьев подрост погибает. Это диктует необходимость создания полных лесных культур после рубки.</w:t>
            </w:r>
          </w:p>
        </w:tc>
      </w:tr>
      <w:tr w:rsidR="00820654" w:rsidRPr="00820654" w:rsidTr="0082065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ind w:firstLine="709"/>
              <w:jc w:val="both"/>
              <w:rPr>
                <w:sz w:val="20"/>
                <w:szCs w:val="20"/>
                <w:lang w:bidi="ar-SA"/>
              </w:rPr>
            </w:pPr>
            <w:r w:rsidRPr="00820654">
              <w:rPr>
                <w:b/>
                <w:bCs/>
                <w:sz w:val="20"/>
                <w:szCs w:val="20"/>
                <w:lang w:bidi="ar-SA"/>
              </w:rPr>
              <w:t>Шишки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ind w:firstLine="709"/>
              <w:jc w:val="both"/>
              <w:rPr>
                <w:sz w:val="20"/>
                <w:szCs w:val="20"/>
                <w:lang w:bidi="ar-SA"/>
              </w:rPr>
            </w:pPr>
            <w:r w:rsidRPr="00820654">
              <w:rPr>
                <w:sz w:val="20"/>
                <w:szCs w:val="20"/>
                <w:lang w:bidi="ar-SA"/>
              </w:rPr>
              <w:t>Созревают два года. Семена разносятся ветром, но хуже, чем у ели. Часто распространяются птицами (кедровкой).</w:t>
            </w:r>
          </w:p>
        </w:tc>
      </w:tr>
      <w:tr w:rsidR="00820654" w:rsidRPr="00820654" w:rsidTr="0082065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ind w:firstLine="709"/>
              <w:jc w:val="both"/>
              <w:rPr>
                <w:sz w:val="20"/>
                <w:szCs w:val="20"/>
                <w:lang w:bidi="ar-SA"/>
              </w:rPr>
            </w:pPr>
            <w:r w:rsidRPr="00820654">
              <w:rPr>
                <w:b/>
                <w:bCs/>
                <w:sz w:val="20"/>
                <w:szCs w:val="20"/>
                <w:lang w:bidi="ar-SA"/>
              </w:rPr>
              <w:t>Древесина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ind w:firstLine="709"/>
              <w:jc w:val="both"/>
              <w:rPr>
                <w:sz w:val="20"/>
                <w:szCs w:val="20"/>
                <w:lang w:bidi="ar-SA"/>
              </w:rPr>
            </w:pPr>
            <w:r w:rsidRPr="00820654">
              <w:rPr>
                <w:sz w:val="20"/>
                <w:szCs w:val="20"/>
                <w:lang w:bidi="ar-SA"/>
              </w:rPr>
              <w:t xml:space="preserve">Наличие ядра и обилие смоляных ходов делают ее </w:t>
            </w:r>
            <w:r w:rsidRPr="00820654">
              <w:rPr>
                <w:b/>
                <w:bCs/>
                <w:sz w:val="20"/>
                <w:szCs w:val="20"/>
                <w:lang w:bidi="ar-SA"/>
              </w:rPr>
              <w:t>стойкой к гниению</w:t>
            </w:r>
            <w:r w:rsidRPr="00820654">
              <w:rPr>
                <w:sz w:val="20"/>
                <w:szCs w:val="20"/>
                <w:lang w:bidi="ar-SA"/>
              </w:rPr>
              <w:t>. Это главное преимущество. Широко используется в строительстве (срубы домов, столбы, шпалы), кораблестроении, производстве мебели. Ядровая часть — самая ценная.</w:t>
            </w:r>
          </w:p>
        </w:tc>
      </w:tr>
    </w:tbl>
    <w:p w:rsidR="00820654" w:rsidRPr="00820654" w:rsidRDefault="00820654" w:rsidP="00980530">
      <w:pPr>
        <w:widowControl/>
        <w:numPr>
          <w:ilvl w:val="0"/>
          <w:numId w:val="76"/>
        </w:numPr>
        <w:tabs>
          <w:tab w:val="clear" w:pos="720"/>
        </w:tabs>
        <w:autoSpaceDE/>
        <w:autoSpaceDN/>
        <w:ind w:left="0" w:firstLine="709"/>
        <w:jc w:val="both"/>
        <w:outlineLvl w:val="3"/>
        <w:rPr>
          <w:b/>
          <w:bCs/>
          <w:sz w:val="24"/>
          <w:szCs w:val="24"/>
          <w:lang w:bidi="ar-SA"/>
        </w:rPr>
      </w:pPr>
      <w:r w:rsidRPr="00820654">
        <w:rPr>
          <w:b/>
          <w:bCs/>
          <w:sz w:val="24"/>
          <w:szCs w:val="24"/>
          <w:lang w:bidi="ar-SA"/>
        </w:rPr>
        <w:t>Лиственница сибирская (</w:t>
      </w:r>
      <w:proofErr w:type="spellStart"/>
      <w:r w:rsidRPr="00820654">
        <w:rPr>
          <w:b/>
          <w:bCs/>
          <w:i/>
          <w:iCs/>
          <w:sz w:val="24"/>
          <w:szCs w:val="24"/>
          <w:lang w:bidi="ar-SA"/>
        </w:rPr>
        <w:t>Larix</w:t>
      </w:r>
      <w:proofErr w:type="spellEnd"/>
      <w:r w:rsidRPr="00820654">
        <w:rPr>
          <w:b/>
          <w:bCs/>
          <w:i/>
          <w:iCs/>
          <w:sz w:val="24"/>
          <w:szCs w:val="24"/>
          <w:lang w:bidi="ar-SA"/>
        </w:rPr>
        <w:t xml:space="preserve"> </w:t>
      </w:r>
      <w:proofErr w:type="spellStart"/>
      <w:r w:rsidRPr="00820654">
        <w:rPr>
          <w:b/>
          <w:bCs/>
          <w:i/>
          <w:iCs/>
          <w:sz w:val="24"/>
          <w:szCs w:val="24"/>
          <w:lang w:bidi="ar-SA"/>
        </w:rPr>
        <w:t>sibirica</w:t>
      </w:r>
      <w:proofErr w:type="spellEnd"/>
      <w:r w:rsidRPr="00820654">
        <w:rPr>
          <w:b/>
          <w:bCs/>
          <w:sz w:val="24"/>
          <w:szCs w:val="24"/>
          <w:lang w:bidi="ar-SA"/>
        </w:rPr>
        <w:t>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2"/>
        <w:gridCol w:w="7950"/>
      </w:tblGrid>
      <w:tr w:rsidR="00820654" w:rsidRPr="00820654" w:rsidTr="0082065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both"/>
              <w:rPr>
                <w:b/>
                <w:bCs/>
                <w:sz w:val="18"/>
                <w:szCs w:val="18"/>
                <w:lang w:bidi="ar-SA"/>
              </w:rPr>
            </w:pPr>
            <w:r w:rsidRPr="00820654">
              <w:rPr>
                <w:b/>
                <w:bCs/>
                <w:sz w:val="18"/>
                <w:szCs w:val="18"/>
                <w:lang w:bidi="ar-SA"/>
              </w:rPr>
              <w:t>Морфологический признак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ind w:firstLine="709"/>
              <w:jc w:val="both"/>
              <w:rPr>
                <w:b/>
                <w:bCs/>
                <w:sz w:val="18"/>
                <w:szCs w:val="18"/>
                <w:lang w:bidi="ar-SA"/>
              </w:rPr>
            </w:pPr>
            <w:r w:rsidRPr="00820654">
              <w:rPr>
                <w:b/>
                <w:bCs/>
                <w:sz w:val="18"/>
                <w:szCs w:val="18"/>
                <w:lang w:bidi="ar-SA"/>
              </w:rPr>
              <w:t>Значение для лесного хозяйства и качество древесины</w:t>
            </w:r>
          </w:p>
        </w:tc>
      </w:tr>
      <w:tr w:rsidR="00820654" w:rsidRPr="00820654" w:rsidTr="008206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both"/>
              <w:rPr>
                <w:sz w:val="18"/>
                <w:szCs w:val="18"/>
                <w:lang w:bidi="ar-SA"/>
              </w:rPr>
            </w:pPr>
            <w:r w:rsidRPr="00820654">
              <w:rPr>
                <w:b/>
                <w:bCs/>
                <w:sz w:val="18"/>
                <w:szCs w:val="18"/>
                <w:lang w:bidi="ar-SA"/>
              </w:rPr>
              <w:t>Хвоя (</w:t>
            </w:r>
            <w:proofErr w:type="spellStart"/>
            <w:r w:rsidRPr="00820654">
              <w:rPr>
                <w:b/>
                <w:bCs/>
                <w:sz w:val="18"/>
                <w:szCs w:val="18"/>
                <w:lang w:bidi="ar-SA"/>
              </w:rPr>
              <w:t>листопадность</w:t>
            </w:r>
            <w:proofErr w:type="spellEnd"/>
            <w:r w:rsidRPr="00820654">
              <w:rPr>
                <w:b/>
                <w:bCs/>
                <w:sz w:val="18"/>
                <w:szCs w:val="18"/>
                <w:lang w:bidi="ar-SA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ind w:firstLine="709"/>
              <w:jc w:val="both"/>
              <w:rPr>
                <w:sz w:val="18"/>
                <w:szCs w:val="18"/>
                <w:lang w:bidi="ar-SA"/>
              </w:rPr>
            </w:pPr>
            <w:r w:rsidRPr="00820654">
              <w:rPr>
                <w:sz w:val="18"/>
                <w:szCs w:val="18"/>
                <w:lang w:bidi="ar-SA"/>
              </w:rPr>
              <w:t>Сбрасывая хвою, дерево избавляется от накопленных токсинов и экономит влагу зимой. Позволяет расти в условиях экстремального климата Сибири.</w:t>
            </w:r>
          </w:p>
        </w:tc>
      </w:tr>
      <w:tr w:rsidR="00820654" w:rsidRPr="00820654" w:rsidTr="008206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both"/>
              <w:rPr>
                <w:sz w:val="18"/>
                <w:szCs w:val="18"/>
                <w:lang w:bidi="ar-SA"/>
              </w:rPr>
            </w:pPr>
            <w:r w:rsidRPr="00820654">
              <w:rPr>
                <w:b/>
                <w:bCs/>
                <w:sz w:val="18"/>
                <w:szCs w:val="18"/>
                <w:lang w:bidi="ar-SA"/>
              </w:rPr>
              <w:t>Кора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ind w:firstLine="709"/>
              <w:jc w:val="both"/>
              <w:rPr>
                <w:sz w:val="18"/>
                <w:szCs w:val="18"/>
                <w:lang w:bidi="ar-SA"/>
              </w:rPr>
            </w:pPr>
            <w:r w:rsidRPr="00820654">
              <w:rPr>
                <w:sz w:val="18"/>
                <w:szCs w:val="18"/>
                <w:lang w:bidi="ar-SA"/>
              </w:rPr>
              <w:t xml:space="preserve">Толстая, огнестойкая. Обладает самой высокой среди </w:t>
            </w:r>
            <w:proofErr w:type="gramStart"/>
            <w:r w:rsidRPr="00820654">
              <w:rPr>
                <w:sz w:val="18"/>
                <w:szCs w:val="18"/>
                <w:lang w:bidi="ar-SA"/>
              </w:rPr>
              <w:t>хвойных</w:t>
            </w:r>
            <w:proofErr w:type="gramEnd"/>
            <w:r w:rsidRPr="00820654">
              <w:rPr>
                <w:sz w:val="18"/>
                <w:szCs w:val="18"/>
                <w:lang w:bidi="ar-SA"/>
              </w:rPr>
              <w:t xml:space="preserve"> устойчивостью к низовым пожарам.</w:t>
            </w:r>
          </w:p>
        </w:tc>
      </w:tr>
      <w:tr w:rsidR="00820654" w:rsidRPr="00820654" w:rsidTr="00820654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both"/>
              <w:rPr>
                <w:sz w:val="18"/>
                <w:szCs w:val="18"/>
                <w:lang w:bidi="ar-SA"/>
              </w:rPr>
            </w:pPr>
            <w:r w:rsidRPr="00820654">
              <w:rPr>
                <w:b/>
                <w:bCs/>
                <w:sz w:val="18"/>
                <w:szCs w:val="18"/>
                <w:lang w:bidi="ar-SA"/>
              </w:rPr>
              <w:t>Древесина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ind w:firstLine="709"/>
              <w:jc w:val="both"/>
              <w:rPr>
                <w:sz w:val="18"/>
                <w:szCs w:val="18"/>
                <w:lang w:bidi="ar-SA"/>
              </w:rPr>
            </w:pPr>
            <w:r w:rsidRPr="00820654">
              <w:rPr>
                <w:sz w:val="18"/>
                <w:szCs w:val="18"/>
                <w:lang w:bidi="ar-SA"/>
              </w:rPr>
              <w:t>Абсолютный чемпион по долговечности и плотности. Благодаря высокому содержанию камеди (природного антисептика) практически не гниет в воде. Венеция стоит на сваях из лиственницы. По своим механическим свойствам приближается к дубу. Самая дорогая и ценная древесина в России. Используется там, где требуется максимальная надежность.</w:t>
            </w:r>
          </w:p>
        </w:tc>
      </w:tr>
    </w:tbl>
    <w:p w:rsidR="00820654" w:rsidRPr="00820654" w:rsidRDefault="00820654" w:rsidP="00980530">
      <w:pPr>
        <w:widowControl/>
        <w:numPr>
          <w:ilvl w:val="0"/>
          <w:numId w:val="76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sz w:val="24"/>
          <w:szCs w:val="24"/>
          <w:lang w:bidi="ar-SA"/>
        </w:rPr>
      </w:pPr>
      <w:r w:rsidRPr="00820654">
        <w:rPr>
          <w:b/>
          <w:bCs/>
          <w:sz w:val="24"/>
          <w:szCs w:val="24"/>
          <w:lang w:bidi="ar-SA"/>
        </w:rPr>
        <w:t>6. Контрольные вопросы</w:t>
      </w:r>
    </w:p>
    <w:p w:rsidR="00820654" w:rsidRPr="00820654" w:rsidRDefault="00820654" w:rsidP="00980530">
      <w:pPr>
        <w:widowControl/>
        <w:numPr>
          <w:ilvl w:val="0"/>
          <w:numId w:val="78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20654">
        <w:rPr>
          <w:sz w:val="24"/>
          <w:szCs w:val="24"/>
          <w:lang w:bidi="ar-SA"/>
        </w:rPr>
        <w:t>Почему древесина лиственницы считается самой стойкой к гниению? Какой морфологический и химический признак за это отвечает?</w:t>
      </w:r>
    </w:p>
    <w:p w:rsidR="00820654" w:rsidRPr="00820654" w:rsidRDefault="00820654" w:rsidP="00980530">
      <w:pPr>
        <w:widowControl/>
        <w:numPr>
          <w:ilvl w:val="0"/>
          <w:numId w:val="78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20654">
        <w:rPr>
          <w:sz w:val="24"/>
          <w:szCs w:val="24"/>
          <w:lang w:bidi="ar-SA"/>
        </w:rPr>
        <w:t>Объясните, почему ель называют "теневыносливой", а сосну — "светолюбивой". Как эти свойства влияют на методы лесовосстановления после рубки?</w:t>
      </w:r>
    </w:p>
    <w:p w:rsidR="00820654" w:rsidRPr="00820654" w:rsidRDefault="00820654" w:rsidP="00980530">
      <w:pPr>
        <w:widowControl/>
        <w:numPr>
          <w:ilvl w:val="0"/>
          <w:numId w:val="78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20654">
        <w:rPr>
          <w:sz w:val="24"/>
          <w:szCs w:val="24"/>
          <w:lang w:bidi="ar-SA"/>
        </w:rPr>
        <w:t>Что такое "ядро" и "заболонь"? У каких из изученных пород они четко выражены и какое хозяйственное значение имеет эта разница?</w:t>
      </w:r>
    </w:p>
    <w:p w:rsidR="00820654" w:rsidRPr="00820654" w:rsidRDefault="00820654" w:rsidP="00980530">
      <w:pPr>
        <w:widowControl/>
        <w:numPr>
          <w:ilvl w:val="0"/>
          <w:numId w:val="78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20654">
        <w:rPr>
          <w:sz w:val="24"/>
          <w:szCs w:val="24"/>
          <w:lang w:bidi="ar-SA"/>
        </w:rPr>
        <w:t>Почему поверхностная корневая система ели делает ее уязвимой к ветровалам, и как это учитывается при проведении лесосечных работ?</w:t>
      </w:r>
    </w:p>
    <w:p w:rsidR="00820654" w:rsidRPr="00820654" w:rsidRDefault="00820654" w:rsidP="00980530">
      <w:pPr>
        <w:widowControl/>
        <w:numPr>
          <w:ilvl w:val="0"/>
          <w:numId w:val="78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20654">
        <w:rPr>
          <w:sz w:val="24"/>
          <w:szCs w:val="24"/>
          <w:lang w:bidi="ar-SA"/>
        </w:rPr>
        <w:t>Сравните области применения древесины ели и сосны, опираясь на их морфологические различия (наличие смоляных ходов, цвет ядра).</w:t>
      </w:r>
    </w:p>
    <w:p w:rsidR="00820654" w:rsidRPr="00820654" w:rsidRDefault="00820654" w:rsidP="00980530">
      <w:pPr>
        <w:widowControl/>
        <w:numPr>
          <w:ilvl w:val="0"/>
          <w:numId w:val="76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sz w:val="24"/>
          <w:szCs w:val="24"/>
          <w:lang w:bidi="ar-SA"/>
        </w:rPr>
      </w:pPr>
      <w:r w:rsidRPr="00820654">
        <w:rPr>
          <w:b/>
          <w:bCs/>
          <w:sz w:val="24"/>
          <w:szCs w:val="24"/>
          <w:lang w:bidi="ar-SA"/>
        </w:rPr>
        <w:t>7. Задания и задачи для самостоятельной работы</w:t>
      </w:r>
    </w:p>
    <w:p w:rsidR="00820654" w:rsidRPr="00820654" w:rsidRDefault="00820654" w:rsidP="00820654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820654">
        <w:rPr>
          <w:b/>
          <w:bCs/>
          <w:sz w:val="24"/>
          <w:szCs w:val="24"/>
          <w:lang w:bidi="ar-SA"/>
        </w:rPr>
        <w:t>Задача:</w:t>
      </w:r>
      <w:r w:rsidRPr="00820654">
        <w:rPr>
          <w:sz w:val="24"/>
          <w:szCs w:val="24"/>
          <w:lang w:bidi="ar-SA"/>
        </w:rPr>
        <w:t xml:space="preserve"> Лесхоз получил задание заготовить древесину для строительства моста через реку, который должен прослужить более 100 лет. Выбор стоит между использованием ели, сосны и лиственницы.</w:t>
      </w:r>
    </w:p>
    <w:p w:rsidR="00820654" w:rsidRPr="00820654" w:rsidRDefault="00820654" w:rsidP="00980530">
      <w:pPr>
        <w:widowControl/>
        <w:numPr>
          <w:ilvl w:val="0"/>
          <w:numId w:val="79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20654">
        <w:rPr>
          <w:sz w:val="24"/>
          <w:szCs w:val="24"/>
          <w:lang w:bidi="ar-SA"/>
        </w:rPr>
        <w:t>Проанализируйте морфологические и анатомические особенности древесины этих пород.</w:t>
      </w:r>
    </w:p>
    <w:p w:rsidR="00820654" w:rsidRPr="00820654" w:rsidRDefault="00820654" w:rsidP="00980530">
      <w:pPr>
        <w:widowControl/>
        <w:numPr>
          <w:ilvl w:val="0"/>
          <w:numId w:val="79"/>
        </w:numPr>
        <w:tabs>
          <w:tab w:val="clear" w:pos="720"/>
        </w:tabs>
        <w:autoSpaceDE/>
        <w:autoSpaceDN/>
        <w:ind w:left="0" w:firstLine="709"/>
        <w:jc w:val="both"/>
        <w:rPr>
          <w:sz w:val="24"/>
          <w:szCs w:val="24"/>
          <w:lang w:bidi="ar-SA"/>
        </w:rPr>
      </w:pPr>
      <w:r w:rsidRPr="00820654">
        <w:rPr>
          <w:sz w:val="24"/>
          <w:szCs w:val="24"/>
          <w:lang w:bidi="ar-SA"/>
        </w:rPr>
        <w:lastRenderedPageBreak/>
        <w:t>Сделайте экономически обоснованный выбор и аргументируйте его, учитывая стоимость заготовки и долговечность материала.</w:t>
      </w:r>
    </w:p>
    <w:p w:rsidR="00820654" w:rsidRPr="00820654" w:rsidRDefault="00820654" w:rsidP="00820654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820654">
        <w:rPr>
          <w:b/>
          <w:bCs/>
          <w:sz w:val="24"/>
          <w:szCs w:val="24"/>
          <w:lang w:bidi="ar-SA"/>
        </w:rPr>
        <w:t>Задание:</w:t>
      </w:r>
      <w:r w:rsidRPr="00820654">
        <w:rPr>
          <w:sz w:val="24"/>
          <w:szCs w:val="24"/>
          <w:lang w:bidi="ar-SA"/>
        </w:rPr>
        <w:t xml:space="preserve"> Изучите поперечный спил ствола сосны. Попробуйте определить возраст дерева по годичным кольцам. Оцените ширину последних колец. Сделайте предположение о том, какие условия (засуха, затенение, улучшение условий) были в лесу в последние годы жизни этого дерева.</w:t>
      </w:r>
    </w:p>
    <w:p w:rsidR="00820654" w:rsidRPr="00820654" w:rsidRDefault="00820654" w:rsidP="00980530">
      <w:pPr>
        <w:widowControl/>
        <w:numPr>
          <w:ilvl w:val="0"/>
          <w:numId w:val="76"/>
        </w:numPr>
        <w:tabs>
          <w:tab w:val="clear" w:pos="720"/>
        </w:tabs>
        <w:autoSpaceDE/>
        <w:autoSpaceDN/>
        <w:ind w:left="0" w:firstLine="709"/>
        <w:jc w:val="both"/>
        <w:outlineLvl w:val="2"/>
        <w:rPr>
          <w:b/>
          <w:bCs/>
          <w:sz w:val="24"/>
          <w:szCs w:val="24"/>
          <w:lang w:bidi="ar-SA"/>
        </w:rPr>
      </w:pPr>
      <w:r w:rsidRPr="00820654">
        <w:rPr>
          <w:b/>
          <w:bCs/>
          <w:sz w:val="24"/>
          <w:szCs w:val="24"/>
          <w:lang w:bidi="ar-SA"/>
        </w:rPr>
        <w:t>8. Вывод</w:t>
      </w:r>
    </w:p>
    <w:p w:rsidR="00820654" w:rsidRPr="00820654" w:rsidRDefault="00820654" w:rsidP="00820654">
      <w:pPr>
        <w:widowControl/>
        <w:autoSpaceDE/>
        <w:autoSpaceDN/>
        <w:ind w:firstLine="709"/>
        <w:jc w:val="both"/>
        <w:rPr>
          <w:sz w:val="24"/>
          <w:szCs w:val="24"/>
          <w:lang w:bidi="ar-SA"/>
        </w:rPr>
      </w:pPr>
      <w:r w:rsidRPr="00820654">
        <w:rPr>
          <w:sz w:val="24"/>
          <w:szCs w:val="24"/>
          <w:lang w:bidi="ar-SA"/>
        </w:rPr>
        <w:t>В ходе выполнения практической работы было установлено, что морфологическое строение голосеменных является прямым отражением их экологической ниши и главным фактором, определяющим их хозяйственную ценность. Такие признаки, как тип корневой системы, форма кроны, наличие ядра и смоляных ходов в древесине, не являются абстрактными биологическими фактами. Они определяют стратегию лесовосстановления (создавать культуры или полагаться на самосев), методы рубок, способы защиты от вредителей и, самое главное, конечную экономическую эффективность лесной отрасли, задавая качество и сферу применения получаемой древесины.</w:t>
      </w:r>
    </w:p>
    <w:p w:rsidR="00015673" w:rsidRDefault="00015673" w:rsidP="00015673">
      <w:pPr>
        <w:pStyle w:val="TableParagraph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Практико-ориентированный компонент</w:t>
      </w:r>
    </w:p>
    <w:p w:rsidR="00015673" w:rsidRDefault="00015673" w:rsidP="00015673">
      <w:pPr>
        <w:widowControl/>
        <w:autoSpaceDE/>
        <w:autoSpaceDN/>
        <w:jc w:val="center"/>
        <w:rPr>
          <w:i/>
          <w:sz w:val="20"/>
          <w:szCs w:val="20"/>
          <w:lang w:bidi="ar-SA"/>
        </w:rPr>
      </w:pPr>
    </w:p>
    <w:p w:rsidR="00820654" w:rsidRPr="00820654" w:rsidRDefault="00820654" w:rsidP="00820654">
      <w:pPr>
        <w:widowControl/>
        <w:autoSpaceDE/>
        <w:autoSpaceDN/>
        <w:jc w:val="both"/>
        <w:rPr>
          <w:i/>
          <w:sz w:val="20"/>
          <w:szCs w:val="20"/>
          <w:lang w:bidi="ar-SA"/>
        </w:rPr>
      </w:pPr>
      <w:r w:rsidRPr="00820654">
        <w:rPr>
          <w:i/>
          <w:sz w:val="20"/>
          <w:szCs w:val="20"/>
          <w:lang w:bidi="ar-SA"/>
        </w:rPr>
        <w:t>Морфологические признаки голосеменных (хвойных) растений — это не просто биологические характеристики, а фундаментальные параметры, которые напрямую определяют стратегию ведения лесного хозяйства, качество конечного продукта и экономическую рентабельность всего предприятия. Каждый элемент строения дерева является ответом на вопрос "как управлять этим лесом?" и "сколько стоит эта древесина?".</w:t>
      </w:r>
    </w:p>
    <w:p w:rsidR="00820654" w:rsidRPr="00820654" w:rsidRDefault="00820654" w:rsidP="00820654">
      <w:pPr>
        <w:widowControl/>
        <w:autoSpaceDE/>
        <w:autoSpaceDN/>
        <w:rPr>
          <w:i/>
          <w:sz w:val="20"/>
          <w:szCs w:val="20"/>
          <w:lang w:bidi="ar-SA"/>
        </w:rPr>
      </w:pPr>
      <w:r w:rsidRPr="00820654">
        <w:rPr>
          <w:i/>
          <w:sz w:val="20"/>
          <w:szCs w:val="20"/>
          <w:lang w:bidi="ar-SA"/>
        </w:rPr>
        <w:t>Рассмотрим эту связь на примере ключевых морфологических признаков.</w:t>
      </w:r>
    </w:p>
    <w:p w:rsidR="00820654" w:rsidRPr="00820654" w:rsidRDefault="00820654" w:rsidP="00980530">
      <w:pPr>
        <w:widowControl/>
        <w:numPr>
          <w:ilvl w:val="0"/>
          <w:numId w:val="80"/>
        </w:numPr>
        <w:tabs>
          <w:tab w:val="clear" w:pos="720"/>
        </w:tabs>
        <w:autoSpaceDE/>
        <w:autoSpaceDN/>
        <w:ind w:left="0" w:firstLine="0"/>
        <w:outlineLvl w:val="2"/>
        <w:rPr>
          <w:b/>
          <w:bCs/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>1. Морфология кроны и светолюбивость</w:t>
      </w:r>
    </w:p>
    <w:p w:rsidR="00820654" w:rsidRPr="00820654" w:rsidRDefault="00820654" w:rsidP="00820654">
      <w:pPr>
        <w:widowControl/>
        <w:autoSpaceDE/>
        <w:autoSpaceDN/>
        <w:rPr>
          <w:i/>
          <w:sz w:val="20"/>
          <w:szCs w:val="20"/>
          <w:lang w:bidi="ar-SA"/>
        </w:rPr>
      </w:pPr>
      <w:r w:rsidRPr="00820654">
        <w:rPr>
          <w:i/>
          <w:sz w:val="20"/>
          <w:szCs w:val="20"/>
          <w:lang w:bidi="ar-SA"/>
        </w:rPr>
        <w:t xml:space="preserve">Этот признак определяет </w:t>
      </w:r>
      <w:r w:rsidRPr="00820654">
        <w:rPr>
          <w:b/>
          <w:bCs/>
          <w:i/>
          <w:sz w:val="20"/>
          <w:szCs w:val="20"/>
          <w:lang w:bidi="ar-SA"/>
        </w:rPr>
        <w:t>методы лесовосстановления</w:t>
      </w:r>
      <w:r w:rsidRPr="00820654">
        <w:rPr>
          <w:i/>
          <w:sz w:val="20"/>
          <w:szCs w:val="20"/>
          <w:lang w:bidi="ar-SA"/>
        </w:rPr>
        <w:t xml:space="preserve"> и </w:t>
      </w:r>
      <w:r w:rsidRPr="00820654">
        <w:rPr>
          <w:b/>
          <w:bCs/>
          <w:i/>
          <w:sz w:val="20"/>
          <w:szCs w:val="20"/>
          <w:lang w:bidi="ar-SA"/>
        </w:rPr>
        <w:t>планирование рубок ухода</w:t>
      </w:r>
      <w:r w:rsidRPr="00820654">
        <w:rPr>
          <w:i/>
          <w:sz w:val="20"/>
          <w:szCs w:val="20"/>
          <w:lang w:bidi="ar-SA"/>
        </w:rPr>
        <w:t>.</w:t>
      </w:r>
    </w:p>
    <w:p w:rsidR="00820654" w:rsidRPr="00820654" w:rsidRDefault="00820654" w:rsidP="00980530">
      <w:pPr>
        <w:widowControl/>
        <w:numPr>
          <w:ilvl w:val="0"/>
          <w:numId w:val="80"/>
        </w:numPr>
        <w:autoSpaceDE/>
        <w:autoSpaceDN/>
        <w:rPr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>Светолюбивые породы (Сосна, Лиственница):</w:t>
      </w:r>
    </w:p>
    <w:p w:rsidR="00820654" w:rsidRPr="00820654" w:rsidRDefault="00820654" w:rsidP="00980530">
      <w:pPr>
        <w:widowControl/>
        <w:numPr>
          <w:ilvl w:val="1"/>
          <w:numId w:val="80"/>
        </w:numPr>
        <w:tabs>
          <w:tab w:val="clear" w:pos="1440"/>
          <w:tab w:val="num" w:pos="142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>Морфологический признак:</w:t>
      </w:r>
      <w:r w:rsidRPr="00820654">
        <w:rPr>
          <w:i/>
          <w:sz w:val="20"/>
          <w:szCs w:val="20"/>
          <w:lang w:bidi="ar-SA"/>
        </w:rPr>
        <w:t xml:space="preserve"> Крона ажурная, пропускает много света; нижние ветви рано отмирают из-за </w:t>
      </w:r>
      <w:proofErr w:type="spellStart"/>
      <w:r w:rsidRPr="00820654">
        <w:rPr>
          <w:i/>
          <w:sz w:val="20"/>
          <w:szCs w:val="20"/>
          <w:lang w:bidi="ar-SA"/>
        </w:rPr>
        <w:t>самозатенения</w:t>
      </w:r>
      <w:proofErr w:type="spellEnd"/>
      <w:r w:rsidRPr="00820654">
        <w:rPr>
          <w:i/>
          <w:sz w:val="20"/>
          <w:szCs w:val="20"/>
          <w:lang w:bidi="ar-SA"/>
        </w:rPr>
        <w:t>.</w:t>
      </w:r>
    </w:p>
    <w:p w:rsidR="00820654" w:rsidRPr="00820654" w:rsidRDefault="00820654" w:rsidP="00980530">
      <w:pPr>
        <w:widowControl/>
        <w:numPr>
          <w:ilvl w:val="1"/>
          <w:numId w:val="80"/>
        </w:numPr>
        <w:tabs>
          <w:tab w:val="clear" w:pos="1440"/>
          <w:tab w:val="num" w:pos="142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>Влияние на хозяйство:</w:t>
      </w:r>
      <w:r w:rsidRPr="00820654">
        <w:rPr>
          <w:i/>
          <w:sz w:val="20"/>
          <w:szCs w:val="20"/>
          <w:lang w:bidi="ar-SA"/>
        </w:rPr>
        <w:t xml:space="preserve"> Под пологом взрослого древостоя нет собственного подроста. После сплошной рубки необходимо </w:t>
      </w:r>
      <w:proofErr w:type="gramStart"/>
      <w:r w:rsidRPr="00820654">
        <w:rPr>
          <w:i/>
          <w:sz w:val="20"/>
          <w:szCs w:val="20"/>
          <w:lang w:bidi="ar-SA"/>
        </w:rPr>
        <w:t>обязательное</w:t>
      </w:r>
      <w:proofErr w:type="gramEnd"/>
      <w:r w:rsidRPr="00820654">
        <w:rPr>
          <w:i/>
          <w:sz w:val="20"/>
          <w:szCs w:val="20"/>
          <w:lang w:bidi="ar-SA"/>
        </w:rPr>
        <w:t xml:space="preserve"> искусственное лесовосстановление (посадка сеянцев). Рубки ухода должны быть интенсивными, чтобы обеспечить достаточное освещение для лучших деревьев.</w:t>
      </w:r>
    </w:p>
    <w:p w:rsidR="00820654" w:rsidRPr="00820654" w:rsidRDefault="00820654" w:rsidP="00980530">
      <w:pPr>
        <w:widowControl/>
        <w:numPr>
          <w:ilvl w:val="0"/>
          <w:numId w:val="80"/>
        </w:numPr>
        <w:tabs>
          <w:tab w:val="num" w:pos="142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>Теневыносливые породы (Ель, Пихта):</w:t>
      </w:r>
    </w:p>
    <w:p w:rsidR="00820654" w:rsidRPr="00820654" w:rsidRDefault="00820654" w:rsidP="00980530">
      <w:pPr>
        <w:widowControl/>
        <w:numPr>
          <w:ilvl w:val="1"/>
          <w:numId w:val="80"/>
        </w:numPr>
        <w:tabs>
          <w:tab w:val="clear" w:pos="1440"/>
          <w:tab w:val="num" w:pos="142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>Морфологический признак:</w:t>
      </w:r>
      <w:r w:rsidRPr="00820654">
        <w:rPr>
          <w:i/>
          <w:sz w:val="20"/>
          <w:szCs w:val="20"/>
          <w:lang w:bidi="ar-SA"/>
        </w:rPr>
        <w:t xml:space="preserve"> Крона густая, плотная, низко опущенная; способна к длительному росту в условиях затенения.</w:t>
      </w:r>
    </w:p>
    <w:p w:rsidR="00820654" w:rsidRPr="00820654" w:rsidRDefault="00820654" w:rsidP="00980530">
      <w:pPr>
        <w:widowControl/>
        <w:numPr>
          <w:ilvl w:val="1"/>
          <w:numId w:val="80"/>
        </w:numPr>
        <w:tabs>
          <w:tab w:val="clear" w:pos="1440"/>
          <w:tab w:val="num" w:pos="142"/>
        </w:tabs>
        <w:autoSpaceDE/>
        <w:autoSpaceDN/>
        <w:ind w:left="0" w:firstLine="709"/>
        <w:jc w:val="both"/>
        <w:rPr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>Влияние на хозяйство:</w:t>
      </w:r>
      <w:r w:rsidRPr="00820654">
        <w:rPr>
          <w:i/>
          <w:sz w:val="20"/>
          <w:szCs w:val="20"/>
          <w:lang w:bidi="ar-SA"/>
        </w:rPr>
        <w:t xml:space="preserve"> </w:t>
      </w:r>
      <w:proofErr w:type="gramStart"/>
      <w:r w:rsidRPr="00820654">
        <w:rPr>
          <w:i/>
          <w:sz w:val="20"/>
          <w:szCs w:val="20"/>
          <w:lang w:bidi="ar-SA"/>
        </w:rPr>
        <w:t>Способна</w:t>
      </w:r>
      <w:proofErr w:type="gramEnd"/>
      <w:r w:rsidRPr="00820654">
        <w:rPr>
          <w:i/>
          <w:sz w:val="20"/>
          <w:szCs w:val="20"/>
          <w:lang w:bidi="ar-SA"/>
        </w:rPr>
        <w:t xml:space="preserve"> к естественному возобновлению под пологом материнского древостоя. Это позволяет использовать постепенные и выборочные рубки, что часто дешевле и сохраняет защитные функции леса. Однако такая густота создает условия для развития </w:t>
      </w:r>
      <w:proofErr w:type="gramStart"/>
      <w:r w:rsidRPr="00820654">
        <w:rPr>
          <w:i/>
          <w:sz w:val="20"/>
          <w:szCs w:val="20"/>
          <w:lang w:bidi="ar-SA"/>
        </w:rPr>
        <w:t>грибных болезней</w:t>
      </w:r>
      <w:proofErr w:type="gramEnd"/>
      <w:r w:rsidRPr="00820654">
        <w:rPr>
          <w:i/>
          <w:sz w:val="20"/>
          <w:szCs w:val="20"/>
          <w:lang w:bidi="ar-SA"/>
        </w:rPr>
        <w:t xml:space="preserve"> и вредителей, требующих мониторинга.</w:t>
      </w:r>
    </w:p>
    <w:p w:rsidR="00820654" w:rsidRPr="00820654" w:rsidRDefault="00820654" w:rsidP="00980530">
      <w:pPr>
        <w:widowControl/>
        <w:numPr>
          <w:ilvl w:val="0"/>
          <w:numId w:val="80"/>
        </w:numPr>
        <w:tabs>
          <w:tab w:val="clear" w:pos="720"/>
        </w:tabs>
        <w:autoSpaceDE/>
        <w:autoSpaceDN/>
        <w:ind w:left="0" w:firstLine="0"/>
        <w:outlineLvl w:val="2"/>
        <w:rPr>
          <w:b/>
          <w:bCs/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>2. Морфология корневой системы и ветроустойчивость</w:t>
      </w:r>
    </w:p>
    <w:p w:rsidR="00820654" w:rsidRPr="00820654" w:rsidRDefault="00820654" w:rsidP="00820654">
      <w:pPr>
        <w:widowControl/>
        <w:autoSpaceDE/>
        <w:autoSpaceDN/>
        <w:rPr>
          <w:i/>
          <w:sz w:val="20"/>
          <w:szCs w:val="20"/>
          <w:lang w:bidi="ar-SA"/>
        </w:rPr>
      </w:pPr>
      <w:r w:rsidRPr="00820654">
        <w:rPr>
          <w:i/>
          <w:sz w:val="20"/>
          <w:szCs w:val="20"/>
          <w:lang w:bidi="ar-SA"/>
        </w:rPr>
        <w:t xml:space="preserve">Определяет </w:t>
      </w:r>
      <w:r w:rsidRPr="00820654">
        <w:rPr>
          <w:b/>
          <w:bCs/>
          <w:i/>
          <w:sz w:val="20"/>
          <w:szCs w:val="20"/>
          <w:lang w:bidi="ar-SA"/>
        </w:rPr>
        <w:t>выбор участков для посадки</w:t>
      </w:r>
      <w:r w:rsidRPr="00820654">
        <w:rPr>
          <w:i/>
          <w:sz w:val="20"/>
          <w:szCs w:val="20"/>
          <w:lang w:bidi="ar-SA"/>
        </w:rPr>
        <w:t xml:space="preserve">, </w:t>
      </w:r>
      <w:r w:rsidRPr="00820654">
        <w:rPr>
          <w:b/>
          <w:bCs/>
          <w:i/>
          <w:sz w:val="20"/>
          <w:szCs w:val="20"/>
          <w:lang w:bidi="ar-SA"/>
        </w:rPr>
        <w:t>технологию заготовки древесины</w:t>
      </w:r>
      <w:r w:rsidRPr="00820654">
        <w:rPr>
          <w:i/>
          <w:sz w:val="20"/>
          <w:szCs w:val="20"/>
          <w:lang w:bidi="ar-SA"/>
        </w:rPr>
        <w:t xml:space="preserve"> и </w:t>
      </w:r>
      <w:r w:rsidRPr="00820654">
        <w:rPr>
          <w:b/>
          <w:bCs/>
          <w:i/>
          <w:sz w:val="20"/>
          <w:szCs w:val="20"/>
          <w:lang w:bidi="ar-SA"/>
        </w:rPr>
        <w:t>устойчивость насаждений</w:t>
      </w:r>
      <w:r w:rsidRPr="00820654">
        <w:rPr>
          <w:i/>
          <w:sz w:val="20"/>
          <w:szCs w:val="20"/>
          <w:lang w:bidi="ar-SA"/>
        </w:rPr>
        <w:t>.</w:t>
      </w:r>
    </w:p>
    <w:p w:rsidR="00820654" w:rsidRPr="00820654" w:rsidRDefault="00820654" w:rsidP="00980530">
      <w:pPr>
        <w:widowControl/>
        <w:numPr>
          <w:ilvl w:val="0"/>
          <w:numId w:val="81"/>
        </w:numPr>
        <w:autoSpaceDE/>
        <w:autoSpaceDN/>
        <w:rPr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>Поверхностная корневая система (Ель):</w:t>
      </w:r>
    </w:p>
    <w:p w:rsidR="00820654" w:rsidRPr="00820654" w:rsidRDefault="00820654" w:rsidP="00980530">
      <w:pPr>
        <w:widowControl/>
        <w:numPr>
          <w:ilvl w:val="1"/>
          <w:numId w:val="81"/>
        </w:numPr>
        <w:tabs>
          <w:tab w:val="clear" w:pos="1440"/>
          <w:tab w:val="num" w:pos="0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>Морфологический признак:</w:t>
      </w:r>
      <w:r w:rsidRPr="00820654">
        <w:rPr>
          <w:i/>
          <w:sz w:val="20"/>
          <w:szCs w:val="20"/>
          <w:lang w:bidi="ar-SA"/>
        </w:rPr>
        <w:t xml:space="preserve"> Корни располагаются в верхних слоях почвы, главный корень выражен слабо.</w:t>
      </w:r>
    </w:p>
    <w:p w:rsidR="00820654" w:rsidRPr="00820654" w:rsidRDefault="00820654" w:rsidP="00980530">
      <w:pPr>
        <w:widowControl/>
        <w:numPr>
          <w:ilvl w:val="1"/>
          <w:numId w:val="81"/>
        </w:numPr>
        <w:tabs>
          <w:tab w:val="clear" w:pos="1440"/>
          <w:tab w:val="num" w:pos="0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>Влияние на хозяйство:</w:t>
      </w:r>
    </w:p>
    <w:p w:rsidR="00820654" w:rsidRPr="00820654" w:rsidRDefault="00820654" w:rsidP="00980530">
      <w:pPr>
        <w:widowControl/>
        <w:numPr>
          <w:ilvl w:val="2"/>
          <w:numId w:val="81"/>
        </w:numPr>
        <w:tabs>
          <w:tab w:val="num" w:pos="0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 xml:space="preserve">Высокая </w:t>
      </w:r>
      <w:proofErr w:type="spellStart"/>
      <w:r w:rsidRPr="00820654">
        <w:rPr>
          <w:b/>
          <w:bCs/>
          <w:i/>
          <w:sz w:val="20"/>
          <w:szCs w:val="20"/>
          <w:lang w:bidi="ar-SA"/>
        </w:rPr>
        <w:t>ветровальность</w:t>
      </w:r>
      <w:proofErr w:type="spellEnd"/>
      <w:r w:rsidRPr="00820654">
        <w:rPr>
          <w:b/>
          <w:bCs/>
          <w:i/>
          <w:sz w:val="20"/>
          <w:szCs w:val="20"/>
          <w:lang w:bidi="ar-SA"/>
        </w:rPr>
        <w:t>:</w:t>
      </w:r>
      <w:r w:rsidRPr="00820654">
        <w:rPr>
          <w:i/>
          <w:sz w:val="20"/>
          <w:szCs w:val="20"/>
          <w:lang w:bidi="ar-SA"/>
        </w:rPr>
        <w:t xml:space="preserve"> На мелких и переувлажненных почвах ельники подвержены массовому вывалу. Это требует осторожности при планировании рубок.</w:t>
      </w:r>
    </w:p>
    <w:p w:rsidR="00820654" w:rsidRPr="00820654" w:rsidRDefault="00820654" w:rsidP="00980530">
      <w:pPr>
        <w:widowControl/>
        <w:numPr>
          <w:ilvl w:val="2"/>
          <w:numId w:val="81"/>
        </w:numPr>
        <w:tabs>
          <w:tab w:val="num" w:pos="0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>Чувствительность к уплотнению:</w:t>
      </w:r>
      <w:r w:rsidRPr="00820654">
        <w:rPr>
          <w:i/>
          <w:sz w:val="20"/>
          <w:szCs w:val="20"/>
          <w:lang w:bidi="ar-SA"/>
        </w:rPr>
        <w:t xml:space="preserve"> Не переносит </w:t>
      </w:r>
      <w:proofErr w:type="spellStart"/>
      <w:r w:rsidRPr="00820654">
        <w:rPr>
          <w:i/>
          <w:sz w:val="20"/>
          <w:szCs w:val="20"/>
          <w:lang w:bidi="ar-SA"/>
        </w:rPr>
        <w:t>вытаптывания</w:t>
      </w:r>
      <w:proofErr w:type="spellEnd"/>
      <w:r w:rsidRPr="00820654">
        <w:rPr>
          <w:i/>
          <w:sz w:val="20"/>
          <w:szCs w:val="20"/>
          <w:lang w:bidi="ar-SA"/>
        </w:rPr>
        <w:t xml:space="preserve"> и проезда техники, что усложняет проведение работ в ельниках.</w:t>
      </w:r>
    </w:p>
    <w:p w:rsidR="00820654" w:rsidRPr="00820654" w:rsidRDefault="00820654" w:rsidP="00980530">
      <w:pPr>
        <w:widowControl/>
        <w:numPr>
          <w:ilvl w:val="0"/>
          <w:numId w:val="81"/>
        </w:numPr>
        <w:tabs>
          <w:tab w:val="num" w:pos="0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>Глубоко уходящий стержневой корень (Сосна, особенно на песках):</w:t>
      </w:r>
    </w:p>
    <w:p w:rsidR="00820654" w:rsidRPr="00820654" w:rsidRDefault="00820654" w:rsidP="00980530">
      <w:pPr>
        <w:widowControl/>
        <w:numPr>
          <w:ilvl w:val="1"/>
          <w:numId w:val="81"/>
        </w:numPr>
        <w:tabs>
          <w:tab w:val="clear" w:pos="1440"/>
          <w:tab w:val="num" w:pos="0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>Морфологический признак:</w:t>
      </w:r>
      <w:r w:rsidRPr="00820654">
        <w:rPr>
          <w:i/>
          <w:sz w:val="20"/>
          <w:szCs w:val="20"/>
          <w:lang w:bidi="ar-SA"/>
        </w:rPr>
        <w:t xml:space="preserve"> Мощный центральный корень уходит глубоко в почву.</w:t>
      </w:r>
    </w:p>
    <w:p w:rsidR="00820654" w:rsidRPr="00820654" w:rsidRDefault="00820654" w:rsidP="00980530">
      <w:pPr>
        <w:widowControl/>
        <w:numPr>
          <w:ilvl w:val="1"/>
          <w:numId w:val="81"/>
        </w:numPr>
        <w:tabs>
          <w:tab w:val="clear" w:pos="1440"/>
          <w:tab w:val="num" w:pos="0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>Влияние на хозяйство:</w:t>
      </w:r>
      <w:r w:rsidRPr="00820654">
        <w:rPr>
          <w:i/>
          <w:sz w:val="20"/>
          <w:szCs w:val="20"/>
          <w:lang w:bidi="ar-SA"/>
        </w:rPr>
        <w:t xml:space="preserve"> Высокая ветроустойчивость. Сосну можно смело высаживать на бедных песчаных почвах, где другие породы не выживут. Это делает ее главной породой для облесения бросовых земель и рекультивации карьеров.</w:t>
      </w:r>
    </w:p>
    <w:p w:rsidR="00820654" w:rsidRPr="00820654" w:rsidRDefault="00820654" w:rsidP="00980530">
      <w:pPr>
        <w:widowControl/>
        <w:numPr>
          <w:ilvl w:val="0"/>
          <w:numId w:val="80"/>
        </w:numPr>
        <w:tabs>
          <w:tab w:val="clear" w:pos="720"/>
        </w:tabs>
        <w:autoSpaceDE/>
        <w:autoSpaceDN/>
        <w:ind w:left="0" w:firstLine="0"/>
        <w:outlineLvl w:val="2"/>
        <w:rPr>
          <w:b/>
          <w:bCs/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>3. Морфология листьев (хвои)</w:t>
      </w:r>
    </w:p>
    <w:p w:rsidR="00820654" w:rsidRPr="00820654" w:rsidRDefault="00820654" w:rsidP="00820654">
      <w:pPr>
        <w:widowControl/>
        <w:autoSpaceDE/>
        <w:autoSpaceDN/>
        <w:rPr>
          <w:i/>
          <w:sz w:val="20"/>
          <w:szCs w:val="20"/>
          <w:lang w:bidi="ar-SA"/>
        </w:rPr>
      </w:pPr>
      <w:r w:rsidRPr="00820654">
        <w:rPr>
          <w:i/>
          <w:sz w:val="20"/>
          <w:szCs w:val="20"/>
          <w:lang w:bidi="ar-SA"/>
        </w:rPr>
        <w:t xml:space="preserve">Влияет на </w:t>
      </w:r>
      <w:r w:rsidRPr="00820654">
        <w:rPr>
          <w:b/>
          <w:bCs/>
          <w:i/>
          <w:sz w:val="20"/>
          <w:szCs w:val="20"/>
          <w:lang w:bidi="ar-SA"/>
        </w:rPr>
        <w:t>продуктивность</w:t>
      </w:r>
      <w:r w:rsidRPr="00820654">
        <w:rPr>
          <w:i/>
          <w:sz w:val="20"/>
          <w:szCs w:val="20"/>
          <w:lang w:bidi="ar-SA"/>
        </w:rPr>
        <w:t xml:space="preserve"> и </w:t>
      </w:r>
      <w:r w:rsidRPr="00820654">
        <w:rPr>
          <w:b/>
          <w:bCs/>
          <w:i/>
          <w:sz w:val="20"/>
          <w:szCs w:val="20"/>
          <w:lang w:bidi="ar-SA"/>
        </w:rPr>
        <w:t>адаптацию к климату</w:t>
      </w:r>
      <w:r w:rsidRPr="00820654">
        <w:rPr>
          <w:i/>
          <w:sz w:val="20"/>
          <w:szCs w:val="20"/>
          <w:lang w:bidi="ar-SA"/>
        </w:rPr>
        <w:t>.</w:t>
      </w:r>
    </w:p>
    <w:p w:rsidR="00820654" w:rsidRPr="00820654" w:rsidRDefault="00820654" w:rsidP="00980530">
      <w:pPr>
        <w:widowControl/>
        <w:numPr>
          <w:ilvl w:val="0"/>
          <w:numId w:val="82"/>
        </w:numPr>
        <w:autoSpaceDE/>
        <w:autoSpaceDN/>
        <w:rPr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>Долговечная хвоя (Ель, Пихта - до 7-12 лет):</w:t>
      </w:r>
    </w:p>
    <w:p w:rsidR="00820654" w:rsidRPr="00820654" w:rsidRDefault="00820654" w:rsidP="00980530">
      <w:pPr>
        <w:widowControl/>
        <w:numPr>
          <w:ilvl w:val="1"/>
          <w:numId w:val="82"/>
        </w:numPr>
        <w:tabs>
          <w:tab w:val="clear" w:pos="1440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>Влияние на хозяйство:</w:t>
      </w:r>
      <w:r w:rsidRPr="00820654">
        <w:rPr>
          <w:i/>
          <w:sz w:val="20"/>
          <w:szCs w:val="20"/>
          <w:lang w:bidi="ar-SA"/>
        </w:rPr>
        <w:t xml:space="preserve"> Дерево тратит меньше энергии на ежегодное наращивание новой листовой массы, что теоретически повышает его продуктивность. Формирует более кислую подстилку, которая медленно разлагается.</w:t>
      </w:r>
    </w:p>
    <w:p w:rsidR="00820654" w:rsidRPr="00820654" w:rsidRDefault="00820654" w:rsidP="00980530">
      <w:pPr>
        <w:widowControl/>
        <w:numPr>
          <w:ilvl w:val="0"/>
          <w:numId w:val="82"/>
        </w:numPr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lastRenderedPageBreak/>
        <w:t>Недолговечная хвоя (Сосна - 2-3 года):</w:t>
      </w:r>
    </w:p>
    <w:p w:rsidR="00820654" w:rsidRPr="00820654" w:rsidRDefault="00820654" w:rsidP="00980530">
      <w:pPr>
        <w:widowControl/>
        <w:numPr>
          <w:ilvl w:val="1"/>
          <w:numId w:val="82"/>
        </w:numPr>
        <w:tabs>
          <w:tab w:val="clear" w:pos="1440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>Влияние на хозяйство:</w:t>
      </w:r>
      <w:r w:rsidRPr="00820654">
        <w:rPr>
          <w:i/>
          <w:sz w:val="20"/>
          <w:szCs w:val="20"/>
          <w:lang w:bidi="ar-SA"/>
        </w:rPr>
        <w:t xml:space="preserve"> Более быстрая смена хвои может быть адаптацией к загрязненной среде или засухе.</w:t>
      </w:r>
    </w:p>
    <w:p w:rsidR="00820654" w:rsidRPr="00820654" w:rsidRDefault="00820654" w:rsidP="00980530">
      <w:pPr>
        <w:widowControl/>
        <w:numPr>
          <w:ilvl w:val="0"/>
          <w:numId w:val="82"/>
        </w:numPr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>Листопадная хвоя (Лиственница):</w:t>
      </w:r>
    </w:p>
    <w:p w:rsidR="00820654" w:rsidRPr="00820654" w:rsidRDefault="00820654" w:rsidP="00980530">
      <w:pPr>
        <w:widowControl/>
        <w:numPr>
          <w:ilvl w:val="1"/>
          <w:numId w:val="82"/>
        </w:numPr>
        <w:tabs>
          <w:tab w:val="clear" w:pos="1440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>Морфологический признак:</w:t>
      </w:r>
      <w:r w:rsidRPr="00820654">
        <w:rPr>
          <w:i/>
          <w:sz w:val="20"/>
          <w:szCs w:val="20"/>
          <w:lang w:bidi="ar-SA"/>
        </w:rPr>
        <w:t xml:space="preserve"> Хвоя мягкая, опадает на зиму.</w:t>
      </w:r>
    </w:p>
    <w:p w:rsidR="00820654" w:rsidRPr="00820654" w:rsidRDefault="00820654" w:rsidP="00980530">
      <w:pPr>
        <w:widowControl/>
        <w:numPr>
          <w:ilvl w:val="1"/>
          <w:numId w:val="82"/>
        </w:numPr>
        <w:tabs>
          <w:tab w:val="clear" w:pos="1440"/>
        </w:tabs>
        <w:autoSpaceDE/>
        <w:autoSpaceDN/>
        <w:ind w:left="0" w:firstLine="709"/>
        <w:rPr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>Влияние на хозяйство:</w:t>
      </w:r>
      <w:r w:rsidRPr="00820654">
        <w:rPr>
          <w:i/>
          <w:sz w:val="20"/>
          <w:szCs w:val="20"/>
          <w:lang w:bidi="ar-SA"/>
        </w:rPr>
        <w:t xml:space="preserve"> Высочайшая морозостойкость и устойчивость к зимней засухе. Позволяет выращивать высокопродуктивные леса в условиях экстремального сибирского климата, где другие хвойные не выживают.</w:t>
      </w:r>
    </w:p>
    <w:p w:rsidR="00820654" w:rsidRPr="00820654" w:rsidRDefault="00820654" w:rsidP="00980530">
      <w:pPr>
        <w:widowControl/>
        <w:numPr>
          <w:ilvl w:val="0"/>
          <w:numId w:val="80"/>
        </w:numPr>
        <w:tabs>
          <w:tab w:val="clear" w:pos="720"/>
        </w:tabs>
        <w:autoSpaceDE/>
        <w:autoSpaceDN/>
        <w:ind w:left="0" w:firstLine="0"/>
        <w:outlineLvl w:val="2"/>
        <w:rPr>
          <w:b/>
          <w:bCs/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>4. Анатомия древесины: Ядро, Заболонь, Смоляные ходы</w:t>
      </w:r>
    </w:p>
    <w:p w:rsidR="00820654" w:rsidRPr="00820654" w:rsidRDefault="00820654" w:rsidP="00820654">
      <w:pPr>
        <w:widowControl/>
        <w:autoSpaceDE/>
        <w:autoSpaceDN/>
        <w:rPr>
          <w:i/>
          <w:sz w:val="20"/>
          <w:szCs w:val="20"/>
          <w:lang w:bidi="ar-SA"/>
        </w:rPr>
      </w:pPr>
      <w:r w:rsidRPr="00820654">
        <w:rPr>
          <w:i/>
          <w:sz w:val="20"/>
          <w:szCs w:val="20"/>
          <w:lang w:bidi="ar-SA"/>
        </w:rPr>
        <w:t xml:space="preserve">Это самый важный раздел, так как он напрямую определяет </w:t>
      </w:r>
      <w:r w:rsidRPr="00820654">
        <w:rPr>
          <w:b/>
          <w:bCs/>
          <w:i/>
          <w:sz w:val="20"/>
          <w:szCs w:val="20"/>
          <w:lang w:bidi="ar-SA"/>
        </w:rPr>
        <w:t>качество древесины</w:t>
      </w:r>
      <w:r w:rsidRPr="00820654">
        <w:rPr>
          <w:i/>
          <w:sz w:val="20"/>
          <w:szCs w:val="20"/>
          <w:lang w:bidi="ar-SA"/>
        </w:rPr>
        <w:t xml:space="preserve"> и </w:t>
      </w:r>
      <w:r w:rsidRPr="00820654">
        <w:rPr>
          <w:b/>
          <w:bCs/>
          <w:i/>
          <w:sz w:val="20"/>
          <w:szCs w:val="20"/>
          <w:lang w:bidi="ar-SA"/>
        </w:rPr>
        <w:t>сферу её применения</w:t>
      </w:r>
      <w:r w:rsidRPr="00820654">
        <w:rPr>
          <w:i/>
          <w:sz w:val="20"/>
          <w:szCs w:val="20"/>
          <w:lang w:bidi="ar-SA"/>
        </w:rPr>
        <w:t>, а значит, и цену.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9"/>
        <w:gridCol w:w="3039"/>
        <w:gridCol w:w="2556"/>
        <w:gridCol w:w="2928"/>
      </w:tblGrid>
      <w:tr w:rsidR="00820654" w:rsidRPr="00820654" w:rsidTr="00820654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rPr>
                <w:b/>
                <w:bCs/>
                <w:i/>
                <w:sz w:val="20"/>
                <w:szCs w:val="20"/>
                <w:lang w:bidi="ar-SA"/>
              </w:rPr>
            </w:pPr>
            <w:r w:rsidRPr="00820654">
              <w:rPr>
                <w:b/>
                <w:bCs/>
                <w:i/>
                <w:sz w:val="20"/>
                <w:szCs w:val="20"/>
                <w:lang w:bidi="ar-SA"/>
              </w:rPr>
              <w:t>Признак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rPr>
                <w:b/>
                <w:bCs/>
                <w:i/>
                <w:sz w:val="20"/>
                <w:szCs w:val="20"/>
                <w:lang w:bidi="ar-SA"/>
              </w:rPr>
            </w:pPr>
            <w:r w:rsidRPr="00820654">
              <w:rPr>
                <w:b/>
                <w:bCs/>
                <w:i/>
                <w:sz w:val="20"/>
                <w:szCs w:val="20"/>
                <w:lang w:bidi="ar-SA"/>
              </w:rPr>
              <w:t>Ель (</w:t>
            </w:r>
            <w:proofErr w:type="spellStart"/>
            <w:r w:rsidRPr="00820654">
              <w:rPr>
                <w:b/>
                <w:bCs/>
                <w:i/>
                <w:iCs/>
                <w:sz w:val="20"/>
                <w:szCs w:val="20"/>
                <w:lang w:bidi="ar-SA"/>
              </w:rPr>
              <w:t>Picea</w:t>
            </w:r>
            <w:proofErr w:type="spellEnd"/>
            <w:r w:rsidRPr="00820654">
              <w:rPr>
                <w:b/>
                <w:bCs/>
                <w:i/>
                <w:sz w:val="20"/>
                <w:szCs w:val="20"/>
                <w:lang w:bidi="ar-SA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rPr>
                <w:b/>
                <w:bCs/>
                <w:i/>
                <w:sz w:val="20"/>
                <w:szCs w:val="20"/>
                <w:lang w:bidi="ar-SA"/>
              </w:rPr>
            </w:pPr>
            <w:r w:rsidRPr="00820654">
              <w:rPr>
                <w:b/>
                <w:bCs/>
                <w:i/>
                <w:sz w:val="20"/>
                <w:szCs w:val="20"/>
                <w:lang w:bidi="ar-SA"/>
              </w:rPr>
              <w:t>Сосна (</w:t>
            </w:r>
            <w:proofErr w:type="spellStart"/>
            <w:r w:rsidRPr="00820654">
              <w:rPr>
                <w:b/>
                <w:bCs/>
                <w:i/>
                <w:iCs/>
                <w:sz w:val="20"/>
                <w:szCs w:val="20"/>
                <w:lang w:bidi="ar-SA"/>
              </w:rPr>
              <w:t>Pinus</w:t>
            </w:r>
            <w:proofErr w:type="spellEnd"/>
            <w:r w:rsidRPr="00820654">
              <w:rPr>
                <w:b/>
                <w:bCs/>
                <w:i/>
                <w:sz w:val="20"/>
                <w:szCs w:val="20"/>
                <w:lang w:bidi="ar-SA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rPr>
                <w:b/>
                <w:bCs/>
                <w:i/>
                <w:sz w:val="20"/>
                <w:szCs w:val="20"/>
                <w:lang w:bidi="ar-SA"/>
              </w:rPr>
            </w:pPr>
            <w:r w:rsidRPr="00820654">
              <w:rPr>
                <w:b/>
                <w:bCs/>
                <w:i/>
                <w:sz w:val="20"/>
                <w:szCs w:val="20"/>
                <w:lang w:bidi="ar-SA"/>
              </w:rPr>
              <w:t>Лиственница (</w:t>
            </w:r>
            <w:proofErr w:type="spellStart"/>
            <w:r w:rsidRPr="00820654">
              <w:rPr>
                <w:b/>
                <w:bCs/>
                <w:i/>
                <w:iCs/>
                <w:sz w:val="20"/>
                <w:szCs w:val="20"/>
                <w:lang w:bidi="ar-SA"/>
              </w:rPr>
              <w:t>Larix</w:t>
            </w:r>
            <w:proofErr w:type="spellEnd"/>
            <w:r w:rsidRPr="00820654">
              <w:rPr>
                <w:b/>
                <w:bCs/>
                <w:i/>
                <w:sz w:val="20"/>
                <w:szCs w:val="20"/>
                <w:lang w:bidi="ar-SA"/>
              </w:rPr>
              <w:t>)</w:t>
            </w:r>
          </w:p>
        </w:tc>
      </w:tr>
      <w:tr w:rsidR="00820654" w:rsidRPr="00820654" w:rsidTr="0082065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820654">
              <w:rPr>
                <w:b/>
                <w:bCs/>
                <w:i/>
                <w:sz w:val="20"/>
                <w:szCs w:val="20"/>
                <w:lang w:bidi="ar-SA"/>
              </w:rPr>
              <w:t>Ядро / Заболонь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820654">
              <w:rPr>
                <w:i/>
                <w:sz w:val="20"/>
                <w:szCs w:val="20"/>
                <w:lang w:bidi="ar-SA"/>
              </w:rPr>
              <w:t>Древесина однородная, без явного различия между ядром и заболонью.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820654">
              <w:rPr>
                <w:i/>
                <w:sz w:val="20"/>
                <w:szCs w:val="20"/>
                <w:lang w:bidi="ar-SA"/>
              </w:rPr>
              <w:t xml:space="preserve">Четко выраженное ядро (от </w:t>
            </w:r>
            <w:proofErr w:type="gramStart"/>
            <w:r w:rsidRPr="00820654">
              <w:rPr>
                <w:i/>
                <w:sz w:val="20"/>
                <w:szCs w:val="20"/>
                <w:lang w:bidi="ar-SA"/>
              </w:rPr>
              <w:t>розового</w:t>
            </w:r>
            <w:proofErr w:type="gramEnd"/>
            <w:r w:rsidRPr="00820654">
              <w:rPr>
                <w:i/>
                <w:sz w:val="20"/>
                <w:szCs w:val="20"/>
                <w:lang w:bidi="ar-SA"/>
              </w:rPr>
              <w:t xml:space="preserve"> до </w:t>
            </w:r>
            <w:proofErr w:type="spellStart"/>
            <w:r w:rsidRPr="00820654">
              <w:rPr>
                <w:i/>
                <w:sz w:val="20"/>
                <w:szCs w:val="20"/>
                <w:lang w:bidi="ar-SA"/>
              </w:rPr>
              <w:t>буровато</w:t>
            </w:r>
            <w:proofErr w:type="spellEnd"/>
            <w:r w:rsidRPr="00820654">
              <w:rPr>
                <w:i/>
                <w:sz w:val="20"/>
                <w:szCs w:val="20"/>
                <w:lang w:bidi="ar-SA"/>
              </w:rPr>
              <w:t>-красного) и широкая светло-желтая заболонь.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820654">
              <w:rPr>
                <w:i/>
                <w:sz w:val="20"/>
                <w:szCs w:val="20"/>
                <w:lang w:bidi="ar-SA"/>
              </w:rPr>
              <w:t>Очень резкое различие: узкая белая заболонь и очень плотное, красно-бурое ядро.</w:t>
            </w:r>
          </w:p>
        </w:tc>
      </w:tr>
      <w:tr w:rsidR="00820654" w:rsidRPr="00820654" w:rsidTr="0082065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820654">
              <w:rPr>
                <w:b/>
                <w:bCs/>
                <w:i/>
                <w:sz w:val="20"/>
                <w:szCs w:val="20"/>
                <w:lang w:bidi="ar-SA"/>
              </w:rPr>
              <w:t>Смоляные ходы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820654">
              <w:rPr>
                <w:i/>
                <w:sz w:val="20"/>
                <w:szCs w:val="20"/>
                <w:lang w:bidi="ar-SA"/>
              </w:rPr>
              <w:t>Отсутствуют.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820654">
              <w:rPr>
                <w:i/>
                <w:sz w:val="20"/>
                <w:szCs w:val="20"/>
                <w:lang w:bidi="ar-SA"/>
              </w:rPr>
              <w:t>Многочисленные, крупные смоляные ходы.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820654">
              <w:rPr>
                <w:i/>
                <w:sz w:val="20"/>
                <w:szCs w:val="20"/>
                <w:lang w:bidi="ar-SA"/>
              </w:rPr>
              <w:t>Мелкие, но многочисленные смоляные ходы.</w:t>
            </w:r>
          </w:p>
        </w:tc>
      </w:tr>
      <w:tr w:rsidR="00820654" w:rsidRPr="00820654" w:rsidTr="0082065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820654">
              <w:rPr>
                <w:b/>
                <w:bCs/>
                <w:i/>
                <w:sz w:val="20"/>
                <w:szCs w:val="20"/>
                <w:lang w:bidi="ar-SA"/>
              </w:rPr>
              <w:t>Качество и применение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820654">
              <w:rPr>
                <w:i/>
                <w:sz w:val="20"/>
                <w:szCs w:val="20"/>
                <w:lang w:bidi="ar-SA"/>
              </w:rPr>
              <w:t xml:space="preserve">Легкая, мягкая, хорошо обрабатывается. </w:t>
            </w:r>
            <w:proofErr w:type="gramStart"/>
            <w:r w:rsidRPr="00820654">
              <w:rPr>
                <w:i/>
                <w:sz w:val="20"/>
                <w:szCs w:val="20"/>
                <w:lang w:bidi="ar-SA"/>
              </w:rPr>
              <w:t>Идеальна</w:t>
            </w:r>
            <w:proofErr w:type="gramEnd"/>
            <w:r w:rsidRPr="00820654">
              <w:rPr>
                <w:i/>
                <w:sz w:val="20"/>
                <w:szCs w:val="20"/>
                <w:lang w:bidi="ar-SA"/>
              </w:rPr>
              <w:t xml:space="preserve"> для целлюлозно-бумажной промышленности, производства музыкальных инструментов, мебели. Главный минус - </w:t>
            </w:r>
            <w:r w:rsidRPr="00820654">
              <w:rPr>
                <w:b/>
                <w:bCs/>
                <w:i/>
                <w:sz w:val="20"/>
                <w:szCs w:val="20"/>
                <w:lang w:bidi="ar-SA"/>
              </w:rPr>
              <w:t>быстро гниет</w:t>
            </w:r>
            <w:r w:rsidRPr="00820654">
              <w:rPr>
                <w:i/>
                <w:sz w:val="20"/>
                <w:szCs w:val="20"/>
                <w:lang w:bidi="ar-SA"/>
              </w:rPr>
              <w:t xml:space="preserve"> во влажной среде. Требует химической защиты для наружных работ.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820654">
              <w:rPr>
                <w:i/>
                <w:sz w:val="20"/>
                <w:szCs w:val="20"/>
                <w:lang w:bidi="ar-SA"/>
              </w:rPr>
              <w:t xml:space="preserve">Универсальный строительный материал. Благодаря смоле </w:t>
            </w:r>
            <w:r w:rsidRPr="00820654">
              <w:rPr>
                <w:b/>
                <w:bCs/>
                <w:i/>
                <w:sz w:val="20"/>
                <w:szCs w:val="20"/>
                <w:lang w:bidi="ar-SA"/>
              </w:rPr>
              <w:t>стойка к гниению</w:t>
            </w:r>
            <w:r w:rsidRPr="00820654">
              <w:rPr>
                <w:i/>
                <w:sz w:val="20"/>
                <w:szCs w:val="20"/>
                <w:lang w:bidi="ar-SA"/>
              </w:rPr>
              <w:t>. Используется в строительстве домов, судов, шпал, производстве фанеры. Ядровая часть наиболее ценна.</w:t>
            </w:r>
          </w:p>
        </w:tc>
        <w:tc>
          <w:tcPr>
            <w:tcW w:w="0" w:type="auto"/>
            <w:vAlign w:val="center"/>
            <w:hideMark/>
          </w:tcPr>
          <w:p w:rsidR="00820654" w:rsidRPr="00820654" w:rsidRDefault="00820654" w:rsidP="00820654">
            <w:pPr>
              <w:widowControl/>
              <w:autoSpaceDE/>
              <w:autoSpaceDN/>
              <w:jc w:val="center"/>
              <w:rPr>
                <w:i/>
                <w:sz w:val="20"/>
                <w:szCs w:val="20"/>
                <w:lang w:bidi="ar-SA"/>
              </w:rPr>
            </w:pPr>
            <w:r w:rsidRPr="00820654">
              <w:rPr>
                <w:b/>
                <w:bCs/>
                <w:i/>
                <w:sz w:val="20"/>
                <w:szCs w:val="20"/>
                <w:lang w:bidi="ar-SA"/>
              </w:rPr>
              <w:t>"Дерево вечное".</w:t>
            </w:r>
            <w:r w:rsidRPr="00820654">
              <w:rPr>
                <w:i/>
                <w:sz w:val="20"/>
                <w:szCs w:val="20"/>
                <w:lang w:bidi="ar-SA"/>
              </w:rPr>
              <w:t xml:space="preserve"> Обладает феноменальной прочностью, плотностью и стойкостью к гниению (благодаря камеди). </w:t>
            </w:r>
            <w:proofErr w:type="gramStart"/>
            <w:r w:rsidRPr="00820654">
              <w:rPr>
                <w:i/>
                <w:sz w:val="20"/>
                <w:szCs w:val="20"/>
                <w:lang w:bidi="ar-SA"/>
              </w:rPr>
              <w:t>Незаменима</w:t>
            </w:r>
            <w:proofErr w:type="gramEnd"/>
            <w:r w:rsidRPr="00820654">
              <w:rPr>
                <w:i/>
                <w:sz w:val="20"/>
                <w:szCs w:val="20"/>
                <w:lang w:bidi="ar-SA"/>
              </w:rPr>
              <w:t xml:space="preserve"> для гидротехнических сооружений, свай, паркета, элитной отделки. Самая дорогая хвойная древесина.</w:t>
            </w:r>
          </w:p>
        </w:tc>
      </w:tr>
    </w:tbl>
    <w:p w:rsidR="00820654" w:rsidRPr="00820654" w:rsidRDefault="00820654" w:rsidP="00980530">
      <w:pPr>
        <w:widowControl/>
        <w:numPr>
          <w:ilvl w:val="0"/>
          <w:numId w:val="80"/>
        </w:numPr>
        <w:tabs>
          <w:tab w:val="clear" w:pos="720"/>
        </w:tabs>
        <w:autoSpaceDE/>
        <w:autoSpaceDN/>
        <w:ind w:left="0" w:firstLine="0"/>
        <w:jc w:val="center"/>
        <w:outlineLvl w:val="2"/>
        <w:rPr>
          <w:b/>
          <w:bCs/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>Экономическая эффективность</w:t>
      </w:r>
    </w:p>
    <w:p w:rsidR="00820654" w:rsidRPr="00820654" w:rsidRDefault="00820654" w:rsidP="00820654">
      <w:pPr>
        <w:widowControl/>
        <w:autoSpaceDE/>
        <w:autoSpaceDN/>
        <w:rPr>
          <w:i/>
          <w:sz w:val="20"/>
          <w:szCs w:val="20"/>
          <w:lang w:bidi="ar-SA"/>
        </w:rPr>
      </w:pPr>
      <w:r w:rsidRPr="00820654">
        <w:rPr>
          <w:i/>
          <w:sz w:val="20"/>
          <w:szCs w:val="20"/>
          <w:lang w:bidi="ar-SA"/>
        </w:rPr>
        <w:t>Различия в анатомии древесины напрямую транслируются в разницу в цене и спросе:</w:t>
      </w:r>
    </w:p>
    <w:p w:rsidR="00820654" w:rsidRPr="00820654" w:rsidRDefault="00820654" w:rsidP="00980530">
      <w:pPr>
        <w:widowControl/>
        <w:numPr>
          <w:ilvl w:val="0"/>
          <w:numId w:val="83"/>
        </w:numPr>
        <w:autoSpaceDE/>
        <w:autoSpaceDN/>
        <w:rPr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>Ель:</w:t>
      </w:r>
      <w:r w:rsidRPr="00820654">
        <w:rPr>
          <w:i/>
          <w:sz w:val="20"/>
          <w:szCs w:val="20"/>
          <w:lang w:bidi="ar-SA"/>
        </w:rPr>
        <w:t xml:space="preserve"> Дешевое сырье для массового потребления (бумага, дешевый пиломатериал).</w:t>
      </w:r>
    </w:p>
    <w:p w:rsidR="00820654" w:rsidRPr="00820654" w:rsidRDefault="00820654" w:rsidP="00980530">
      <w:pPr>
        <w:widowControl/>
        <w:numPr>
          <w:ilvl w:val="0"/>
          <w:numId w:val="83"/>
        </w:numPr>
        <w:autoSpaceDE/>
        <w:autoSpaceDN/>
        <w:rPr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>Сосна:</w:t>
      </w:r>
      <w:r w:rsidRPr="00820654">
        <w:rPr>
          <w:i/>
          <w:sz w:val="20"/>
          <w:szCs w:val="20"/>
          <w:lang w:bidi="ar-SA"/>
        </w:rPr>
        <w:t xml:space="preserve"> Баланс цены и качества. Самый массовый строительный материал.</w:t>
      </w:r>
    </w:p>
    <w:p w:rsidR="00820654" w:rsidRPr="00820654" w:rsidRDefault="00820654" w:rsidP="00980530">
      <w:pPr>
        <w:widowControl/>
        <w:numPr>
          <w:ilvl w:val="0"/>
          <w:numId w:val="83"/>
        </w:numPr>
        <w:autoSpaceDE/>
        <w:autoSpaceDN/>
        <w:rPr>
          <w:i/>
          <w:sz w:val="20"/>
          <w:szCs w:val="20"/>
          <w:lang w:bidi="ar-SA"/>
        </w:rPr>
      </w:pPr>
      <w:r w:rsidRPr="00820654">
        <w:rPr>
          <w:b/>
          <w:bCs/>
          <w:i/>
          <w:sz w:val="20"/>
          <w:szCs w:val="20"/>
          <w:lang w:bidi="ar-SA"/>
        </w:rPr>
        <w:t>Лиственница:</w:t>
      </w:r>
      <w:r w:rsidRPr="00820654">
        <w:rPr>
          <w:i/>
          <w:sz w:val="20"/>
          <w:szCs w:val="20"/>
          <w:lang w:bidi="ar-SA"/>
        </w:rPr>
        <w:t xml:space="preserve"> Премиальный сегмент. Высокая стоимость заготовки и обработки окупается исключительной долговечностью изделий.</w:t>
      </w:r>
    </w:p>
    <w:p w:rsidR="00820654" w:rsidRPr="00820654" w:rsidRDefault="00820654" w:rsidP="00820654">
      <w:pPr>
        <w:widowControl/>
        <w:autoSpaceDE/>
        <w:autoSpaceDN/>
        <w:rPr>
          <w:i/>
          <w:sz w:val="20"/>
          <w:szCs w:val="20"/>
          <w:lang w:bidi="ar-SA"/>
        </w:rPr>
      </w:pPr>
      <w:r w:rsidRPr="00820654">
        <w:rPr>
          <w:i/>
          <w:sz w:val="20"/>
          <w:szCs w:val="20"/>
          <w:lang w:bidi="ar-SA"/>
        </w:rPr>
        <w:t>Таким образом, знание морфологии позволяет лесоводу не просто идентифицировать дерево, а спрогнозировать его поведение в лесу, выбрать правильный метод управления и оценить потенциальную экономическую отдачу от этого участка через десятилети</w:t>
      </w:r>
      <w:r>
        <w:rPr>
          <w:i/>
          <w:sz w:val="20"/>
          <w:szCs w:val="20"/>
          <w:lang w:bidi="ar-SA"/>
        </w:rPr>
        <w:t>я</w:t>
      </w:r>
    </w:p>
    <w:p w:rsidR="00820654" w:rsidRDefault="008D5D0E" w:rsidP="00820654">
      <w:pPr>
        <w:pStyle w:val="TableParagraph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Литература</w:t>
      </w:r>
    </w:p>
    <w:p w:rsidR="008D5D0E" w:rsidRPr="008D5D0E" w:rsidRDefault="008D5D0E" w:rsidP="008D5D0E">
      <w:pPr>
        <w:pStyle w:val="TableParagraph"/>
        <w:ind w:firstLine="709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Pr="008D5D0E">
        <w:rPr>
          <w:sz w:val="24"/>
          <w:szCs w:val="24"/>
        </w:rPr>
        <w:t xml:space="preserve">. </w:t>
      </w:r>
      <w:proofErr w:type="spellStart"/>
      <w:r w:rsidRPr="008D5D0E">
        <w:rPr>
          <w:sz w:val="24"/>
          <w:szCs w:val="24"/>
        </w:rPr>
        <w:t>Валягина</w:t>
      </w:r>
      <w:proofErr w:type="spellEnd"/>
      <w:r w:rsidRPr="008D5D0E">
        <w:rPr>
          <w:sz w:val="24"/>
          <w:szCs w:val="24"/>
        </w:rPr>
        <w:t>-Малютина, Е. Т. Деревья и кустарники Средней полосы европейской части России</w:t>
      </w:r>
      <w:proofErr w:type="gramStart"/>
      <w:r w:rsidRPr="008D5D0E">
        <w:rPr>
          <w:sz w:val="24"/>
          <w:szCs w:val="24"/>
        </w:rPr>
        <w:t xml:space="preserve"> :</w:t>
      </w:r>
      <w:proofErr w:type="gramEnd"/>
      <w:r w:rsidRPr="008D5D0E">
        <w:rPr>
          <w:sz w:val="24"/>
          <w:szCs w:val="24"/>
        </w:rPr>
        <w:t xml:space="preserve"> Определитель / Е. Т. </w:t>
      </w:r>
      <w:proofErr w:type="spellStart"/>
      <w:r w:rsidRPr="008D5D0E">
        <w:rPr>
          <w:sz w:val="24"/>
          <w:szCs w:val="24"/>
        </w:rPr>
        <w:t>Валягина</w:t>
      </w:r>
      <w:proofErr w:type="spellEnd"/>
      <w:r w:rsidRPr="008D5D0E">
        <w:rPr>
          <w:sz w:val="24"/>
          <w:szCs w:val="24"/>
        </w:rPr>
        <w:t>-Малютина. — СПб</w:t>
      </w:r>
      <w:proofErr w:type="gramStart"/>
      <w:r w:rsidRPr="008D5D0E">
        <w:rPr>
          <w:sz w:val="24"/>
          <w:szCs w:val="24"/>
        </w:rPr>
        <w:t xml:space="preserve">. : </w:t>
      </w:r>
      <w:proofErr w:type="spellStart"/>
      <w:proofErr w:type="gramEnd"/>
      <w:r w:rsidRPr="008D5D0E">
        <w:rPr>
          <w:sz w:val="24"/>
          <w:szCs w:val="24"/>
        </w:rPr>
        <w:t>СпецЛит</w:t>
      </w:r>
      <w:proofErr w:type="spellEnd"/>
      <w:r w:rsidRPr="008D5D0E">
        <w:rPr>
          <w:sz w:val="24"/>
          <w:szCs w:val="24"/>
        </w:rPr>
        <w:t>, 2022. — 254 с.</w:t>
      </w:r>
    </w:p>
    <w:p w:rsidR="008D5D0E" w:rsidRPr="008D5D0E" w:rsidRDefault="008D5D0E" w:rsidP="008D5D0E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 w:rsidRPr="008D5D0E">
        <w:rPr>
          <w:rFonts w:hAnsi="Symbol"/>
          <w:sz w:val="24"/>
          <w:szCs w:val="24"/>
          <w:lang w:bidi="ar-SA"/>
        </w:rPr>
        <w:t>2.</w:t>
      </w:r>
      <w:r w:rsidRPr="008D5D0E">
        <w:rPr>
          <w:bCs/>
          <w:sz w:val="24"/>
          <w:szCs w:val="24"/>
          <w:lang w:bidi="ar-SA"/>
        </w:rPr>
        <w:t>Грязькин, А. В.</w:t>
      </w:r>
      <w:r w:rsidRPr="008D5D0E">
        <w:rPr>
          <w:sz w:val="24"/>
          <w:szCs w:val="24"/>
          <w:lang w:bidi="ar-SA"/>
        </w:rPr>
        <w:t xml:space="preserve"> Лесоведение</w:t>
      </w:r>
      <w:proofErr w:type="gramStart"/>
      <w:r w:rsidRPr="008D5D0E">
        <w:rPr>
          <w:sz w:val="24"/>
          <w:szCs w:val="24"/>
          <w:lang w:bidi="ar-SA"/>
        </w:rPr>
        <w:t xml:space="preserve"> :</w:t>
      </w:r>
      <w:proofErr w:type="gramEnd"/>
      <w:r w:rsidRPr="008D5D0E">
        <w:rPr>
          <w:sz w:val="24"/>
          <w:szCs w:val="24"/>
          <w:lang w:bidi="ar-SA"/>
        </w:rPr>
        <w:t xml:space="preserve"> учебное пособие / А. В. </w:t>
      </w:r>
      <w:proofErr w:type="spellStart"/>
      <w:r w:rsidRPr="008D5D0E">
        <w:rPr>
          <w:sz w:val="24"/>
          <w:szCs w:val="24"/>
          <w:lang w:bidi="ar-SA"/>
        </w:rPr>
        <w:t>Грязькин</w:t>
      </w:r>
      <w:proofErr w:type="spellEnd"/>
      <w:r w:rsidRPr="008D5D0E">
        <w:rPr>
          <w:sz w:val="24"/>
          <w:szCs w:val="24"/>
          <w:lang w:bidi="ar-SA"/>
        </w:rPr>
        <w:t>, А. П. Смирнов, В. И. Казанцев. — Санкт-Петербург</w:t>
      </w:r>
      <w:proofErr w:type="gramStart"/>
      <w:r w:rsidRPr="008D5D0E">
        <w:rPr>
          <w:sz w:val="24"/>
          <w:szCs w:val="24"/>
          <w:lang w:bidi="ar-SA"/>
        </w:rPr>
        <w:t xml:space="preserve"> :</w:t>
      </w:r>
      <w:proofErr w:type="gramEnd"/>
      <w:r w:rsidRPr="008D5D0E">
        <w:rPr>
          <w:sz w:val="24"/>
          <w:szCs w:val="24"/>
          <w:lang w:bidi="ar-SA"/>
        </w:rPr>
        <w:t xml:space="preserve"> </w:t>
      </w:r>
      <w:proofErr w:type="spellStart"/>
      <w:r w:rsidRPr="008D5D0E">
        <w:rPr>
          <w:sz w:val="24"/>
          <w:szCs w:val="24"/>
          <w:lang w:bidi="ar-SA"/>
        </w:rPr>
        <w:t>СПбГЛТУ</w:t>
      </w:r>
      <w:proofErr w:type="spellEnd"/>
      <w:r w:rsidRPr="008D5D0E">
        <w:rPr>
          <w:sz w:val="24"/>
          <w:szCs w:val="24"/>
          <w:lang w:bidi="ar-SA"/>
        </w:rPr>
        <w:t>, 2023. — 228 с.</w:t>
      </w:r>
    </w:p>
    <w:p w:rsidR="008D5D0E" w:rsidRPr="008D5D0E" w:rsidRDefault="008D5D0E" w:rsidP="008D5D0E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 w:rsidRPr="008D5D0E">
        <w:rPr>
          <w:rFonts w:hAnsi="Symbol"/>
          <w:sz w:val="24"/>
          <w:szCs w:val="24"/>
          <w:lang w:bidi="ar-SA"/>
        </w:rPr>
        <w:t>3.</w:t>
      </w:r>
      <w:r w:rsidRPr="008D5D0E">
        <w:rPr>
          <w:bCs/>
          <w:sz w:val="24"/>
          <w:szCs w:val="24"/>
          <w:lang w:bidi="ar-SA"/>
        </w:rPr>
        <w:t>Котов, А. А.</w:t>
      </w:r>
      <w:r w:rsidRPr="008D5D0E">
        <w:rPr>
          <w:sz w:val="24"/>
          <w:szCs w:val="24"/>
          <w:lang w:bidi="ar-SA"/>
        </w:rPr>
        <w:t xml:space="preserve"> Генетика и селекция. Часть 1: Генетика</w:t>
      </w:r>
      <w:proofErr w:type="gramStart"/>
      <w:r w:rsidRPr="008D5D0E">
        <w:rPr>
          <w:sz w:val="24"/>
          <w:szCs w:val="24"/>
          <w:lang w:bidi="ar-SA"/>
        </w:rPr>
        <w:t xml:space="preserve"> :</w:t>
      </w:r>
      <w:proofErr w:type="gramEnd"/>
      <w:r w:rsidRPr="008D5D0E">
        <w:rPr>
          <w:sz w:val="24"/>
          <w:szCs w:val="24"/>
          <w:lang w:bidi="ar-SA"/>
        </w:rPr>
        <w:t xml:space="preserve"> учебник / А. А. Котов. — Йошкар-Ола</w:t>
      </w:r>
      <w:proofErr w:type="gramStart"/>
      <w:r w:rsidRPr="008D5D0E">
        <w:rPr>
          <w:sz w:val="24"/>
          <w:szCs w:val="24"/>
          <w:lang w:bidi="ar-SA"/>
        </w:rPr>
        <w:t xml:space="preserve"> :</w:t>
      </w:r>
      <w:proofErr w:type="gramEnd"/>
      <w:r w:rsidRPr="008D5D0E">
        <w:rPr>
          <w:sz w:val="24"/>
          <w:szCs w:val="24"/>
          <w:lang w:bidi="ar-SA"/>
        </w:rPr>
        <w:t xml:space="preserve"> Марийский государственный университет, 2022. — 260 с.</w:t>
      </w:r>
    </w:p>
    <w:p w:rsidR="008D5D0E" w:rsidRPr="008D5D0E" w:rsidRDefault="008D5D0E" w:rsidP="008D5D0E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 w:rsidRPr="008D5D0E">
        <w:rPr>
          <w:sz w:val="24"/>
          <w:szCs w:val="24"/>
          <w:lang w:bidi="ar-SA"/>
        </w:rPr>
        <w:t>4.</w:t>
      </w:r>
      <w:r w:rsidRPr="008D5D0E">
        <w:rPr>
          <w:bCs/>
          <w:sz w:val="24"/>
          <w:szCs w:val="24"/>
          <w:lang w:bidi="ar-SA"/>
        </w:rPr>
        <w:t>Новиков, В. С.</w:t>
      </w:r>
      <w:r w:rsidRPr="008D5D0E">
        <w:rPr>
          <w:sz w:val="24"/>
          <w:szCs w:val="24"/>
          <w:lang w:bidi="ar-SA"/>
        </w:rPr>
        <w:t xml:space="preserve"> Иллюстрированный справочник деревьев и кустарников</w:t>
      </w:r>
      <w:proofErr w:type="gramStart"/>
      <w:r w:rsidRPr="008D5D0E">
        <w:rPr>
          <w:sz w:val="24"/>
          <w:szCs w:val="24"/>
          <w:lang w:bidi="ar-SA"/>
        </w:rPr>
        <w:t xml:space="preserve"> :</w:t>
      </w:r>
      <w:proofErr w:type="gramEnd"/>
      <w:r w:rsidRPr="008D5D0E">
        <w:rPr>
          <w:sz w:val="24"/>
          <w:szCs w:val="24"/>
          <w:lang w:bidi="ar-SA"/>
        </w:rPr>
        <w:t xml:space="preserve"> более 700 видов / В. С. Новиков, И. А. Губанов. — Москва</w:t>
      </w:r>
      <w:proofErr w:type="gramStart"/>
      <w:r w:rsidRPr="008D5D0E">
        <w:rPr>
          <w:sz w:val="24"/>
          <w:szCs w:val="24"/>
          <w:lang w:bidi="ar-SA"/>
        </w:rPr>
        <w:t xml:space="preserve"> :</w:t>
      </w:r>
      <w:proofErr w:type="gramEnd"/>
      <w:r w:rsidRPr="008D5D0E">
        <w:rPr>
          <w:sz w:val="24"/>
          <w:szCs w:val="24"/>
          <w:lang w:bidi="ar-SA"/>
        </w:rPr>
        <w:t xml:space="preserve"> Лабиринт, 2020. — 272 с.</w:t>
      </w:r>
    </w:p>
    <w:p w:rsidR="008D5D0E" w:rsidRPr="008D5D0E" w:rsidRDefault="008D5D0E" w:rsidP="008D5D0E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 w:rsidRPr="008D5D0E">
        <w:rPr>
          <w:rFonts w:hAnsi="Symbol"/>
          <w:sz w:val="24"/>
          <w:szCs w:val="24"/>
          <w:lang w:bidi="ar-SA"/>
        </w:rPr>
        <w:t>5.</w:t>
      </w:r>
      <w:r w:rsidRPr="008D5D0E">
        <w:rPr>
          <w:bCs/>
          <w:sz w:val="24"/>
          <w:szCs w:val="24"/>
          <w:lang w:bidi="ar-SA"/>
        </w:rPr>
        <w:t>Паутов, Л. П.</w:t>
      </w:r>
      <w:r w:rsidRPr="008D5D0E">
        <w:rPr>
          <w:sz w:val="24"/>
          <w:szCs w:val="24"/>
          <w:lang w:bidi="ar-SA"/>
        </w:rPr>
        <w:t xml:space="preserve"> Морфология и анатомия высших растений</w:t>
      </w:r>
      <w:proofErr w:type="gramStart"/>
      <w:r w:rsidRPr="008D5D0E">
        <w:rPr>
          <w:sz w:val="24"/>
          <w:szCs w:val="24"/>
          <w:lang w:bidi="ar-SA"/>
        </w:rPr>
        <w:t xml:space="preserve"> :</w:t>
      </w:r>
      <w:proofErr w:type="gramEnd"/>
      <w:r w:rsidRPr="008D5D0E">
        <w:rPr>
          <w:sz w:val="24"/>
          <w:szCs w:val="24"/>
          <w:lang w:bidi="ar-SA"/>
        </w:rPr>
        <w:t xml:space="preserve"> учебное пособие / Л. П. Паутов. — Санкт-Петербург</w:t>
      </w:r>
      <w:proofErr w:type="gramStart"/>
      <w:r w:rsidRPr="008D5D0E">
        <w:rPr>
          <w:sz w:val="24"/>
          <w:szCs w:val="24"/>
          <w:lang w:bidi="ar-SA"/>
        </w:rPr>
        <w:t xml:space="preserve"> :</w:t>
      </w:r>
      <w:proofErr w:type="gramEnd"/>
      <w:r w:rsidRPr="008D5D0E">
        <w:rPr>
          <w:sz w:val="24"/>
          <w:szCs w:val="24"/>
          <w:lang w:bidi="ar-SA"/>
        </w:rPr>
        <w:t xml:space="preserve"> Лань, 2021. — 328 с.</w:t>
      </w:r>
    </w:p>
    <w:p w:rsidR="008D5D0E" w:rsidRPr="008D5D0E" w:rsidRDefault="008D5D0E" w:rsidP="008D5D0E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 w:rsidRPr="008D5D0E">
        <w:rPr>
          <w:bCs/>
          <w:sz w:val="24"/>
          <w:szCs w:val="24"/>
        </w:rPr>
        <w:t>Ткаченко, М. Е.</w:t>
      </w:r>
      <w:r w:rsidRPr="008D5D0E">
        <w:rPr>
          <w:sz w:val="24"/>
          <w:szCs w:val="24"/>
        </w:rPr>
        <w:t xml:space="preserve"> Общее лесоводство</w:t>
      </w:r>
      <w:proofErr w:type="gramStart"/>
      <w:r w:rsidRPr="008D5D0E">
        <w:rPr>
          <w:sz w:val="24"/>
          <w:szCs w:val="24"/>
        </w:rPr>
        <w:t xml:space="preserve"> :</w:t>
      </w:r>
      <w:proofErr w:type="gramEnd"/>
      <w:r w:rsidRPr="008D5D0E">
        <w:rPr>
          <w:sz w:val="24"/>
          <w:szCs w:val="24"/>
        </w:rPr>
        <w:t xml:space="preserve"> учебное пособие / М. Е. Ткаченко. — М.</w:t>
      </w:r>
      <w:proofErr w:type="gramStart"/>
      <w:r w:rsidRPr="008D5D0E">
        <w:rPr>
          <w:sz w:val="24"/>
          <w:szCs w:val="24"/>
        </w:rPr>
        <w:t xml:space="preserve"> :</w:t>
      </w:r>
      <w:proofErr w:type="gramEnd"/>
      <w:r w:rsidRPr="008D5D0E">
        <w:rPr>
          <w:sz w:val="24"/>
          <w:szCs w:val="24"/>
        </w:rPr>
        <w:t xml:space="preserve"> </w:t>
      </w:r>
      <w:proofErr w:type="spellStart"/>
      <w:r w:rsidRPr="008D5D0E">
        <w:rPr>
          <w:sz w:val="24"/>
          <w:szCs w:val="24"/>
        </w:rPr>
        <w:t>Юрайт</w:t>
      </w:r>
      <w:proofErr w:type="spellEnd"/>
      <w:r w:rsidRPr="008D5D0E">
        <w:rPr>
          <w:sz w:val="24"/>
          <w:szCs w:val="24"/>
        </w:rPr>
        <w:t>, 2020. — 496 с.</w:t>
      </w:r>
    </w:p>
    <w:p w:rsidR="008D5D0E" w:rsidRPr="008D5D0E" w:rsidRDefault="008D5D0E" w:rsidP="008D5D0E">
      <w:pPr>
        <w:pStyle w:val="TableParagraph"/>
        <w:ind w:firstLine="709"/>
        <w:rPr>
          <w:sz w:val="24"/>
          <w:szCs w:val="24"/>
        </w:rPr>
      </w:pPr>
      <w:r w:rsidRPr="008D5D0E">
        <w:rPr>
          <w:rFonts w:hAnsi="Symbol"/>
          <w:sz w:val="24"/>
          <w:szCs w:val="24"/>
          <w:lang w:bidi="ar-SA"/>
        </w:rPr>
        <w:t>6.</w:t>
      </w:r>
      <w:r w:rsidRPr="008D5D0E">
        <w:rPr>
          <w:bCs/>
          <w:sz w:val="24"/>
          <w:szCs w:val="24"/>
          <w:lang w:bidi="ar-SA"/>
        </w:rPr>
        <w:t>Чухлебова, Н. С.</w:t>
      </w:r>
      <w:r w:rsidRPr="008D5D0E">
        <w:rPr>
          <w:sz w:val="24"/>
          <w:szCs w:val="24"/>
          <w:lang w:bidi="ar-SA"/>
        </w:rPr>
        <w:t xml:space="preserve"> Ботаника</w:t>
      </w:r>
      <w:proofErr w:type="gramStart"/>
      <w:r w:rsidRPr="008D5D0E">
        <w:rPr>
          <w:sz w:val="24"/>
          <w:szCs w:val="24"/>
          <w:lang w:bidi="ar-SA"/>
        </w:rPr>
        <w:t xml:space="preserve"> :</w:t>
      </w:r>
      <w:proofErr w:type="gramEnd"/>
      <w:r w:rsidRPr="008D5D0E">
        <w:rPr>
          <w:sz w:val="24"/>
          <w:szCs w:val="24"/>
          <w:lang w:bidi="ar-SA"/>
        </w:rPr>
        <w:t xml:space="preserve"> учебник / Н. С. </w:t>
      </w:r>
      <w:proofErr w:type="spellStart"/>
      <w:r w:rsidRPr="008D5D0E">
        <w:rPr>
          <w:sz w:val="24"/>
          <w:szCs w:val="24"/>
          <w:lang w:bidi="ar-SA"/>
        </w:rPr>
        <w:t>Чухлебова</w:t>
      </w:r>
      <w:proofErr w:type="spellEnd"/>
      <w:r w:rsidRPr="008D5D0E">
        <w:rPr>
          <w:sz w:val="24"/>
          <w:szCs w:val="24"/>
          <w:lang w:bidi="ar-SA"/>
        </w:rPr>
        <w:t xml:space="preserve">, Л. М. </w:t>
      </w:r>
      <w:proofErr w:type="spellStart"/>
      <w:r w:rsidRPr="008D5D0E">
        <w:rPr>
          <w:sz w:val="24"/>
          <w:szCs w:val="24"/>
          <w:lang w:bidi="ar-SA"/>
        </w:rPr>
        <w:t>Бугинова</w:t>
      </w:r>
      <w:proofErr w:type="spellEnd"/>
      <w:r w:rsidRPr="008D5D0E">
        <w:rPr>
          <w:sz w:val="24"/>
          <w:szCs w:val="24"/>
          <w:lang w:bidi="ar-SA"/>
        </w:rPr>
        <w:t xml:space="preserve">, Н. В. </w:t>
      </w:r>
      <w:proofErr w:type="spellStart"/>
      <w:r w:rsidRPr="008D5D0E">
        <w:rPr>
          <w:sz w:val="24"/>
          <w:szCs w:val="24"/>
          <w:lang w:bidi="ar-SA"/>
        </w:rPr>
        <w:t>Ледовская</w:t>
      </w:r>
      <w:proofErr w:type="spellEnd"/>
      <w:r w:rsidRPr="008D5D0E">
        <w:rPr>
          <w:sz w:val="24"/>
          <w:szCs w:val="24"/>
          <w:lang w:bidi="ar-SA"/>
        </w:rPr>
        <w:t>. — Москва</w:t>
      </w:r>
      <w:proofErr w:type="gramStart"/>
      <w:r w:rsidRPr="008D5D0E">
        <w:rPr>
          <w:sz w:val="24"/>
          <w:szCs w:val="24"/>
          <w:lang w:bidi="ar-SA"/>
        </w:rPr>
        <w:t xml:space="preserve"> :</w:t>
      </w:r>
      <w:proofErr w:type="gramEnd"/>
      <w:r w:rsidRPr="008D5D0E">
        <w:rPr>
          <w:sz w:val="24"/>
          <w:szCs w:val="24"/>
          <w:lang w:bidi="ar-SA"/>
        </w:rPr>
        <w:t xml:space="preserve"> Форум, Инфра-М, 2022. — 397 с.</w:t>
      </w:r>
    </w:p>
    <w:p w:rsidR="008D5D0E" w:rsidRPr="008D5D0E" w:rsidRDefault="008D5D0E" w:rsidP="008D5D0E">
      <w:pPr>
        <w:pStyle w:val="TableParagraph"/>
        <w:ind w:firstLine="709"/>
        <w:rPr>
          <w:sz w:val="24"/>
          <w:szCs w:val="24"/>
        </w:rPr>
      </w:pPr>
      <w:r w:rsidRPr="008D5D0E">
        <w:rPr>
          <w:bCs/>
          <w:sz w:val="24"/>
          <w:szCs w:val="24"/>
        </w:rPr>
        <w:t>7.Яковлев, Г. П.</w:t>
      </w:r>
      <w:r w:rsidRPr="008D5D0E">
        <w:rPr>
          <w:sz w:val="24"/>
          <w:szCs w:val="24"/>
        </w:rPr>
        <w:t xml:space="preserve"> Ботаника</w:t>
      </w:r>
      <w:proofErr w:type="gramStart"/>
      <w:r w:rsidRPr="008D5D0E">
        <w:rPr>
          <w:sz w:val="24"/>
          <w:szCs w:val="24"/>
        </w:rPr>
        <w:t xml:space="preserve"> :</w:t>
      </w:r>
      <w:proofErr w:type="gramEnd"/>
      <w:r w:rsidRPr="008D5D0E">
        <w:rPr>
          <w:sz w:val="24"/>
          <w:szCs w:val="24"/>
        </w:rPr>
        <w:t xml:space="preserve"> учебник для вузов / Г. П. Яковлев, В. А. </w:t>
      </w:r>
      <w:proofErr w:type="spellStart"/>
      <w:r w:rsidRPr="008D5D0E">
        <w:rPr>
          <w:sz w:val="24"/>
          <w:szCs w:val="24"/>
        </w:rPr>
        <w:t>Челомбитько</w:t>
      </w:r>
      <w:proofErr w:type="spellEnd"/>
      <w:r w:rsidRPr="008D5D0E">
        <w:rPr>
          <w:sz w:val="24"/>
          <w:szCs w:val="24"/>
        </w:rPr>
        <w:t xml:space="preserve"> ; под ред. Р. В. </w:t>
      </w:r>
      <w:proofErr w:type="spellStart"/>
      <w:r w:rsidRPr="008D5D0E">
        <w:rPr>
          <w:sz w:val="24"/>
          <w:szCs w:val="24"/>
        </w:rPr>
        <w:t>Камелина</w:t>
      </w:r>
      <w:proofErr w:type="spellEnd"/>
      <w:r w:rsidRPr="008D5D0E">
        <w:rPr>
          <w:sz w:val="24"/>
          <w:szCs w:val="24"/>
        </w:rPr>
        <w:t>. — СПб</w:t>
      </w:r>
      <w:proofErr w:type="gramStart"/>
      <w:r w:rsidRPr="008D5D0E">
        <w:rPr>
          <w:sz w:val="24"/>
          <w:szCs w:val="24"/>
        </w:rPr>
        <w:t xml:space="preserve">.: </w:t>
      </w:r>
      <w:proofErr w:type="spellStart"/>
      <w:proofErr w:type="gramEnd"/>
      <w:r w:rsidRPr="008D5D0E">
        <w:rPr>
          <w:sz w:val="24"/>
          <w:szCs w:val="24"/>
        </w:rPr>
        <w:t>СпецЛит</w:t>
      </w:r>
      <w:proofErr w:type="spellEnd"/>
      <w:r w:rsidRPr="008D5D0E">
        <w:rPr>
          <w:sz w:val="24"/>
          <w:szCs w:val="24"/>
        </w:rPr>
        <w:t>, 2008. — 687 с.</w:t>
      </w:r>
    </w:p>
    <w:p w:rsidR="008A6713" w:rsidRPr="00962C47" w:rsidRDefault="008D5D0E" w:rsidP="00820654">
      <w:pPr>
        <w:pStyle w:val="TableParagraph"/>
        <w:ind w:firstLine="709"/>
        <w:jc w:val="center"/>
        <w:rPr>
          <w:b/>
          <w:sz w:val="24"/>
          <w:szCs w:val="24"/>
        </w:rPr>
      </w:pPr>
      <w:r w:rsidRPr="00962C47">
        <w:rPr>
          <w:b/>
          <w:sz w:val="24"/>
          <w:szCs w:val="24"/>
        </w:rPr>
        <w:t>Информационные источники</w:t>
      </w:r>
    </w:p>
    <w:p w:rsidR="008D5D0E" w:rsidRPr="008D5D0E" w:rsidRDefault="008D5D0E" w:rsidP="008D5D0E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>
        <w:rPr>
          <w:rFonts w:hAnsi="Symbol"/>
          <w:sz w:val="24"/>
          <w:szCs w:val="24"/>
          <w:lang w:bidi="ar-SA"/>
        </w:rPr>
        <w:t>1.</w:t>
      </w:r>
      <w:r w:rsidRPr="008D5D0E">
        <w:rPr>
          <w:b/>
          <w:bCs/>
          <w:sz w:val="24"/>
          <w:szCs w:val="24"/>
          <w:lang w:bidi="ar-SA"/>
        </w:rPr>
        <w:t>eLibrary.ru (Научная электронная библиотека):</w:t>
      </w:r>
      <w:r w:rsidRPr="008D5D0E">
        <w:rPr>
          <w:sz w:val="24"/>
          <w:szCs w:val="24"/>
          <w:lang w:bidi="ar-SA"/>
        </w:rPr>
        <w:t xml:space="preserve"> Крупнейший российский ресурс, где можно найти полные тексты статей из ведущих научных журналов ("Лесоведение", "Сибирский лесной журнал").</w:t>
      </w:r>
    </w:p>
    <w:p w:rsidR="008D5D0E" w:rsidRPr="008D5D0E" w:rsidRDefault="008D5D0E" w:rsidP="008D5D0E">
      <w:pPr>
        <w:widowControl/>
        <w:autoSpaceDE/>
        <w:autoSpaceDN/>
        <w:ind w:firstLine="709"/>
        <w:rPr>
          <w:sz w:val="24"/>
          <w:szCs w:val="24"/>
          <w:lang w:bidi="ar-SA"/>
        </w:rPr>
      </w:pPr>
      <w:r>
        <w:rPr>
          <w:rFonts w:hAnsi="Symbol"/>
          <w:sz w:val="24"/>
          <w:szCs w:val="24"/>
          <w:lang w:bidi="ar-SA"/>
        </w:rPr>
        <w:lastRenderedPageBreak/>
        <w:t>2.</w:t>
      </w:r>
      <w:r w:rsidRPr="008D5D0E">
        <w:rPr>
          <w:b/>
          <w:bCs/>
          <w:sz w:val="24"/>
          <w:szCs w:val="24"/>
          <w:lang w:bidi="ar-SA"/>
        </w:rPr>
        <w:t>CyberLeninka:</w:t>
      </w:r>
      <w:r w:rsidRPr="008D5D0E">
        <w:rPr>
          <w:sz w:val="24"/>
          <w:szCs w:val="24"/>
          <w:lang w:bidi="ar-SA"/>
        </w:rPr>
        <w:t xml:space="preserve"> Открытая научная электронная библиотека.</w:t>
      </w:r>
    </w:p>
    <w:p w:rsidR="008D5D0E" w:rsidRPr="00820654" w:rsidRDefault="008D5D0E" w:rsidP="008D5D0E">
      <w:pPr>
        <w:pStyle w:val="TableParagraph"/>
        <w:rPr>
          <w:b/>
          <w:color w:val="FF0000"/>
          <w:sz w:val="24"/>
          <w:szCs w:val="24"/>
        </w:rPr>
      </w:pPr>
      <w:r>
        <w:rPr>
          <w:rFonts w:hAnsi="Symbol"/>
          <w:sz w:val="24"/>
          <w:szCs w:val="24"/>
          <w:lang w:bidi="ar-SA"/>
        </w:rPr>
        <w:t>3.</w:t>
      </w:r>
      <w:r w:rsidRPr="008D5D0E">
        <w:rPr>
          <w:b/>
          <w:bCs/>
          <w:sz w:val="24"/>
          <w:szCs w:val="24"/>
          <w:lang w:bidi="ar-SA"/>
        </w:rPr>
        <w:t xml:space="preserve">Google </w:t>
      </w:r>
      <w:proofErr w:type="spellStart"/>
      <w:r w:rsidRPr="008D5D0E">
        <w:rPr>
          <w:b/>
          <w:bCs/>
          <w:sz w:val="24"/>
          <w:szCs w:val="24"/>
          <w:lang w:bidi="ar-SA"/>
        </w:rPr>
        <w:t>Scholar</w:t>
      </w:r>
      <w:proofErr w:type="spellEnd"/>
      <w:r w:rsidRPr="008D5D0E">
        <w:rPr>
          <w:b/>
          <w:bCs/>
          <w:sz w:val="24"/>
          <w:szCs w:val="24"/>
          <w:lang w:bidi="ar-SA"/>
        </w:rPr>
        <w:t xml:space="preserve"> (Академия </w:t>
      </w:r>
      <w:proofErr w:type="spellStart"/>
      <w:r w:rsidRPr="008D5D0E">
        <w:rPr>
          <w:b/>
          <w:bCs/>
          <w:sz w:val="24"/>
          <w:szCs w:val="24"/>
          <w:lang w:bidi="ar-SA"/>
        </w:rPr>
        <w:t>Google</w:t>
      </w:r>
      <w:proofErr w:type="spellEnd"/>
      <w:r w:rsidRPr="008D5D0E">
        <w:rPr>
          <w:b/>
          <w:bCs/>
          <w:sz w:val="24"/>
          <w:szCs w:val="24"/>
          <w:lang w:bidi="ar-SA"/>
        </w:rPr>
        <w:t>):</w:t>
      </w:r>
      <w:r w:rsidRPr="008D5D0E">
        <w:rPr>
          <w:sz w:val="24"/>
          <w:szCs w:val="24"/>
          <w:lang w:bidi="ar-SA"/>
        </w:rPr>
        <w:t xml:space="preserve"> Международный поисковик по научным публикациям.</w:t>
      </w:r>
    </w:p>
    <w:sectPr w:rsidR="008D5D0E" w:rsidRPr="00820654" w:rsidSect="00C170FF">
      <w:pgSz w:w="11910" w:h="16840"/>
      <w:pgMar w:top="1134" w:right="1134" w:bottom="1134" w:left="1134" w:header="0" w:footer="100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A0F" w:rsidRDefault="004F2A0F" w:rsidP="005356C6">
      <w:r>
        <w:separator/>
      </w:r>
    </w:p>
  </w:endnote>
  <w:endnote w:type="continuationSeparator" w:id="0">
    <w:p w:rsidR="004F2A0F" w:rsidRDefault="004F2A0F" w:rsidP="00535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B Sans Display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A0F" w:rsidRDefault="004F2A0F">
    <w:pPr>
      <w:pStyle w:val="a0"/>
      <w:spacing w:line="14" w:lineRule="auto"/>
      <w:ind w:left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A285F09" wp14:editId="69D29F1A">
              <wp:simplePos x="0" y="0"/>
              <wp:positionH relativeFrom="page">
                <wp:posOffset>3683000</wp:posOffset>
              </wp:positionH>
              <wp:positionV relativeFrom="page">
                <wp:posOffset>9916160</wp:posOffset>
              </wp:positionV>
              <wp:extent cx="194310" cy="165735"/>
              <wp:effectExtent l="0" t="635" r="0" b="0"/>
              <wp:wrapNone/>
              <wp:docPr id="8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2A0F" w:rsidRDefault="004F2A0F">
                          <w:pPr>
                            <w:spacing w:line="234" w:lineRule="exact"/>
                            <w:ind w:left="40"/>
                            <w:rPr>
                              <w:rFonts w:ascii="Trebuchet MS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rebuchet MS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E2607">
                            <w:rPr>
                              <w:rFonts w:ascii="Trebuchet MS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0pt;margin-top:780.8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" filled="f" stroked="f">
              <v:textbox inset="0,0,0,0">
                <w:txbxContent>
                  <w:p w:rsidR="004F2A0F" w:rsidRDefault="004F2A0F">
                    <w:pPr>
                      <w:spacing w:line="234" w:lineRule="exact"/>
                      <w:ind w:left="40"/>
                      <w:rPr>
                        <w:rFonts w:ascii="Trebuchet MS"/>
                      </w:rPr>
                    </w:pPr>
                    <w:r>
                      <w:fldChar w:fldCharType="begin"/>
                    </w:r>
                    <w:r>
                      <w:rPr>
                        <w:rFonts w:ascii="Trebuchet MS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E2607">
                      <w:rPr>
                        <w:rFonts w:ascii="Trebuchet MS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A0F" w:rsidRDefault="004F2A0F" w:rsidP="005356C6">
      <w:r>
        <w:separator/>
      </w:r>
    </w:p>
  </w:footnote>
  <w:footnote w:type="continuationSeparator" w:id="0">
    <w:p w:rsidR="004F2A0F" w:rsidRDefault="004F2A0F" w:rsidP="005356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172C"/>
    <w:multiLevelType w:val="multilevel"/>
    <w:tmpl w:val="3EC0C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F95042"/>
    <w:multiLevelType w:val="multilevel"/>
    <w:tmpl w:val="809A0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9545D3"/>
    <w:multiLevelType w:val="multilevel"/>
    <w:tmpl w:val="FDD22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560CB1"/>
    <w:multiLevelType w:val="multilevel"/>
    <w:tmpl w:val="09C08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0C51D8"/>
    <w:multiLevelType w:val="hybridMultilevel"/>
    <w:tmpl w:val="3D287450"/>
    <w:lvl w:ilvl="0" w:tplc="7B2222FE">
      <w:start w:val="1"/>
      <w:numFmt w:val="decimal"/>
      <w:lvlText w:val="%1."/>
      <w:lvlJc w:val="left"/>
      <w:pPr>
        <w:ind w:left="31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CB88C1C">
      <w:numFmt w:val="bullet"/>
      <w:lvlText w:val="•"/>
      <w:lvlJc w:val="left"/>
      <w:pPr>
        <w:ind w:left="1332" w:hanging="281"/>
      </w:pPr>
      <w:rPr>
        <w:rFonts w:hint="default"/>
        <w:lang w:val="ru-RU" w:eastAsia="ru-RU" w:bidi="ru-RU"/>
      </w:rPr>
    </w:lvl>
    <w:lvl w:ilvl="2" w:tplc="6F9080F6">
      <w:numFmt w:val="bullet"/>
      <w:pStyle w:val="3"/>
      <w:lvlText w:val="•"/>
      <w:lvlJc w:val="left"/>
      <w:pPr>
        <w:ind w:left="2345" w:hanging="281"/>
      </w:pPr>
      <w:rPr>
        <w:rFonts w:hint="default"/>
        <w:lang w:val="ru-RU" w:eastAsia="ru-RU" w:bidi="ru-RU"/>
      </w:rPr>
    </w:lvl>
    <w:lvl w:ilvl="3" w:tplc="E0D293E8">
      <w:numFmt w:val="bullet"/>
      <w:pStyle w:val="4"/>
      <w:lvlText w:val="•"/>
      <w:lvlJc w:val="left"/>
      <w:pPr>
        <w:ind w:left="3357" w:hanging="281"/>
      </w:pPr>
      <w:rPr>
        <w:rFonts w:hint="default"/>
        <w:lang w:val="ru-RU" w:eastAsia="ru-RU" w:bidi="ru-RU"/>
      </w:rPr>
    </w:lvl>
    <w:lvl w:ilvl="4" w:tplc="939A2214">
      <w:numFmt w:val="bullet"/>
      <w:pStyle w:val="5"/>
      <w:lvlText w:val="•"/>
      <w:lvlJc w:val="left"/>
      <w:pPr>
        <w:ind w:left="4370" w:hanging="281"/>
      </w:pPr>
      <w:rPr>
        <w:rFonts w:hint="default"/>
        <w:lang w:val="ru-RU" w:eastAsia="ru-RU" w:bidi="ru-RU"/>
      </w:rPr>
    </w:lvl>
    <w:lvl w:ilvl="5" w:tplc="E57430E2">
      <w:numFmt w:val="bullet"/>
      <w:lvlText w:val="•"/>
      <w:lvlJc w:val="left"/>
      <w:pPr>
        <w:ind w:left="5383" w:hanging="281"/>
      </w:pPr>
      <w:rPr>
        <w:rFonts w:hint="default"/>
        <w:lang w:val="ru-RU" w:eastAsia="ru-RU" w:bidi="ru-RU"/>
      </w:rPr>
    </w:lvl>
    <w:lvl w:ilvl="6" w:tplc="D3E8E5C6">
      <w:numFmt w:val="bullet"/>
      <w:lvlText w:val="•"/>
      <w:lvlJc w:val="left"/>
      <w:pPr>
        <w:ind w:left="6395" w:hanging="281"/>
      </w:pPr>
      <w:rPr>
        <w:rFonts w:hint="default"/>
        <w:lang w:val="ru-RU" w:eastAsia="ru-RU" w:bidi="ru-RU"/>
      </w:rPr>
    </w:lvl>
    <w:lvl w:ilvl="7" w:tplc="83CE1294">
      <w:numFmt w:val="bullet"/>
      <w:lvlText w:val="•"/>
      <w:lvlJc w:val="left"/>
      <w:pPr>
        <w:ind w:left="7408" w:hanging="281"/>
      </w:pPr>
      <w:rPr>
        <w:rFonts w:hint="default"/>
        <w:lang w:val="ru-RU" w:eastAsia="ru-RU" w:bidi="ru-RU"/>
      </w:rPr>
    </w:lvl>
    <w:lvl w:ilvl="8" w:tplc="05CA5BB0">
      <w:numFmt w:val="bullet"/>
      <w:lvlText w:val="•"/>
      <w:lvlJc w:val="left"/>
      <w:pPr>
        <w:ind w:left="8421" w:hanging="281"/>
      </w:pPr>
      <w:rPr>
        <w:rFonts w:hint="default"/>
        <w:lang w:val="ru-RU" w:eastAsia="ru-RU" w:bidi="ru-RU"/>
      </w:rPr>
    </w:lvl>
  </w:abstractNum>
  <w:abstractNum w:abstractNumId="5">
    <w:nsid w:val="086134FF"/>
    <w:multiLevelType w:val="multilevel"/>
    <w:tmpl w:val="C876D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E7233B"/>
    <w:multiLevelType w:val="multilevel"/>
    <w:tmpl w:val="B33C7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DB2D5E"/>
    <w:multiLevelType w:val="multilevel"/>
    <w:tmpl w:val="677ED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B4F7F12"/>
    <w:multiLevelType w:val="multilevel"/>
    <w:tmpl w:val="387C4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BDB7696"/>
    <w:multiLevelType w:val="multilevel"/>
    <w:tmpl w:val="65F4C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C5C4757"/>
    <w:multiLevelType w:val="multilevel"/>
    <w:tmpl w:val="40487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D970DF2"/>
    <w:multiLevelType w:val="multilevel"/>
    <w:tmpl w:val="5958F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E284C4E"/>
    <w:multiLevelType w:val="multilevel"/>
    <w:tmpl w:val="15C81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EC6752A"/>
    <w:multiLevelType w:val="multilevel"/>
    <w:tmpl w:val="2996A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11A418D"/>
    <w:multiLevelType w:val="multilevel"/>
    <w:tmpl w:val="1B840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32D6639"/>
    <w:multiLevelType w:val="multilevel"/>
    <w:tmpl w:val="DDE4E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61A0786"/>
    <w:multiLevelType w:val="multilevel"/>
    <w:tmpl w:val="9AFC3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75D0100"/>
    <w:multiLevelType w:val="multilevel"/>
    <w:tmpl w:val="F1642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7F71B5B"/>
    <w:multiLevelType w:val="multilevel"/>
    <w:tmpl w:val="610ED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9F16EA4"/>
    <w:multiLevelType w:val="multilevel"/>
    <w:tmpl w:val="9008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A1E1433"/>
    <w:multiLevelType w:val="multilevel"/>
    <w:tmpl w:val="3FC26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C0A589D"/>
    <w:multiLevelType w:val="multilevel"/>
    <w:tmpl w:val="96AA6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CFD5ACC"/>
    <w:multiLevelType w:val="multilevel"/>
    <w:tmpl w:val="151C4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1D8B0FBB"/>
    <w:multiLevelType w:val="multilevel"/>
    <w:tmpl w:val="3D3EE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1DC83E8D"/>
    <w:multiLevelType w:val="multilevel"/>
    <w:tmpl w:val="C7604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EB253BE"/>
    <w:multiLevelType w:val="multilevel"/>
    <w:tmpl w:val="E5F68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ED743CB"/>
    <w:multiLevelType w:val="multilevel"/>
    <w:tmpl w:val="265E6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1F425204"/>
    <w:multiLevelType w:val="multilevel"/>
    <w:tmpl w:val="42CA8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21D64D70"/>
    <w:multiLevelType w:val="multilevel"/>
    <w:tmpl w:val="33329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229613A7"/>
    <w:multiLevelType w:val="multilevel"/>
    <w:tmpl w:val="325A3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22AC683C"/>
    <w:multiLevelType w:val="multilevel"/>
    <w:tmpl w:val="04A8F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3483289"/>
    <w:multiLevelType w:val="multilevel"/>
    <w:tmpl w:val="D17C0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4D41A3B"/>
    <w:multiLevelType w:val="multilevel"/>
    <w:tmpl w:val="12687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5236648"/>
    <w:multiLevelType w:val="multilevel"/>
    <w:tmpl w:val="3DE6F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7227BD0"/>
    <w:multiLevelType w:val="multilevel"/>
    <w:tmpl w:val="75583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90431F0"/>
    <w:multiLevelType w:val="multilevel"/>
    <w:tmpl w:val="253E4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2A7D2C3D"/>
    <w:multiLevelType w:val="multilevel"/>
    <w:tmpl w:val="AFC6A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2DAD73F2"/>
    <w:multiLevelType w:val="multilevel"/>
    <w:tmpl w:val="A71A3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E4E10D8"/>
    <w:multiLevelType w:val="multilevel"/>
    <w:tmpl w:val="E162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32D8423A"/>
    <w:multiLevelType w:val="multilevel"/>
    <w:tmpl w:val="E6225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32F23886"/>
    <w:multiLevelType w:val="multilevel"/>
    <w:tmpl w:val="38CEC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33742EF1"/>
    <w:multiLevelType w:val="multilevel"/>
    <w:tmpl w:val="0FCEB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34502716"/>
    <w:multiLevelType w:val="multilevel"/>
    <w:tmpl w:val="78861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36C973FA"/>
    <w:multiLevelType w:val="multilevel"/>
    <w:tmpl w:val="42BCA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741068C"/>
    <w:multiLevelType w:val="multilevel"/>
    <w:tmpl w:val="BF06D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92A35EA"/>
    <w:multiLevelType w:val="multilevel"/>
    <w:tmpl w:val="1A7E9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9D3196B"/>
    <w:multiLevelType w:val="multilevel"/>
    <w:tmpl w:val="A04C0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3A742C5F"/>
    <w:multiLevelType w:val="multilevel"/>
    <w:tmpl w:val="F4A89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3CEB4EFE"/>
    <w:multiLevelType w:val="multilevel"/>
    <w:tmpl w:val="418CE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3CF7180E"/>
    <w:multiLevelType w:val="multilevel"/>
    <w:tmpl w:val="26AE4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3DB63CE9"/>
    <w:multiLevelType w:val="multilevel"/>
    <w:tmpl w:val="D5141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3EF92A10"/>
    <w:multiLevelType w:val="multilevel"/>
    <w:tmpl w:val="A5BCC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3FFA1700"/>
    <w:multiLevelType w:val="multilevel"/>
    <w:tmpl w:val="41746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40D6029A"/>
    <w:multiLevelType w:val="multilevel"/>
    <w:tmpl w:val="E6A4B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417439F1"/>
    <w:multiLevelType w:val="multilevel"/>
    <w:tmpl w:val="1FF69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18E2675"/>
    <w:multiLevelType w:val="multilevel"/>
    <w:tmpl w:val="12A23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41D13698"/>
    <w:multiLevelType w:val="multilevel"/>
    <w:tmpl w:val="3E7C6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41FC1509"/>
    <w:multiLevelType w:val="multilevel"/>
    <w:tmpl w:val="7CC8A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42B26C59"/>
    <w:multiLevelType w:val="multilevel"/>
    <w:tmpl w:val="B2480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44DF6B61"/>
    <w:multiLevelType w:val="multilevel"/>
    <w:tmpl w:val="858CD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469B6942"/>
    <w:multiLevelType w:val="multilevel"/>
    <w:tmpl w:val="C6EE2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48BC1276"/>
    <w:multiLevelType w:val="multilevel"/>
    <w:tmpl w:val="F0743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48F94AFA"/>
    <w:multiLevelType w:val="multilevel"/>
    <w:tmpl w:val="455A1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A914E57"/>
    <w:multiLevelType w:val="multilevel"/>
    <w:tmpl w:val="61B6F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4D341047"/>
    <w:multiLevelType w:val="multilevel"/>
    <w:tmpl w:val="376A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4F3910BE"/>
    <w:multiLevelType w:val="multilevel"/>
    <w:tmpl w:val="D4CA0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FA41623"/>
    <w:multiLevelType w:val="multilevel"/>
    <w:tmpl w:val="D8748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506E52C4"/>
    <w:multiLevelType w:val="multilevel"/>
    <w:tmpl w:val="E3060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51167AF5"/>
    <w:multiLevelType w:val="multilevel"/>
    <w:tmpl w:val="CC5EF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51310C8E"/>
    <w:multiLevelType w:val="multilevel"/>
    <w:tmpl w:val="B0D08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52C16CD6"/>
    <w:multiLevelType w:val="multilevel"/>
    <w:tmpl w:val="45A2C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53E9632C"/>
    <w:multiLevelType w:val="multilevel"/>
    <w:tmpl w:val="D9482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540A4377"/>
    <w:multiLevelType w:val="multilevel"/>
    <w:tmpl w:val="F920F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555552C7"/>
    <w:multiLevelType w:val="multilevel"/>
    <w:tmpl w:val="DCBE0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557663B0"/>
    <w:multiLevelType w:val="multilevel"/>
    <w:tmpl w:val="21D09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9EF5EF1"/>
    <w:multiLevelType w:val="multilevel"/>
    <w:tmpl w:val="3F38B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5B6B7437"/>
    <w:multiLevelType w:val="multilevel"/>
    <w:tmpl w:val="60644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5CBA1810"/>
    <w:multiLevelType w:val="multilevel"/>
    <w:tmpl w:val="C9F41EA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5CC82E3D"/>
    <w:multiLevelType w:val="multilevel"/>
    <w:tmpl w:val="1ABAD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5EB50583"/>
    <w:multiLevelType w:val="multilevel"/>
    <w:tmpl w:val="57606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60143A6B"/>
    <w:multiLevelType w:val="multilevel"/>
    <w:tmpl w:val="BE125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67240ACD"/>
    <w:multiLevelType w:val="multilevel"/>
    <w:tmpl w:val="35788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68876243"/>
    <w:multiLevelType w:val="multilevel"/>
    <w:tmpl w:val="D638B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6BE501B8"/>
    <w:multiLevelType w:val="multilevel"/>
    <w:tmpl w:val="294EF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6CC80D4C"/>
    <w:multiLevelType w:val="multilevel"/>
    <w:tmpl w:val="A56E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6E8A72A5"/>
    <w:multiLevelType w:val="multilevel"/>
    <w:tmpl w:val="0B4CA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>
    <w:nsid w:val="6EAA3AC4"/>
    <w:multiLevelType w:val="multilevel"/>
    <w:tmpl w:val="5574C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704B4671"/>
    <w:multiLevelType w:val="multilevel"/>
    <w:tmpl w:val="52201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>
    <w:nsid w:val="71FC1F9C"/>
    <w:multiLevelType w:val="multilevel"/>
    <w:tmpl w:val="C0505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>
    <w:nsid w:val="767D75CE"/>
    <w:multiLevelType w:val="multilevel"/>
    <w:tmpl w:val="86A4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770A0E7C"/>
    <w:multiLevelType w:val="multilevel"/>
    <w:tmpl w:val="9A507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7834404D"/>
    <w:multiLevelType w:val="multilevel"/>
    <w:tmpl w:val="F5F41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789A7BA9"/>
    <w:multiLevelType w:val="multilevel"/>
    <w:tmpl w:val="B51C8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79BE3E3C"/>
    <w:multiLevelType w:val="multilevel"/>
    <w:tmpl w:val="A5AC5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7AE16BF2"/>
    <w:multiLevelType w:val="multilevel"/>
    <w:tmpl w:val="F6C0D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7BD43DFE"/>
    <w:multiLevelType w:val="multilevel"/>
    <w:tmpl w:val="D346E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>
    <w:nsid w:val="7C7C6DF6"/>
    <w:multiLevelType w:val="multilevel"/>
    <w:tmpl w:val="745A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>
    <w:nsid w:val="7E2A735D"/>
    <w:multiLevelType w:val="multilevel"/>
    <w:tmpl w:val="011E4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>
    <w:nsid w:val="7EA715DB"/>
    <w:multiLevelType w:val="multilevel"/>
    <w:tmpl w:val="611E4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97"/>
  </w:num>
  <w:num w:numId="3">
    <w:abstractNumId w:val="91"/>
  </w:num>
  <w:num w:numId="4">
    <w:abstractNumId w:val="26"/>
  </w:num>
  <w:num w:numId="5">
    <w:abstractNumId w:val="24"/>
  </w:num>
  <w:num w:numId="6">
    <w:abstractNumId w:val="34"/>
  </w:num>
  <w:num w:numId="7">
    <w:abstractNumId w:val="75"/>
  </w:num>
  <w:num w:numId="8">
    <w:abstractNumId w:val="23"/>
  </w:num>
  <w:num w:numId="9">
    <w:abstractNumId w:val="39"/>
  </w:num>
  <w:num w:numId="10">
    <w:abstractNumId w:val="37"/>
  </w:num>
  <w:num w:numId="11">
    <w:abstractNumId w:val="10"/>
  </w:num>
  <w:num w:numId="12">
    <w:abstractNumId w:val="58"/>
  </w:num>
  <w:num w:numId="13">
    <w:abstractNumId w:val="60"/>
  </w:num>
  <w:num w:numId="14">
    <w:abstractNumId w:val="25"/>
  </w:num>
  <w:num w:numId="15">
    <w:abstractNumId w:val="96"/>
  </w:num>
  <w:num w:numId="16">
    <w:abstractNumId w:val="86"/>
  </w:num>
  <w:num w:numId="17">
    <w:abstractNumId w:val="54"/>
  </w:num>
  <w:num w:numId="18">
    <w:abstractNumId w:val="43"/>
  </w:num>
  <w:num w:numId="19">
    <w:abstractNumId w:val="70"/>
  </w:num>
  <w:num w:numId="20">
    <w:abstractNumId w:val="92"/>
  </w:num>
  <w:num w:numId="21">
    <w:abstractNumId w:val="55"/>
  </w:num>
  <w:num w:numId="22">
    <w:abstractNumId w:val="38"/>
  </w:num>
  <w:num w:numId="23">
    <w:abstractNumId w:val="65"/>
  </w:num>
  <w:num w:numId="24">
    <w:abstractNumId w:val="61"/>
  </w:num>
  <w:num w:numId="25">
    <w:abstractNumId w:val="57"/>
  </w:num>
  <w:num w:numId="26">
    <w:abstractNumId w:val="98"/>
  </w:num>
  <w:num w:numId="27">
    <w:abstractNumId w:val="44"/>
  </w:num>
  <w:num w:numId="28">
    <w:abstractNumId w:val="16"/>
  </w:num>
  <w:num w:numId="29">
    <w:abstractNumId w:val="64"/>
  </w:num>
  <w:num w:numId="30">
    <w:abstractNumId w:val="40"/>
  </w:num>
  <w:num w:numId="31">
    <w:abstractNumId w:val="69"/>
  </w:num>
  <w:num w:numId="32">
    <w:abstractNumId w:val="49"/>
  </w:num>
  <w:num w:numId="33">
    <w:abstractNumId w:val="51"/>
  </w:num>
  <w:num w:numId="34">
    <w:abstractNumId w:val="83"/>
  </w:num>
  <w:num w:numId="35">
    <w:abstractNumId w:val="74"/>
  </w:num>
  <w:num w:numId="36">
    <w:abstractNumId w:val="52"/>
  </w:num>
  <w:num w:numId="37">
    <w:abstractNumId w:val="20"/>
  </w:num>
  <w:num w:numId="38">
    <w:abstractNumId w:val="42"/>
  </w:num>
  <w:num w:numId="39">
    <w:abstractNumId w:val="17"/>
  </w:num>
  <w:num w:numId="40">
    <w:abstractNumId w:val="50"/>
  </w:num>
  <w:num w:numId="41">
    <w:abstractNumId w:val="36"/>
  </w:num>
  <w:num w:numId="42">
    <w:abstractNumId w:val="11"/>
  </w:num>
  <w:num w:numId="43">
    <w:abstractNumId w:val="62"/>
  </w:num>
  <w:num w:numId="44">
    <w:abstractNumId w:val="59"/>
  </w:num>
  <w:num w:numId="45">
    <w:abstractNumId w:val="53"/>
  </w:num>
  <w:num w:numId="46">
    <w:abstractNumId w:val="87"/>
  </w:num>
  <w:num w:numId="47">
    <w:abstractNumId w:val="88"/>
  </w:num>
  <w:num w:numId="48">
    <w:abstractNumId w:val="95"/>
  </w:num>
  <w:num w:numId="49">
    <w:abstractNumId w:val="93"/>
  </w:num>
  <w:num w:numId="50">
    <w:abstractNumId w:val="73"/>
  </w:num>
  <w:num w:numId="51">
    <w:abstractNumId w:val="79"/>
  </w:num>
  <w:num w:numId="52">
    <w:abstractNumId w:val="0"/>
  </w:num>
  <w:num w:numId="53">
    <w:abstractNumId w:val="45"/>
  </w:num>
  <w:num w:numId="54">
    <w:abstractNumId w:val="29"/>
  </w:num>
  <w:num w:numId="55">
    <w:abstractNumId w:val="67"/>
  </w:num>
  <w:num w:numId="56">
    <w:abstractNumId w:val="67"/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57">
    <w:abstractNumId w:val="7"/>
  </w:num>
  <w:num w:numId="58">
    <w:abstractNumId w:val="12"/>
  </w:num>
  <w:num w:numId="59">
    <w:abstractNumId w:val="15"/>
  </w:num>
  <w:num w:numId="60">
    <w:abstractNumId w:val="78"/>
  </w:num>
  <w:num w:numId="61">
    <w:abstractNumId w:val="41"/>
  </w:num>
  <w:num w:numId="62">
    <w:abstractNumId w:val="1"/>
  </w:num>
  <w:num w:numId="63">
    <w:abstractNumId w:val="46"/>
  </w:num>
  <w:num w:numId="64">
    <w:abstractNumId w:val="81"/>
  </w:num>
  <w:num w:numId="65">
    <w:abstractNumId w:val="22"/>
  </w:num>
  <w:num w:numId="66">
    <w:abstractNumId w:val="28"/>
  </w:num>
  <w:num w:numId="67">
    <w:abstractNumId w:val="85"/>
  </w:num>
  <w:num w:numId="68">
    <w:abstractNumId w:val="71"/>
  </w:num>
  <w:num w:numId="69">
    <w:abstractNumId w:val="47"/>
  </w:num>
  <w:num w:numId="70">
    <w:abstractNumId w:val="2"/>
  </w:num>
  <w:num w:numId="71">
    <w:abstractNumId w:val="31"/>
  </w:num>
  <w:num w:numId="72">
    <w:abstractNumId w:val="18"/>
  </w:num>
  <w:num w:numId="73">
    <w:abstractNumId w:val="56"/>
  </w:num>
  <w:num w:numId="74">
    <w:abstractNumId w:val="35"/>
  </w:num>
  <w:num w:numId="75">
    <w:abstractNumId w:val="76"/>
  </w:num>
  <w:num w:numId="76">
    <w:abstractNumId w:val="3"/>
  </w:num>
  <w:num w:numId="77">
    <w:abstractNumId w:val="21"/>
  </w:num>
  <w:num w:numId="78">
    <w:abstractNumId w:val="13"/>
  </w:num>
  <w:num w:numId="79">
    <w:abstractNumId w:val="33"/>
  </w:num>
  <w:num w:numId="80">
    <w:abstractNumId w:val="80"/>
  </w:num>
  <w:num w:numId="81">
    <w:abstractNumId w:val="89"/>
  </w:num>
  <w:num w:numId="82">
    <w:abstractNumId w:val="27"/>
  </w:num>
  <w:num w:numId="83">
    <w:abstractNumId w:val="90"/>
  </w:num>
  <w:num w:numId="84">
    <w:abstractNumId w:val="9"/>
  </w:num>
  <w:num w:numId="85">
    <w:abstractNumId w:val="72"/>
  </w:num>
  <w:num w:numId="86">
    <w:abstractNumId w:val="48"/>
  </w:num>
  <w:num w:numId="87">
    <w:abstractNumId w:val="66"/>
  </w:num>
  <w:num w:numId="88">
    <w:abstractNumId w:val="19"/>
  </w:num>
  <w:num w:numId="89">
    <w:abstractNumId w:val="30"/>
  </w:num>
  <w:num w:numId="90">
    <w:abstractNumId w:val="8"/>
  </w:num>
  <w:num w:numId="91">
    <w:abstractNumId w:val="14"/>
  </w:num>
  <w:num w:numId="92">
    <w:abstractNumId w:val="84"/>
  </w:num>
  <w:num w:numId="93">
    <w:abstractNumId w:val="77"/>
  </w:num>
  <w:num w:numId="94">
    <w:abstractNumId w:val="6"/>
  </w:num>
  <w:num w:numId="95">
    <w:abstractNumId w:val="5"/>
  </w:num>
  <w:num w:numId="96">
    <w:abstractNumId w:val="68"/>
  </w:num>
  <w:num w:numId="97">
    <w:abstractNumId w:val="63"/>
  </w:num>
  <w:num w:numId="98">
    <w:abstractNumId w:val="82"/>
  </w:num>
  <w:num w:numId="99">
    <w:abstractNumId w:val="32"/>
  </w:num>
  <w:num w:numId="100">
    <w:abstractNumId w:val="94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6C6"/>
    <w:rsid w:val="00000EE9"/>
    <w:rsid w:val="000017F2"/>
    <w:rsid w:val="000022E0"/>
    <w:rsid w:val="000147D1"/>
    <w:rsid w:val="00015673"/>
    <w:rsid w:val="00020868"/>
    <w:rsid w:val="00025002"/>
    <w:rsid w:val="00082BCD"/>
    <w:rsid w:val="000934CB"/>
    <w:rsid w:val="000A0DE9"/>
    <w:rsid w:val="000A362F"/>
    <w:rsid w:val="000B5B93"/>
    <w:rsid w:val="000C3DC2"/>
    <w:rsid w:val="000D1416"/>
    <w:rsid w:val="00105195"/>
    <w:rsid w:val="00106B94"/>
    <w:rsid w:val="00135A5E"/>
    <w:rsid w:val="0014739C"/>
    <w:rsid w:val="0016359C"/>
    <w:rsid w:val="00192A55"/>
    <w:rsid w:val="00193D5E"/>
    <w:rsid w:val="001A0098"/>
    <w:rsid w:val="001D7E95"/>
    <w:rsid w:val="002377CD"/>
    <w:rsid w:val="0024137A"/>
    <w:rsid w:val="002452D7"/>
    <w:rsid w:val="0025545E"/>
    <w:rsid w:val="002607C7"/>
    <w:rsid w:val="00260FAD"/>
    <w:rsid w:val="00261659"/>
    <w:rsid w:val="00266FB7"/>
    <w:rsid w:val="00273127"/>
    <w:rsid w:val="00282DCA"/>
    <w:rsid w:val="002847F8"/>
    <w:rsid w:val="002F6B8A"/>
    <w:rsid w:val="0032474E"/>
    <w:rsid w:val="0035353B"/>
    <w:rsid w:val="00364381"/>
    <w:rsid w:val="00380BAE"/>
    <w:rsid w:val="00387EC7"/>
    <w:rsid w:val="003B12D5"/>
    <w:rsid w:val="003B7E38"/>
    <w:rsid w:val="003D4529"/>
    <w:rsid w:val="00405759"/>
    <w:rsid w:val="00406FF7"/>
    <w:rsid w:val="00420DE4"/>
    <w:rsid w:val="004269FE"/>
    <w:rsid w:val="0042782E"/>
    <w:rsid w:val="00427EED"/>
    <w:rsid w:val="00437F15"/>
    <w:rsid w:val="004608F4"/>
    <w:rsid w:val="00487973"/>
    <w:rsid w:val="004D7864"/>
    <w:rsid w:val="004F2A0F"/>
    <w:rsid w:val="004F6C4F"/>
    <w:rsid w:val="00530C16"/>
    <w:rsid w:val="005356C6"/>
    <w:rsid w:val="005362E2"/>
    <w:rsid w:val="00536773"/>
    <w:rsid w:val="00567BB9"/>
    <w:rsid w:val="005947F8"/>
    <w:rsid w:val="00595F7D"/>
    <w:rsid w:val="005A7474"/>
    <w:rsid w:val="005B1120"/>
    <w:rsid w:val="00667F76"/>
    <w:rsid w:val="0069124B"/>
    <w:rsid w:val="006969DD"/>
    <w:rsid w:val="006B1512"/>
    <w:rsid w:val="006C1C87"/>
    <w:rsid w:val="006E0C50"/>
    <w:rsid w:val="00716B03"/>
    <w:rsid w:val="00765066"/>
    <w:rsid w:val="00773F93"/>
    <w:rsid w:val="00786C76"/>
    <w:rsid w:val="007911AD"/>
    <w:rsid w:val="0079771F"/>
    <w:rsid w:val="007B1A68"/>
    <w:rsid w:val="007C6175"/>
    <w:rsid w:val="007F0D5C"/>
    <w:rsid w:val="00820654"/>
    <w:rsid w:val="00827F0C"/>
    <w:rsid w:val="00843236"/>
    <w:rsid w:val="00854A7D"/>
    <w:rsid w:val="00890FFC"/>
    <w:rsid w:val="008A2AB3"/>
    <w:rsid w:val="008A6713"/>
    <w:rsid w:val="008C3BB8"/>
    <w:rsid w:val="008D0C25"/>
    <w:rsid w:val="008D5D0E"/>
    <w:rsid w:val="00935FD3"/>
    <w:rsid w:val="00962C47"/>
    <w:rsid w:val="00964EFB"/>
    <w:rsid w:val="00980530"/>
    <w:rsid w:val="009C4C2F"/>
    <w:rsid w:val="009C6C0F"/>
    <w:rsid w:val="009D6A4F"/>
    <w:rsid w:val="00A11C43"/>
    <w:rsid w:val="00A34796"/>
    <w:rsid w:val="00AB111D"/>
    <w:rsid w:val="00AF39E2"/>
    <w:rsid w:val="00B01B32"/>
    <w:rsid w:val="00B64321"/>
    <w:rsid w:val="00B67CD0"/>
    <w:rsid w:val="00B7300A"/>
    <w:rsid w:val="00B92A3F"/>
    <w:rsid w:val="00BC6BE0"/>
    <w:rsid w:val="00BC71D3"/>
    <w:rsid w:val="00BF2194"/>
    <w:rsid w:val="00C170FF"/>
    <w:rsid w:val="00C21A20"/>
    <w:rsid w:val="00C31B02"/>
    <w:rsid w:val="00C46609"/>
    <w:rsid w:val="00C5562D"/>
    <w:rsid w:val="00CA560D"/>
    <w:rsid w:val="00CB0DBA"/>
    <w:rsid w:val="00D22D0A"/>
    <w:rsid w:val="00D61BBC"/>
    <w:rsid w:val="00D7705A"/>
    <w:rsid w:val="00D8039E"/>
    <w:rsid w:val="00D965F5"/>
    <w:rsid w:val="00D97D5C"/>
    <w:rsid w:val="00DA50FE"/>
    <w:rsid w:val="00DE2607"/>
    <w:rsid w:val="00DF476F"/>
    <w:rsid w:val="00E01171"/>
    <w:rsid w:val="00E1008C"/>
    <w:rsid w:val="00E15F0B"/>
    <w:rsid w:val="00E366AE"/>
    <w:rsid w:val="00EA2A1E"/>
    <w:rsid w:val="00EC3510"/>
    <w:rsid w:val="00EF20A6"/>
    <w:rsid w:val="00F22352"/>
    <w:rsid w:val="00F36216"/>
    <w:rsid w:val="00F45BED"/>
    <w:rsid w:val="00F547E5"/>
    <w:rsid w:val="00F70247"/>
    <w:rsid w:val="00F7170C"/>
    <w:rsid w:val="00F74950"/>
    <w:rsid w:val="00F81666"/>
    <w:rsid w:val="00F8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356C6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3B7E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3479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0"/>
    <w:link w:val="30"/>
    <w:qFormat/>
    <w:rsid w:val="00F36216"/>
    <w:pPr>
      <w:widowControl/>
      <w:numPr>
        <w:ilvl w:val="2"/>
        <w:numId w:val="1"/>
      </w:numPr>
      <w:suppressAutoHyphens/>
      <w:autoSpaceDE/>
      <w:autoSpaceDN/>
      <w:spacing w:before="280" w:after="280"/>
      <w:outlineLvl w:val="2"/>
    </w:pPr>
    <w:rPr>
      <w:rFonts w:ascii="Arial" w:hAnsi="Arial" w:cs="Arial"/>
      <w:b/>
      <w:bCs/>
      <w:color w:val="885F4A"/>
      <w:sz w:val="24"/>
      <w:szCs w:val="24"/>
      <w:lang w:eastAsia="ar-SA" w:bidi="ar-SA"/>
    </w:rPr>
  </w:style>
  <w:style w:type="paragraph" w:styleId="4">
    <w:name w:val="heading 4"/>
    <w:basedOn w:val="a"/>
    <w:next w:val="a0"/>
    <w:link w:val="40"/>
    <w:qFormat/>
    <w:rsid w:val="00F36216"/>
    <w:pPr>
      <w:widowControl/>
      <w:numPr>
        <w:ilvl w:val="3"/>
        <w:numId w:val="1"/>
      </w:numPr>
      <w:suppressAutoHyphens/>
      <w:autoSpaceDE/>
      <w:autoSpaceDN/>
      <w:spacing w:before="280" w:after="280"/>
      <w:outlineLvl w:val="3"/>
    </w:pPr>
    <w:rPr>
      <w:rFonts w:ascii="Times New Roman CYR" w:hAnsi="Times New Roman CYR" w:cs="Times New Roman CYR"/>
      <w:b/>
      <w:bCs/>
      <w:i/>
      <w:iCs/>
      <w:color w:val="757966"/>
      <w:sz w:val="24"/>
      <w:szCs w:val="24"/>
      <w:lang w:eastAsia="ar-SA" w:bidi="ar-SA"/>
    </w:rPr>
  </w:style>
  <w:style w:type="paragraph" w:styleId="5">
    <w:name w:val="heading 5"/>
    <w:basedOn w:val="a"/>
    <w:next w:val="a0"/>
    <w:link w:val="50"/>
    <w:qFormat/>
    <w:rsid w:val="00F36216"/>
    <w:pPr>
      <w:widowControl/>
      <w:numPr>
        <w:ilvl w:val="4"/>
        <w:numId w:val="1"/>
      </w:numPr>
      <w:suppressAutoHyphens/>
      <w:autoSpaceDE/>
      <w:autoSpaceDN/>
      <w:spacing w:before="280" w:after="280"/>
      <w:outlineLvl w:val="4"/>
    </w:pPr>
    <w:rPr>
      <w:rFonts w:ascii="Times New Roman CYR" w:hAnsi="Times New Roman CYR" w:cs="Times New Roman CYR"/>
      <w:b/>
      <w:bCs/>
      <w:i/>
      <w:iCs/>
      <w:color w:val="000000"/>
      <w:sz w:val="20"/>
      <w:szCs w:val="20"/>
      <w:lang w:eastAsia="ar-SA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356C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0">
    <w:name w:val="Body Text"/>
    <w:basedOn w:val="a"/>
    <w:uiPriority w:val="1"/>
    <w:qFormat/>
    <w:rsid w:val="005356C6"/>
    <w:pPr>
      <w:ind w:left="1033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5356C6"/>
    <w:pPr>
      <w:spacing w:before="72"/>
      <w:ind w:left="594" w:hanging="282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5356C6"/>
    <w:pPr>
      <w:spacing w:before="74" w:line="318" w:lineRule="exact"/>
      <w:ind w:left="1021"/>
      <w:outlineLvl w:val="2"/>
    </w:pPr>
    <w:rPr>
      <w:b/>
      <w:bCs/>
      <w:i/>
      <w:sz w:val="28"/>
      <w:szCs w:val="28"/>
    </w:rPr>
  </w:style>
  <w:style w:type="paragraph" w:styleId="a4">
    <w:name w:val="List Paragraph"/>
    <w:basedOn w:val="a"/>
    <w:uiPriority w:val="1"/>
    <w:qFormat/>
    <w:rsid w:val="005356C6"/>
    <w:pPr>
      <w:ind w:left="1033" w:hanging="360"/>
    </w:pPr>
  </w:style>
  <w:style w:type="paragraph" w:customStyle="1" w:styleId="TableParagraph">
    <w:name w:val="Table Paragraph"/>
    <w:basedOn w:val="a"/>
    <w:uiPriority w:val="1"/>
    <w:qFormat/>
    <w:rsid w:val="005356C6"/>
  </w:style>
  <w:style w:type="table" w:styleId="a5">
    <w:name w:val="Table Grid"/>
    <w:basedOn w:val="a2"/>
    <w:rsid w:val="00854A7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1"/>
    <w:uiPriority w:val="99"/>
    <w:unhideWhenUsed/>
    <w:rsid w:val="00261659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432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43236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9">
    <w:name w:val="Normal (Web)"/>
    <w:basedOn w:val="a"/>
    <w:uiPriority w:val="99"/>
    <w:unhideWhenUsed/>
    <w:rsid w:val="000C3DC2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2">
    <w:name w:val="c2"/>
    <w:basedOn w:val="a1"/>
    <w:rsid w:val="00025002"/>
  </w:style>
  <w:style w:type="character" w:customStyle="1" w:styleId="30">
    <w:name w:val="Заголовок 3 Знак"/>
    <w:basedOn w:val="a1"/>
    <w:link w:val="3"/>
    <w:rsid w:val="00F36216"/>
    <w:rPr>
      <w:rFonts w:ascii="Arial" w:eastAsia="Times New Roman" w:hAnsi="Arial" w:cs="Arial"/>
      <w:b/>
      <w:bCs/>
      <w:color w:val="885F4A"/>
      <w:sz w:val="24"/>
      <w:szCs w:val="24"/>
      <w:lang w:val="ru-RU" w:eastAsia="ar-SA"/>
    </w:rPr>
  </w:style>
  <w:style w:type="character" w:customStyle="1" w:styleId="40">
    <w:name w:val="Заголовок 4 Знак"/>
    <w:basedOn w:val="a1"/>
    <w:link w:val="4"/>
    <w:rsid w:val="00F36216"/>
    <w:rPr>
      <w:rFonts w:ascii="Times New Roman CYR" w:eastAsia="Times New Roman" w:hAnsi="Times New Roman CYR" w:cs="Times New Roman CYR"/>
      <w:b/>
      <w:bCs/>
      <w:i/>
      <w:iCs/>
      <w:color w:val="757966"/>
      <w:sz w:val="24"/>
      <w:szCs w:val="24"/>
      <w:lang w:val="ru-RU" w:eastAsia="ar-SA"/>
    </w:rPr>
  </w:style>
  <w:style w:type="character" w:customStyle="1" w:styleId="50">
    <w:name w:val="Заголовок 5 Знак"/>
    <w:basedOn w:val="a1"/>
    <w:link w:val="5"/>
    <w:rsid w:val="00F36216"/>
    <w:rPr>
      <w:rFonts w:ascii="Times New Roman CYR" w:eastAsia="Times New Roman" w:hAnsi="Times New Roman CYR" w:cs="Times New Roman CYR"/>
      <w:b/>
      <w:bCs/>
      <w:i/>
      <w:iCs/>
      <w:color w:val="000000"/>
      <w:sz w:val="20"/>
      <w:szCs w:val="20"/>
      <w:lang w:val="ru-RU" w:eastAsia="ar-SA"/>
    </w:rPr>
  </w:style>
  <w:style w:type="paragraph" w:customStyle="1" w:styleId="c23">
    <w:name w:val="c23"/>
    <w:basedOn w:val="a"/>
    <w:rsid w:val="00427EE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10">
    <w:name w:val="c10"/>
    <w:basedOn w:val="a1"/>
    <w:rsid w:val="00427EED"/>
  </w:style>
  <w:style w:type="paragraph" w:customStyle="1" w:styleId="c12">
    <w:name w:val="c12"/>
    <w:basedOn w:val="a"/>
    <w:rsid w:val="00427EE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20">
    <w:name w:val="c20"/>
    <w:basedOn w:val="a1"/>
    <w:rsid w:val="00427EED"/>
  </w:style>
  <w:style w:type="character" w:customStyle="1" w:styleId="c29">
    <w:name w:val="c29"/>
    <w:basedOn w:val="a1"/>
    <w:rsid w:val="00427EED"/>
  </w:style>
  <w:style w:type="paragraph" w:customStyle="1" w:styleId="c3">
    <w:name w:val="c3"/>
    <w:basedOn w:val="a"/>
    <w:rsid w:val="00427EE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1">
    <w:name w:val="c1"/>
    <w:basedOn w:val="a1"/>
    <w:rsid w:val="00427EED"/>
  </w:style>
  <w:style w:type="character" w:customStyle="1" w:styleId="c7">
    <w:name w:val="c7"/>
    <w:basedOn w:val="a1"/>
    <w:rsid w:val="00427EED"/>
  </w:style>
  <w:style w:type="character" w:customStyle="1" w:styleId="20">
    <w:name w:val="Заголовок 2 Знак"/>
    <w:basedOn w:val="a1"/>
    <w:link w:val="2"/>
    <w:uiPriority w:val="9"/>
    <w:rsid w:val="00A347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 w:bidi="ru-RU"/>
    </w:rPr>
  </w:style>
  <w:style w:type="character" w:styleId="aa">
    <w:name w:val="Strong"/>
    <w:basedOn w:val="a1"/>
    <w:uiPriority w:val="22"/>
    <w:qFormat/>
    <w:rsid w:val="00890FFC"/>
    <w:rPr>
      <w:b/>
      <w:bCs/>
    </w:rPr>
  </w:style>
  <w:style w:type="character" w:customStyle="1" w:styleId="10">
    <w:name w:val="Заголовок 1 Знак"/>
    <w:basedOn w:val="a1"/>
    <w:link w:val="1"/>
    <w:uiPriority w:val="9"/>
    <w:rsid w:val="003B7E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 w:bidi="ru-RU"/>
    </w:rPr>
  </w:style>
  <w:style w:type="character" w:customStyle="1" w:styleId="page-head">
    <w:name w:val="page-head"/>
    <w:basedOn w:val="a1"/>
    <w:rsid w:val="003B7E38"/>
  </w:style>
  <w:style w:type="paragraph" w:styleId="ab">
    <w:name w:val="header"/>
    <w:basedOn w:val="a"/>
    <w:link w:val="ac"/>
    <w:uiPriority w:val="99"/>
    <w:semiHidden/>
    <w:unhideWhenUsed/>
    <w:rsid w:val="0027312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semiHidden/>
    <w:rsid w:val="00273127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pple-converted-space">
    <w:name w:val="apple-converted-space"/>
    <w:basedOn w:val="a1"/>
    <w:rsid w:val="00273127"/>
  </w:style>
  <w:style w:type="character" w:customStyle="1" w:styleId="sc-itonen">
    <w:name w:val="sc-itonen"/>
    <w:rsid w:val="004608F4"/>
  </w:style>
  <w:style w:type="character" w:styleId="ad">
    <w:name w:val="Emphasis"/>
    <w:basedOn w:val="a1"/>
    <w:uiPriority w:val="20"/>
    <w:qFormat/>
    <w:rsid w:val="00820654"/>
    <w:rPr>
      <w:i/>
      <w:iCs/>
    </w:rPr>
  </w:style>
  <w:style w:type="paragraph" w:customStyle="1" w:styleId="sc-httwuo">
    <w:name w:val="sc-httwuo"/>
    <w:basedOn w:val="a"/>
    <w:rsid w:val="00962C47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HTML">
    <w:name w:val="HTML Preformatted"/>
    <w:basedOn w:val="a"/>
    <w:link w:val="HTML0"/>
    <w:uiPriority w:val="99"/>
    <w:semiHidden/>
    <w:unhideWhenUsed/>
    <w:rsid w:val="00380BA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380BA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paragraph-styledstyledparagraph-sc-a650b026-0">
    <w:name w:val="paragraph-styled__styledparagraph-sc-a650b026-0"/>
    <w:basedOn w:val="a"/>
    <w:rsid w:val="00C21A20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356C6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3B7E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3479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0"/>
    <w:link w:val="30"/>
    <w:qFormat/>
    <w:rsid w:val="00F36216"/>
    <w:pPr>
      <w:widowControl/>
      <w:numPr>
        <w:ilvl w:val="2"/>
        <w:numId w:val="1"/>
      </w:numPr>
      <w:suppressAutoHyphens/>
      <w:autoSpaceDE/>
      <w:autoSpaceDN/>
      <w:spacing w:before="280" w:after="280"/>
      <w:outlineLvl w:val="2"/>
    </w:pPr>
    <w:rPr>
      <w:rFonts w:ascii="Arial" w:hAnsi="Arial" w:cs="Arial"/>
      <w:b/>
      <w:bCs/>
      <w:color w:val="885F4A"/>
      <w:sz w:val="24"/>
      <w:szCs w:val="24"/>
      <w:lang w:eastAsia="ar-SA" w:bidi="ar-SA"/>
    </w:rPr>
  </w:style>
  <w:style w:type="paragraph" w:styleId="4">
    <w:name w:val="heading 4"/>
    <w:basedOn w:val="a"/>
    <w:next w:val="a0"/>
    <w:link w:val="40"/>
    <w:qFormat/>
    <w:rsid w:val="00F36216"/>
    <w:pPr>
      <w:widowControl/>
      <w:numPr>
        <w:ilvl w:val="3"/>
        <w:numId w:val="1"/>
      </w:numPr>
      <w:suppressAutoHyphens/>
      <w:autoSpaceDE/>
      <w:autoSpaceDN/>
      <w:spacing w:before="280" w:after="280"/>
      <w:outlineLvl w:val="3"/>
    </w:pPr>
    <w:rPr>
      <w:rFonts w:ascii="Times New Roman CYR" w:hAnsi="Times New Roman CYR" w:cs="Times New Roman CYR"/>
      <w:b/>
      <w:bCs/>
      <w:i/>
      <w:iCs/>
      <w:color w:val="757966"/>
      <w:sz w:val="24"/>
      <w:szCs w:val="24"/>
      <w:lang w:eastAsia="ar-SA" w:bidi="ar-SA"/>
    </w:rPr>
  </w:style>
  <w:style w:type="paragraph" w:styleId="5">
    <w:name w:val="heading 5"/>
    <w:basedOn w:val="a"/>
    <w:next w:val="a0"/>
    <w:link w:val="50"/>
    <w:qFormat/>
    <w:rsid w:val="00F36216"/>
    <w:pPr>
      <w:widowControl/>
      <w:numPr>
        <w:ilvl w:val="4"/>
        <w:numId w:val="1"/>
      </w:numPr>
      <w:suppressAutoHyphens/>
      <w:autoSpaceDE/>
      <w:autoSpaceDN/>
      <w:spacing w:before="280" w:after="280"/>
      <w:outlineLvl w:val="4"/>
    </w:pPr>
    <w:rPr>
      <w:rFonts w:ascii="Times New Roman CYR" w:hAnsi="Times New Roman CYR" w:cs="Times New Roman CYR"/>
      <w:b/>
      <w:bCs/>
      <w:i/>
      <w:iCs/>
      <w:color w:val="000000"/>
      <w:sz w:val="20"/>
      <w:szCs w:val="20"/>
      <w:lang w:eastAsia="ar-SA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356C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0">
    <w:name w:val="Body Text"/>
    <w:basedOn w:val="a"/>
    <w:uiPriority w:val="1"/>
    <w:qFormat/>
    <w:rsid w:val="005356C6"/>
    <w:pPr>
      <w:ind w:left="1033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5356C6"/>
    <w:pPr>
      <w:spacing w:before="72"/>
      <w:ind w:left="594" w:hanging="282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5356C6"/>
    <w:pPr>
      <w:spacing w:before="74" w:line="318" w:lineRule="exact"/>
      <w:ind w:left="1021"/>
      <w:outlineLvl w:val="2"/>
    </w:pPr>
    <w:rPr>
      <w:b/>
      <w:bCs/>
      <w:i/>
      <w:sz w:val="28"/>
      <w:szCs w:val="28"/>
    </w:rPr>
  </w:style>
  <w:style w:type="paragraph" w:styleId="a4">
    <w:name w:val="List Paragraph"/>
    <w:basedOn w:val="a"/>
    <w:uiPriority w:val="1"/>
    <w:qFormat/>
    <w:rsid w:val="005356C6"/>
    <w:pPr>
      <w:ind w:left="1033" w:hanging="360"/>
    </w:pPr>
  </w:style>
  <w:style w:type="paragraph" w:customStyle="1" w:styleId="TableParagraph">
    <w:name w:val="Table Paragraph"/>
    <w:basedOn w:val="a"/>
    <w:uiPriority w:val="1"/>
    <w:qFormat/>
    <w:rsid w:val="005356C6"/>
  </w:style>
  <w:style w:type="table" w:styleId="a5">
    <w:name w:val="Table Grid"/>
    <w:basedOn w:val="a2"/>
    <w:rsid w:val="00854A7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1"/>
    <w:uiPriority w:val="99"/>
    <w:unhideWhenUsed/>
    <w:rsid w:val="00261659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432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43236"/>
    <w:rPr>
      <w:rFonts w:ascii="Tahoma" w:eastAsia="Times New Roman" w:hAnsi="Tahoma" w:cs="Tahoma"/>
      <w:sz w:val="16"/>
      <w:szCs w:val="16"/>
      <w:lang w:val="ru-RU" w:eastAsia="ru-RU" w:bidi="ru-RU"/>
    </w:rPr>
  </w:style>
  <w:style w:type="paragraph" w:styleId="a9">
    <w:name w:val="Normal (Web)"/>
    <w:basedOn w:val="a"/>
    <w:uiPriority w:val="99"/>
    <w:unhideWhenUsed/>
    <w:rsid w:val="000C3DC2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2">
    <w:name w:val="c2"/>
    <w:basedOn w:val="a1"/>
    <w:rsid w:val="00025002"/>
  </w:style>
  <w:style w:type="character" w:customStyle="1" w:styleId="30">
    <w:name w:val="Заголовок 3 Знак"/>
    <w:basedOn w:val="a1"/>
    <w:link w:val="3"/>
    <w:rsid w:val="00F36216"/>
    <w:rPr>
      <w:rFonts w:ascii="Arial" w:eastAsia="Times New Roman" w:hAnsi="Arial" w:cs="Arial"/>
      <w:b/>
      <w:bCs/>
      <w:color w:val="885F4A"/>
      <w:sz w:val="24"/>
      <w:szCs w:val="24"/>
      <w:lang w:val="ru-RU" w:eastAsia="ar-SA"/>
    </w:rPr>
  </w:style>
  <w:style w:type="character" w:customStyle="1" w:styleId="40">
    <w:name w:val="Заголовок 4 Знак"/>
    <w:basedOn w:val="a1"/>
    <w:link w:val="4"/>
    <w:rsid w:val="00F36216"/>
    <w:rPr>
      <w:rFonts w:ascii="Times New Roman CYR" w:eastAsia="Times New Roman" w:hAnsi="Times New Roman CYR" w:cs="Times New Roman CYR"/>
      <w:b/>
      <w:bCs/>
      <w:i/>
      <w:iCs/>
      <w:color w:val="757966"/>
      <w:sz w:val="24"/>
      <w:szCs w:val="24"/>
      <w:lang w:val="ru-RU" w:eastAsia="ar-SA"/>
    </w:rPr>
  </w:style>
  <w:style w:type="character" w:customStyle="1" w:styleId="50">
    <w:name w:val="Заголовок 5 Знак"/>
    <w:basedOn w:val="a1"/>
    <w:link w:val="5"/>
    <w:rsid w:val="00F36216"/>
    <w:rPr>
      <w:rFonts w:ascii="Times New Roman CYR" w:eastAsia="Times New Roman" w:hAnsi="Times New Roman CYR" w:cs="Times New Roman CYR"/>
      <w:b/>
      <w:bCs/>
      <w:i/>
      <w:iCs/>
      <w:color w:val="000000"/>
      <w:sz w:val="20"/>
      <w:szCs w:val="20"/>
      <w:lang w:val="ru-RU" w:eastAsia="ar-SA"/>
    </w:rPr>
  </w:style>
  <w:style w:type="paragraph" w:customStyle="1" w:styleId="c23">
    <w:name w:val="c23"/>
    <w:basedOn w:val="a"/>
    <w:rsid w:val="00427EE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10">
    <w:name w:val="c10"/>
    <w:basedOn w:val="a1"/>
    <w:rsid w:val="00427EED"/>
  </w:style>
  <w:style w:type="paragraph" w:customStyle="1" w:styleId="c12">
    <w:name w:val="c12"/>
    <w:basedOn w:val="a"/>
    <w:rsid w:val="00427EE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20">
    <w:name w:val="c20"/>
    <w:basedOn w:val="a1"/>
    <w:rsid w:val="00427EED"/>
  </w:style>
  <w:style w:type="character" w:customStyle="1" w:styleId="c29">
    <w:name w:val="c29"/>
    <w:basedOn w:val="a1"/>
    <w:rsid w:val="00427EED"/>
  </w:style>
  <w:style w:type="paragraph" w:customStyle="1" w:styleId="c3">
    <w:name w:val="c3"/>
    <w:basedOn w:val="a"/>
    <w:rsid w:val="00427EE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c1">
    <w:name w:val="c1"/>
    <w:basedOn w:val="a1"/>
    <w:rsid w:val="00427EED"/>
  </w:style>
  <w:style w:type="character" w:customStyle="1" w:styleId="c7">
    <w:name w:val="c7"/>
    <w:basedOn w:val="a1"/>
    <w:rsid w:val="00427EED"/>
  </w:style>
  <w:style w:type="character" w:customStyle="1" w:styleId="20">
    <w:name w:val="Заголовок 2 Знак"/>
    <w:basedOn w:val="a1"/>
    <w:link w:val="2"/>
    <w:uiPriority w:val="9"/>
    <w:rsid w:val="00A347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 w:bidi="ru-RU"/>
    </w:rPr>
  </w:style>
  <w:style w:type="character" w:styleId="aa">
    <w:name w:val="Strong"/>
    <w:basedOn w:val="a1"/>
    <w:uiPriority w:val="22"/>
    <w:qFormat/>
    <w:rsid w:val="00890FFC"/>
    <w:rPr>
      <w:b/>
      <w:bCs/>
    </w:rPr>
  </w:style>
  <w:style w:type="character" w:customStyle="1" w:styleId="10">
    <w:name w:val="Заголовок 1 Знак"/>
    <w:basedOn w:val="a1"/>
    <w:link w:val="1"/>
    <w:uiPriority w:val="9"/>
    <w:rsid w:val="003B7E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 w:bidi="ru-RU"/>
    </w:rPr>
  </w:style>
  <w:style w:type="character" w:customStyle="1" w:styleId="page-head">
    <w:name w:val="page-head"/>
    <w:basedOn w:val="a1"/>
    <w:rsid w:val="003B7E38"/>
  </w:style>
  <w:style w:type="paragraph" w:styleId="ab">
    <w:name w:val="header"/>
    <w:basedOn w:val="a"/>
    <w:link w:val="ac"/>
    <w:uiPriority w:val="99"/>
    <w:semiHidden/>
    <w:unhideWhenUsed/>
    <w:rsid w:val="0027312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semiHidden/>
    <w:rsid w:val="00273127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pple-converted-space">
    <w:name w:val="apple-converted-space"/>
    <w:basedOn w:val="a1"/>
    <w:rsid w:val="00273127"/>
  </w:style>
  <w:style w:type="character" w:customStyle="1" w:styleId="sc-itonen">
    <w:name w:val="sc-itonen"/>
    <w:rsid w:val="004608F4"/>
  </w:style>
  <w:style w:type="character" w:styleId="ad">
    <w:name w:val="Emphasis"/>
    <w:basedOn w:val="a1"/>
    <w:uiPriority w:val="20"/>
    <w:qFormat/>
    <w:rsid w:val="00820654"/>
    <w:rPr>
      <w:i/>
      <w:iCs/>
    </w:rPr>
  </w:style>
  <w:style w:type="paragraph" w:customStyle="1" w:styleId="sc-httwuo">
    <w:name w:val="sc-httwuo"/>
    <w:basedOn w:val="a"/>
    <w:rsid w:val="00962C47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HTML">
    <w:name w:val="HTML Preformatted"/>
    <w:basedOn w:val="a"/>
    <w:link w:val="HTML0"/>
    <w:uiPriority w:val="99"/>
    <w:semiHidden/>
    <w:unhideWhenUsed/>
    <w:rsid w:val="00380BA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380BA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paragraph-styledstyledparagraph-sc-a650b026-0">
    <w:name w:val="paragraph-styled__styledparagraph-sc-a650b026-0"/>
    <w:basedOn w:val="a"/>
    <w:rsid w:val="00C21A20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3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5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2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2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31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5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5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4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2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8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2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5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5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7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7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1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8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6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3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0712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4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B4DFC-BACD-432A-A9B3-695DBE8A2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46</Pages>
  <Words>20178</Words>
  <Characters>115020</Characters>
  <Application>Microsoft Office Word</Application>
  <DocSecurity>0</DocSecurity>
  <Lines>958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kodochigova</dc:creator>
  <cp:lastModifiedBy>Zodiak</cp:lastModifiedBy>
  <cp:revision>3</cp:revision>
  <dcterms:created xsi:type="dcterms:W3CDTF">2026-06-18T09:07:00Z</dcterms:created>
  <dcterms:modified xsi:type="dcterms:W3CDTF">2026-06-18T09:11:00Z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2014-04-10T00:00:00Z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2018-01-26T00:00:00Z</vt:filetime>
  </property>
</Properties>
</file>